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550.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Override PartName="/word/activeX/activeX197.xml" ContentType="application/vnd.ms-office.activeX+xml"/>
  <Default Extension="png" ContentType="image/png"/>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412.xml" ContentType="application/vnd.ms-office.activeX+xml"/>
  <Override PartName="/word/activeX/activeX557.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206.xml" ContentType="application/vnd.ms-office.activeX+xml"/>
  <Override PartName="/word/activeX/activeX253.xml" ContentType="application/vnd.ms-office.activeX+xml"/>
  <Override PartName="/word/activeX/activeX387.xml" ContentType="application/vnd.ms-office.activeX+xml"/>
  <Override PartName="/word/activeX/activeX398.xml" ContentType="application/vnd.ms-office.activeX+xml"/>
  <Override PartName="/word/activeX/activeX403.xml" ContentType="application/vnd.ms-office.activeX+xml"/>
  <Override PartName="/word/activeX/activeX450.xml" ContentType="application/vnd.ms-office.activeX+xml"/>
  <Override PartName="/word/activeX/activeX537.xml" ContentType="application/vnd.ms-office.activeX+xml"/>
  <Override PartName="/word/activeX/activeX584.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Override PartName="/word/activeX/activeX329.xml" ContentType="application/vnd.ms-office.activeX+xml"/>
  <Override PartName="/word/activeX/activeX376.xml" ContentType="application/vnd.ms-office.activeX+xml"/>
  <Override PartName="/word/activeX/activeX526.xml" ContentType="application/vnd.ms-office.activeX+xml"/>
  <Override PartName="/word/activeX/activeX573.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499.xml" ContentType="application/vnd.ms-office.activeX+xml"/>
  <Override PartName="/word/activeX/activeX504.xml" ContentType="application/vnd.ms-office.activeX+xml"/>
  <Override PartName="/word/activeX/activeX515.xml" ContentType="application/vnd.ms-office.activeX+xml"/>
  <Override PartName="/word/activeX/activeX551.xml" ContentType="application/vnd.ms-office.activeX+xml"/>
  <Override PartName="/word/activeX/activeX562.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307.xml" ContentType="application/vnd.ms-office.activeX+xml"/>
  <Override PartName="/word/activeX/activeX343.xml" ContentType="application/vnd.ms-office.activeX+xml"/>
  <Override PartName="/word/activeX/activeX354.xml" ContentType="application/vnd.ms-office.activeX+xml"/>
  <Override PartName="/word/activeX/activeX390.xml" ContentType="application/vnd.ms-office.activeX+xml"/>
  <Override PartName="/word/activeX/activeX488.xml" ContentType="application/vnd.ms-office.activeX+xml"/>
  <Override PartName="/word/activeX/activeX540.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321.xml" ContentType="application/vnd.ms-office.activeX+xml"/>
  <Override PartName="/word/activeX/activeX408.xml" ContentType="application/vnd.ms-office.activeX+xml"/>
  <Override PartName="/word/activeX/activeX419.xml" ContentType="application/vnd.ms-office.activeX+xml"/>
  <Override PartName="/word/activeX/activeX455.xml" ContentType="application/vnd.ms-office.activeX+xml"/>
  <Override PartName="/word/activeX/activeX466.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Override PartName="/word/activeX/activeX310.xml" ContentType="application/vnd.ms-office.activeX+xml"/>
  <Override PartName="/word/activeX/activeX444.xml" ContentType="application/vnd.ms-office.activeX+xml"/>
  <Override PartName="/word/activeX/activeX491.xml" ContentType="application/vnd.ms-office.activeX+xml"/>
  <Override PartName="/word/activeX/activeX578.xml" ContentType="application/vnd.ms-office.activeX+xml"/>
  <Override PartName="/word/activeX/activeX589.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567.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activeX/activeX556.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570.xml" ContentType="application/vnd.ms-office.activeX+xml"/>
  <Override PartName="/word/activeX/activeX581.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539.xml" ContentType="application/vnd.ms-office.activeX+xml"/>
  <Override PartName="/word/activeX/activeX586.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575.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553.xml" ContentType="application/vnd.ms-office.activeX+xml"/>
  <Override PartName="/word/activeX/activeX564.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4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323.xml" ContentType="application/vnd.ms-office.activeX+xml"/>
  <Override PartName="/word/activeX/activeX370.xml" ContentType="application/vnd.ms-office.activeX+xml"/>
  <Default Extension="jpeg" ContentType="image/jpeg"/>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69.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activeX/activeX558.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572.xml" ContentType="application/vnd.ms-office.activeX+xml"/>
  <Override PartName="/word/activeX/activeX583.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325.xml" ContentType="application/vnd.ms-office.activeX+xml"/>
  <Override PartName="/word/activeX/activeX372.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This is the full 2006 </w:t>
      </w:r>
      <w:r w:rsidRPr="00352F36">
        <w:rPr>
          <w:rFonts w:ascii="Times New Roman" w:eastAsia="Times New Roman" w:hAnsi="Times New Roman" w:cs="Times New Roman"/>
          <w:b/>
          <w:bCs/>
          <w:sz w:val="24"/>
          <w:szCs w:val="24"/>
        </w:rPr>
        <w:t>JMET (Joint Management Entrance Test) paper</w:t>
      </w:r>
      <w:r w:rsidRPr="00352F36">
        <w:rPr>
          <w:rFonts w:ascii="Times New Roman" w:eastAsia="Times New Roman" w:hAnsi="Times New Roman" w:cs="Times New Roman"/>
          <w:sz w:val="24"/>
          <w:szCs w:val="24"/>
        </w:rPr>
        <w:t xml:space="preserve"> with solutions. Solve previous year </w:t>
      </w:r>
      <w:r w:rsidRPr="00352F36">
        <w:rPr>
          <w:rFonts w:ascii="Times New Roman" w:eastAsia="Times New Roman" w:hAnsi="Times New Roman" w:cs="Times New Roman"/>
          <w:b/>
          <w:bCs/>
          <w:sz w:val="24"/>
          <w:szCs w:val="24"/>
        </w:rPr>
        <w:t>JMET papers</w:t>
      </w:r>
      <w:r w:rsidRPr="00352F36">
        <w:rPr>
          <w:rFonts w:ascii="Times New Roman" w:eastAsia="Times New Roman" w:hAnsi="Times New Roman" w:cs="Times New Roman"/>
          <w:sz w:val="24"/>
          <w:szCs w:val="24"/>
        </w:rPr>
        <w:t xml:space="preserve"> to crack JMET 2011 exam.</w:t>
      </w:r>
    </w:p>
    <w:p w:rsidR="00352F36" w:rsidRDefault="00352F36" w:rsidP="00352F3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352F36">
        <w:rPr>
          <w:rFonts w:ascii="Times New Roman" w:eastAsia="Times New Roman" w:hAnsi="Times New Roman" w:cs="Times New Roman"/>
          <w:b/>
          <w:bCs/>
          <w:kern w:val="36"/>
          <w:sz w:val="48"/>
          <w:szCs w:val="48"/>
        </w:rPr>
        <w:t>JMET Paper 2006 Solved</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Directions: Read the following passage to answer Questions 1-4. Choose the correct option in each of the questions.</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We define the entrepreneur as an individual who identifies opportunities, and on the basis of his/her ability, desire and confidence, makes </w:t>
      </w:r>
      <w:proofErr w:type="spellStart"/>
      <w:r w:rsidRPr="00352F36">
        <w:rPr>
          <w:rFonts w:ascii="Times New Roman" w:eastAsia="Times New Roman" w:hAnsi="Times New Roman" w:cs="Times New Roman"/>
          <w:sz w:val="24"/>
          <w:szCs w:val="24"/>
        </w:rPr>
        <w:t>judgements</w:t>
      </w:r>
      <w:proofErr w:type="spellEnd"/>
      <w:r w:rsidRPr="00352F36">
        <w:rPr>
          <w:rFonts w:ascii="Times New Roman" w:eastAsia="Times New Roman" w:hAnsi="Times New Roman" w:cs="Times New Roman"/>
          <w:sz w:val="24"/>
          <w:szCs w:val="24"/>
        </w:rPr>
        <w:t xml:space="preserve"> and decisions pertaining to the coordination of resources in order to exploit those opportunities for personal gain. Personal gain in this context could be financial, fame, prestige or satisfaction from helping other people. This definition extends the concept beyond the narrow limits of profit maximization. It is important to note that entrepreneurial decision making is distinct from routine managerial / administrative decision making by corporate executives. However, this definition does include innovative venture decisions by executives and others in an already existing organization as legitimate entrepreneurial function. The entrepreneurial function consists of three main elements: recognition of opportunities, </w:t>
      </w:r>
      <w:proofErr w:type="spellStart"/>
      <w:r w:rsidRPr="00352F36">
        <w:rPr>
          <w:rFonts w:ascii="Times New Roman" w:eastAsia="Times New Roman" w:hAnsi="Times New Roman" w:cs="Times New Roman"/>
          <w:sz w:val="24"/>
          <w:szCs w:val="24"/>
        </w:rPr>
        <w:t>judgemental</w:t>
      </w:r>
      <w:proofErr w:type="spellEnd"/>
      <w:r w:rsidRPr="00352F36">
        <w:rPr>
          <w:rFonts w:ascii="Times New Roman" w:eastAsia="Times New Roman" w:hAnsi="Times New Roman" w:cs="Times New Roman"/>
          <w:sz w:val="24"/>
          <w:szCs w:val="24"/>
        </w:rPr>
        <w:t xml:space="preserve"> decision and coordination of resources. In terms of organization, the entrepreneur will be involved in risk bearing, autonomous decision making and residual claims.</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Every person is potentially an entrepreneur. However, the extent of its manifestation in actual entrepreneurial activities, business or otherwise, is a matter of political, social, economic, </w:t>
      </w:r>
      <w:proofErr w:type="gramStart"/>
      <w:r w:rsidRPr="00352F36">
        <w:rPr>
          <w:rFonts w:ascii="Times New Roman" w:eastAsia="Times New Roman" w:hAnsi="Times New Roman" w:cs="Times New Roman"/>
          <w:sz w:val="24"/>
          <w:szCs w:val="24"/>
        </w:rPr>
        <w:t>cultural</w:t>
      </w:r>
      <w:proofErr w:type="gramEnd"/>
      <w:r w:rsidRPr="00352F36">
        <w:rPr>
          <w:rFonts w:ascii="Times New Roman" w:eastAsia="Times New Roman" w:hAnsi="Times New Roman" w:cs="Times New Roman"/>
          <w:sz w:val="24"/>
          <w:szCs w:val="24"/>
        </w:rPr>
        <w:t xml:space="preserve"> and ideological influences. Put differently, every human being has an innate ability to become an entrepreneur even though this ability is not always translated into action because of a variety of limiting factors. This observation allows us to propose that there are more than 5 billion entrepreneurs in this world, even though this conjecture may not have been fully manifested in the practical world of business.</w:t>
      </w:r>
      <w:r w:rsidRPr="00352F36">
        <w:rPr>
          <w:rFonts w:ascii="Times New Roman" w:eastAsia="Times New Roman" w:hAnsi="Times New Roman" w:cs="Times New Roman"/>
          <w:sz w:val="24"/>
          <w:szCs w:val="24"/>
        </w:rPr>
        <w:br/>
        <w:t>If there are more than 5 billion entrepreneurs in this world, how is it that there is such a dearth of entrepreneurs in the world of business? This is an important question in view of the fact that business communities, academia and policy makers in the public realm have begun to talk about possibilities for fostering entrepreneurial growth in the global economy.</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As per the passage, an entrepreneur is one who:</w:t>
      </w:r>
    </w:p>
    <w:tbl>
      <w:tblPr>
        <w:tblW w:w="0" w:type="auto"/>
        <w:tblCellSpacing w:w="15" w:type="dxa"/>
        <w:tblInd w:w="720" w:type="dxa"/>
        <w:tblCellMar>
          <w:top w:w="15" w:type="dxa"/>
          <w:left w:w="15" w:type="dxa"/>
          <w:bottom w:w="15" w:type="dxa"/>
          <w:right w:w="15" w:type="dxa"/>
        </w:tblCellMar>
        <w:tblLook w:val="04A0"/>
      </w:tblPr>
      <w:tblGrid>
        <w:gridCol w:w="480"/>
        <w:gridCol w:w="3948"/>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8" type="#_x0000_t75" style="width:20.25pt;height:18pt" o:ole="">
                  <v:imagedata r:id="rId4" o:title=""/>
                </v:shape>
                <w:control r:id="rId5" w:name="DefaultOcxName" w:shapeid="_x0000_i166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Take the commercial venture decisions.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671" type="#_x0000_t75" style="width:20.25pt;height:18pt" o:ole="">
                  <v:imagedata r:id="rId4" o:title=""/>
                </v:shape>
                <w:control r:id="rId6" w:name="DefaultOcxName1" w:shapeid="_x0000_i167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Invites participation in </w:t>
            </w:r>
            <w:proofErr w:type="spellStart"/>
            <w:r w:rsidRPr="00352F36">
              <w:rPr>
                <w:rFonts w:ascii="Times New Roman" w:eastAsia="Times New Roman" w:hAnsi="Times New Roman" w:cs="Times New Roman"/>
                <w:sz w:val="24"/>
                <w:szCs w:val="24"/>
              </w:rPr>
              <w:t>decisionmaking</w:t>
            </w:r>
            <w:proofErr w:type="spellEnd"/>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674" type="#_x0000_t75" style="width:20.25pt;height:18pt" o:ole="">
                  <v:imagedata r:id="rId4" o:title=""/>
                </v:shape>
                <w:control r:id="rId7" w:name="DefaultOcxName2" w:shapeid="_x0000_i167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Exploits opportunities for personal gain.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677" type="#_x0000_t75" style="width:20.25pt;height:18pt" o:ole="">
                  <v:imagedata r:id="rId4" o:title=""/>
                </v:shape>
                <w:control r:id="rId8" w:name="DefaultOcxName3" w:shapeid="_x0000_i167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Focuses on maximizing cash profits.</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Which of the following statements is NOT correct, according to the passage?</w:t>
      </w:r>
    </w:p>
    <w:tbl>
      <w:tblPr>
        <w:tblW w:w="0" w:type="auto"/>
        <w:tblCellSpacing w:w="15" w:type="dxa"/>
        <w:tblInd w:w="720" w:type="dxa"/>
        <w:tblCellMar>
          <w:top w:w="15" w:type="dxa"/>
          <w:left w:w="15" w:type="dxa"/>
          <w:bottom w:w="15" w:type="dxa"/>
          <w:right w:w="15" w:type="dxa"/>
        </w:tblCellMar>
        <w:tblLook w:val="04A0"/>
      </w:tblPr>
      <w:tblGrid>
        <w:gridCol w:w="480"/>
        <w:gridCol w:w="7959"/>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lastRenderedPageBreak/>
              <w:object w:dxaOrig="1440" w:dyaOrig="1440">
                <v:shape id="_x0000_i1680" type="#_x0000_t75" style="width:20.25pt;height:18pt" o:ole="">
                  <v:imagedata r:id="rId4" o:title=""/>
                </v:shape>
                <w:control r:id="rId9" w:name="DefaultOcxName4" w:shapeid="_x0000_i168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Entrepreneurial </w:t>
            </w:r>
            <w:proofErr w:type="spellStart"/>
            <w:r w:rsidRPr="00352F36">
              <w:rPr>
                <w:rFonts w:ascii="Times New Roman" w:eastAsia="Times New Roman" w:hAnsi="Times New Roman" w:cs="Times New Roman"/>
                <w:sz w:val="24"/>
                <w:szCs w:val="24"/>
              </w:rPr>
              <w:t>decisionmaking</w:t>
            </w:r>
            <w:proofErr w:type="spellEnd"/>
            <w:r w:rsidRPr="00352F36">
              <w:rPr>
                <w:rFonts w:ascii="Times New Roman" w:eastAsia="Times New Roman" w:hAnsi="Times New Roman" w:cs="Times New Roman"/>
                <w:sz w:val="24"/>
                <w:szCs w:val="24"/>
              </w:rPr>
              <w:t xml:space="preserve"> is different from managerial decision-making.</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683" type="#_x0000_t75" style="width:20.25pt;height:18pt" o:ole="">
                  <v:imagedata r:id="rId4" o:title=""/>
                </v:shape>
                <w:control r:id="rId10" w:name="DefaultOcxName11" w:shapeid="_x0000_i168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Not everybody can become an entrepreneur.</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686" type="#_x0000_t75" style="width:20.25pt;height:18pt" o:ole="">
                  <v:imagedata r:id="rId4" o:title=""/>
                </v:shape>
                <w:control r:id="rId11" w:name="DefaultOcxName21" w:shapeid="_x0000_i168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Executives in organizations can be either managers or entrepreneurs, but not both.</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689" type="#_x0000_t75" style="width:20.25pt;height:18pt" o:ole="">
                  <v:imagedata r:id="rId4" o:title=""/>
                </v:shape>
                <w:control r:id="rId12" w:name="DefaultOcxName31" w:shapeid="_x0000_i168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There are more than 4 billion potential entrepreneurs in this world.</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passage mentions the following functions of an entrepreneur:</w:t>
      </w:r>
    </w:p>
    <w:tbl>
      <w:tblPr>
        <w:tblW w:w="0" w:type="auto"/>
        <w:tblCellSpacing w:w="15" w:type="dxa"/>
        <w:tblInd w:w="720" w:type="dxa"/>
        <w:tblCellMar>
          <w:top w:w="15" w:type="dxa"/>
          <w:left w:w="15" w:type="dxa"/>
          <w:bottom w:w="15" w:type="dxa"/>
          <w:right w:w="15" w:type="dxa"/>
        </w:tblCellMar>
        <w:tblLook w:val="04A0"/>
      </w:tblPr>
      <w:tblGrid>
        <w:gridCol w:w="480"/>
        <w:gridCol w:w="7701"/>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692" type="#_x0000_t75" style="width:20.25pt;height:18pt" o:ole="">
                  <v:imagedata r:id="rId4" o:title=""/>
                </v:shape>
                <w:control r:id="rId13" w:name="DefaultOcxName5" w:shapeid="_x0000_i169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Coordinating resources, recognizing opportunities and leading from the front.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695" type="#_x0000_t75" style="width:20.25pt;height:18pt" o:ole="">
                  <v:imagedata r:id="rId4" o:title=""/>
                </v:shape>
                <w:control r:id="rId14" w:name="DefaultOcxName12" w:shapeid="_x0000_i169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Making </w:t>
            </w:r>
            <w:proofErr w:type="spellStart"/>
            <w:r w:rsidRPr="00352F36">
              <w:rPr>
                <w:rFonts w:ascii="Times New Roman" w:eastAsia="Times New Roman" w:hAnsi="Times New Roman" w:cs="Times New Roman"/>
                <w:sz w:val="24"/>
                <w:szCs w:val="24"/>
              </w:rPr>
              <w:t>judgements</w:t>
            </w:r>
            <w:proofErr w:type="spellEnd"/>
            <w:r w:rsidRPr="00352F36">
              <w:rPr>
                <w:rFonts w:ascii="Times New Roman" w:eastAsia="Times New Roman" w:hAnsi="Times New Roman" w:cs="Times New Roman"/>
                <w:sz w:val="24"/>
                <w:szCs w:val="24"/>
              </w:rPr>
              <w:t>, innovating and claiming responsibility.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698" type="#_x0000_t75" style="width:20.25pt;height:18pt" o:ole="">
                  <v:imagedata r:id="rId4" o:title=""/>
                </v:shape>
                <w:control r:id="rId15" w:name="DefaultOcxName22" w:shapeid="_x0000_i169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Independent decision-making, exploiting opportunities and maximizing profits.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01" type="#_x0000_t75" style="width:20.25pt;height:18pt" o:ole="">
                  <v:imagedata r:id="rId4" o:title=""/>
                </v:shape>
                <w:control r:id="rId16" w:name="DefaultOcxName32" w:shapeid="_x0000_i170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Risk-taking, decision-making</w:t>
            </w:r>
            <w:proofErr w:type="gramStart"/>
            <w:r w:rsidRPr="00352F36">
              <w:rPr>
                <w:rFonts w:ascii="Times New Roman" w:eastAsia="Times New Roman" w:hAnsi="Times New Roman" w:cs="Times New Roman"/>
                <w:sz w:val="24"/>
                <w:szCs w:val="24"/>
              </w:rPr>
              <w:t>, encouraging</w:t>
            </w:r>
            <w:proofErr w:type="gramEnd"/>
            <w:r w:rsidRPr="00352F36">
              <w:rPr>
                <w:rFonts w:ascii="Times New Roman" w:eastAsia="Times New Roman" w:hAnsi="Times New Roman" w:cs="Times New Roman"/>
                <w:sz w:val="24"/>
                <w:szCs w:val="24"/>
              </w:rPr>
              <w:t xml:space="preserve"> creativity.</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passage implies that it is important to understand:</w:t>
      </w:r>
    </w:p>
    <w:tbl>
      <w:tblPr>
        <w:tblW w:w="0" w:type="auto"/>
        <w:tblCellSpacing w:w="15" w:type="dxa"/>
        <w:tblInd w:w="720" w:type="dxa"/>
        <w:tblCellMar>
          <w:top w:w="15" w:type="dxa"/>
          <w:left w:w="15" w:type="dxa"/>
          <w:bottom w:w="15" w:type="dxa"/>
          <w:right w:w="15" w:type="dxa"/>
        </w:tblCellMar>
        <w:tblLook w:val="04A0"/>
      </w:tblPr>
      <w:tblGrid>
        <w:gridCol w:w="480"/>
        <w:gridCol w:w="4900"/>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04" type="#_x0000_t75" style="width:20.25pt;height:18pt" o:ole="">
                  <v:imagedata r:id="rId4" o:title=""/>
                </v:shape>
                <w:control r:id="rId17" w:name="DefaultOcxName6" w:shapeid="_x0000_i170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factors which inhibit entrepreneurship.</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07" type="#_x0000_t75" style="width:20.25pt;height:18pt" o:ole="">
                  <v:imagedata r:id="rId4" o:title=""/>
                </v:shape>
                <w:control r:id="rId18" w:name="DefaultOcxName13" w:shapeid="_x0000_i170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meaning of personal gain for an entrepreneur.</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10" type="#_x0000_t75" style="width:20.25pt;height:18pt" o:ole="">
                  <v:imagedata r:id="rId4" o:title=""/>
                </v:shape>
                <w:control r:id="rId19" w:name="DefaultOcxName23" w:shapeid="_x0000_i171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Why there are so few entrepreneurs in business.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13" type="#_x0000_t75" style="width:20.25pt;height:18pt" o:ole="">
                  <v:imagedata r:id="rId4" o:title=""/>
                </v:shape>
                <w:control r:id="rId20" w:name="DefaultOcxName33" w:shapeid="_x0000_i171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main functions of an entrepreneur.</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Directions: Questions 5 &amp; 6 relate to the paragraphs given below:</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At the peak of the Battle of Britain, Winston Churchill said in the Commons on August 20, 1940, that </w:t>
      </w:r>
      <w:r w:rsidRPr="00352F36">
        <w:rPr>
          <w:rFonts w:ascii="Times New Roman" w:eastAsia="Times New Roman" w:hAnsi="Times New Roman" w:cs="Times New Roman"/>
          <w:sz w:val="24"/>
          <w:szCs w:val="24"/>
          <w:u w:val="single"/>
        </w:rPr>
        <w:t>never in the field of human conflict was so much owed by so many to so few.</w:t>
      </w:r>
      <w:r w:rsidRPr="00352F36">
        <w:rPr>
          <w:rFonts w:ascii="Times New Roman" w:eastAsia="Times New Roman" w:hAnsi="Times New Roman" w:cs="Times New Roman"/>
          <w:sz w:val="24"/>
          <w:szCs w:val="24"/>
        </w:rPr>
        <w:t xml:space="preserve"> Little did he then know how a majority of Indians would echo his sentiments, fifty years on, about 1.2 million of their </w:t>
      </w:r>
      <w:proofErr w:type="gramStart"/>
      <w:r w:rsidRPr="00352F36">
        <w:rPr>
          <w:rFonts w:ascii="Times New Roman" w:eastAsia="Times New Roman" w:hAnsi="Times New Roman" w:cs="Times New Roman"/>
          <w:sz w:val="24"/>
          <w:szCs w:val="24"/>
        </w:rPr>
        <w:t>compatriots.</w:t>
      </w:r>
      <w:proofErr w:type="gramEnd"/>
      <w:r w:rsidRPr="00352F36">
        <w:rPr>
          <w:rFonts w:ascii="Times New Roman" w:eastAsia="Times New Roman" w:hAnsi="Times New Roman" w:cs="Times New Roman"/>
          <w:sz w:val="24"/>
          <w:szCs w:val="24"/>
        </w:rPr>
        <w:t xml:space="preserve"> The latter have catapulted India into the international hi-tech orbit, lifting the contribution of the services sector in gross domestic product (GDP) to 52</w:t>
      </w:r>
      <w:proofErr w:type="gramStart"/>
      <w:r w:rsidRPr="00352F36">
        <w:rPr>
          <w:rFonts w:ascii="Times New Roman" w:eastAsia="Times New Roman" w:hAnsi="Times New Roman" w:cs="Times New Roman"/>
          <w:sz w:val="24"/>
          <w:szCs w:val="24"/>
        </w:rPr>
        <w:t>%  leaving</w:t>
      </w:r>
      <w:proofErr w:type="gramEnd"/>
      <w:r w:rsidRPr="00352F36">
        <w:rPr>
          <w:rFonts w:ascii="Times New Roman" w:eastAsia="Times New Roman" w:hAnsi="Times New Roman" w:cs="Times New Roman"/>
          <w:sz w:val="24"/>
          <w:szCs w:val="24"/>
        </w:rPr>
        <w:t xml:space="preserve"> industry and agriculture jostling for space in the rear.</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The latest is that software and Information Technology (IT) services are expected to account for 7.7% of GDP by 2008, with software exports of around $ 87 billion. That, in turn, should generate a demand for IT hardware of $ 50 billion. The software industry employs more than 800,000 professionals with around 260,000 in software exports, 28,000 in the domestic software market, 280,000 in captive software user organizations, and 245,000 in the ITESBPO sector. In fact, it has been planned to reach a </w:t>
      </w:r>
      <w:proofErr w:type="spellStart"/>
      <w:r w:rsidRPr="00352F36">
        <w:rPr>
          <w:rFonts w:ascii="Times New Roman" w:eastAsia="Times New Roman" w:hAnsi="Times New Roman" w:cs="Times New Roman"/>
          <w:sz w:val="24"/>
          <w:szCs w:val="24"/>
        </w:rPr>
        <w:t>teledensity</w:t>
      </w:r>
      <w:proofErr w:type="spellEnd"/>
      <w:r w:rsidRPr="00352F36">
        <w:rPr>
          <w:rFonts w:ascii="Times New Roman" w:eastAsia="Times New Roman" w:hAnsi="Times New Roman" w:cs="Times New Roman"/>
          <w:sz w:val="24"/>
          <w:szCs w:val="24"/>
        </w:rPr>
        <w:t xml:space="preserve"> of 9 per hundred by 2007 for New Delhi, to attain which 90 million direct exchange lines would be needed! That compares with just 20 million lines in 2000. Even </w:t>
      </w:r>
      <w:proofErr w:type="spellStart"/>
      <w:r w:rsidRPr="00352F36">
        <w:rPr>
          <w:rFonts w:ascii="Times New Roman" w:eastAsia="Times New Roman" w:hAnsi="Times New Roman" w:cs="Times New Roman"/>
          <w:sz w:val="24"/>
          <w:szCs w:val="24"/>
        </w:rPr>
        <w:t>Indias</w:t>
      </w:r>
      <w:proofErr w:type="spellEnd"/>
      <w:r w:rsidRPr="00352F36">
        <w:rPr>
          <w:rFonts w:ascii="Times New Roman" w:eastAsia="Times New Roman" w:hAnsi="Times New Roman" w:cs="Times New Roman"/>
          <w:sz w:val="24"/>
          <w:szCs w:val="24"/>
        </w:rPr>
        <w:t xml:space="preserve"> cellular phone market is growing and investments exceeding Rs. 25,000 </w:t>
      </w:r>
      <w:proofErr w:type="spellStart"/>
      <w:r w:rsidRPr="00352F36">
        <w:rPr>
          <w:rFonts w:ascii="Times New Roman" w:eastAsia="Times New Roman" w:hAnsi="Times New Roman" w:cs="Times New Roman"/>
          <w:sz w:val="24"/>
          <w:szCs w:val="24"/>
        </w:rPr>
        <w:t>crore</w:t>
      </w:r>
      <w:proofErr w:type="spellEnd"/>
      <w:r w:rsidRPr="00352F36">
        <w:rPr>
          <w:rFonts w:ascii="Times New Roman" w:eastAsia="Times New Roman" w:hAnsi="Times New Roman" w:cs="Times New Roman"/>
          <w:sz w:val="24"/>
          <w:szCs w:val="24"/>
        </w:rPr>
        <w:t xml:space="preserve"> are expected in the next three years, with a subscriber base of 120 million by 2008.</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lastRenderedPageBreak/>
        <w:t>The underlined sentence in the first paragraph implies that:</w:t>
      </w:r>
    </w:p>
    <w:tbl>
      <w:tblPr>
        <w:tblW w:w="0" w:type="auto"/>
        <w:tblCellSpacing w:w="15" w:type="dxa"/>
        <w:tblInd w:w="720" w:type="dxa"/>
        <w:tblCellMar>
          <w:top w:w="15" w:type="dxa"/>
          <w:left w:w="15" w:type="dxa"/>
          <w:bottom w:w="15" w:type="dxa"/>
          <w:right w:w="15" w:type="dxa"/>
        </w:tblCellMar>
        <w:tblLook w:val="04A0"/>
      </w:tblPr>
      <w:tblGrid>
        <w:gridCol w:w="480"/>
        <w:gridCol w:w="7186"/>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16" type="#_x0000_t75" style="width:20.25pt;height:18pt" o:ole="">
                  <v:imagedata r:id="rId4" o:title=""/>
                </v:shape>
                <w:control r:id="rId21" w:name="DefaultOcxName7" w:shapeid="_x0000_i171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Quality mass education must be sacrificed at the altar of hi-tech education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19" type="#_x0000_t75" style="width:20.25pt;height:18pt" o:ole="">
                  <v:imagedata r:id="rId4" o:title=""/>
                </v:shape>
                <w:control r:id="rId22" w:name="DefaultOcxName14" w:shapeid="_x0000_i171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 large nation was indebted to a small army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22" type="#_x0000_t75" style="width:20.25pt;height:18pt" o:ole="">
                  <v:imagedata r:id="rId4" o:title=""/>
                </v:shape>
                <w:control r:id="rId23" w:name="DefaultOcxName24" w:shapeid="_x0000_i172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majority should be indebted to the minority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25" type="#_x0000_t75" style="width:20.25pt;height:18pt" o:ole="">
                  <v:imagedata r:id="rId4" o:title=""/>
                </v:shape>
                <w:control r:id="rId24" w:name="DefaultOcxName34" w:shapeid="_x0000_i172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small hi-tech sector in India has helped us go global</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According to the author</w:t>
      </w:r>
      <w:r w:rsidRPr="00352F36">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7980"/>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28" type="#_x0000_t75" style="width:20.25pt;height:18pt" o:ole="">
                  <v:imagedata r:id="rId4" o:title=""/>
                </v:shape>
                <w:control r:id="rId25" w:name="DefaultOcxName8" w:shapeid="_x0000_i172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800,000 software professionals are expected to account for 7.7% of GDP by 2008</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31" type="#_x0000_t75" style="width:20.25pt;height:18pt" o:ole="">
                  <v:imagedata r:id="rId4" o:title=""/>
                </v:shape>
                <w:control r:id="rId26" w:name="DefaultOcxName15" w:shapeid="_x0000_i173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Industry and agriculture have contributed to 48% of our GDP</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34" type="#_x0000_t75" style="width:20.25pt;height:18pt" o:ole="">
                  <v:imagedata r:id="rId4" o:title=""/>
                </v:shape>
                <w:control r:id="rId27" w:name="DefaultOcxName25" w:shapeid="_x0000_i173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1.2 million Indians are significantly influencing the economy of India</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37" type="#_x0000_t75" style="width:20.25pt;height:18pt" o:ole="">
                  <v:imagedata r:id="rId4" o:title=""/>
                </v:shape>
                <w:control r:id="rId28" w:name="DefaultOcxName35" w:shapeid="_x0000_i173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New Delhi will need Rs. 25,000 </w:t>
            </w:r>
            <w:proofErr w:type="spellStart"/>
            <w:r w:rsidRPr="00352F36">
              <w:rPr>
                <w:rFonts w:ascii="Times New Roman" w:eastAsia="Times New Roman" w:hAnsi="Times New Roman" w:cs="Times New Roman"/>
                <w:sz w:val="24"/>
                <w:szCs w:val="24"/>
              </w:rPr>
              <w:t>crore</w:t>
            </w:r>
            <w:proofErr w:type="spellEnd"/>
            <w:r w:rsidRPr="00352F36">
              <w:rPr>
                <w:rFonts w:ascii="Times New Roman" w:eastAsia="Times New Roman" w:hAnsi="Times New Roman" w:cs="Times New Roman"/>
                <w:sz w:val="24"/>
                <w:szCs w:val="24"/>
              </w:rPr>
              <w:t xml:space="preserve"> to invest in 90 million direct exchange lines</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Directions: In Questions 7 </w:t>
      </w:r>
      <w:r w:rsidR="000C1BDD">
        <w:rPr>
          <w:rFonts w:ascii="Times New Roman" w:eastAsia="Times New Roman" w:hAnsi="Times New Roman" w:cs="Times New Roman"/>
          <w:sz w:val="24"/>
          <w:szCs w:val="24"/>
        </w:rPr>
        <w:t>&amp;</w:t>
      </w:r>
      <w:r w:rsidRPr="00352F36">
        <w:rPr>
          <w:rFonts w:ascii="Times New Roman" w:eastAsia="Times New Roman" w:hAnsi="Times New Roman" w:cs="Times New Roman"/>
          <w:sz w:val="24"/>
          <w:szCs w:val="24"/>
        </w:rPr>
        <w:t xml:space="preserve"> 10, select the pair of words that best expresses a relationship </w:t>
      </w:r>
      <w:r w:rsidRPr="00352F36">
        <w:rPr>
          <w:rFonts w:ascii="Times New Roman" w:eastAsia="Times New Roman" w:hAnsi="Times New Roman" w:cs="Times New Roman"/>
          <w:sz w:val="24"/>
          <w:szCs w:val="24"/>
          <w:u w:val="single"/>
        </w:rPr>
        <w:t>similar</w:t>
      </w:r>
      <w:r w:rsidRPr="00352F36">
        <w:rPr>
          <w:rFonts w:ascii="Times New Roman" w:eastAsia="Times New Roman" w:hAnsi="Times New Roman" w:cs="Times New Roman"/>
          <w:sz w:val="24"/>
          <w:szCs w:val="24"/>
        </w:rPr>
        <w:t xml:space="preserve"> to the pair in capitals:</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352F36">
        <w:rPr>
          <w:rFonts w:ascii="Times New Roman" w:eastAsia="Times New Roman" w:hAnsi="Times New Roman" w:cs="Times New Roman"/>
          <w:b/>
          <w:bCs/>
          <w:sz w:val="24"/>
          <w:szCs w:val="24"/>
        </w:rPr>
        <w:t>FLIMSY :</w:t>
      </w:r>
      <w:proofErr w:type="gramEnd"/>
      <w:r w:rsidRPr="00352F36">
        <w:rPr>
          <w:rFonts w:ascii="Times New Roman" w:eastAsia="Times New Roman" w:hAnsi="Times New Roman" w:cs="Times New Roman"/>
          <w:b/>
          <w:bCs/>
          <w:sz w:val="24"/>
          <w:szCs w:val="24"/>
        </w:rPr>
        <w:t xml:space="preserve"> STURDY</w:t>
      </w:r>
    </w:p>
    <w:tbl>
      <w:tblPr>
        <w:tblW w:w="0" w:type="auto"/>
        <w:tblCellSpacing w:w="15" w:type="dxa"/>
        <w:tblInd w:w="720" w:type="dxa"/>
        <w:tblCellMar>
          <w:top w:w="15" w:type="dxa"/>
          <w:left w:w="15" w:type="dxa"/>
          <w:bottom w:w="15" w:type="dxa"/>
          <w:right w:w="15" w:type="dxa"/>
        </w:tblCellMar>
        <w:tblLook w:val="04A0"/>
      </w:tblPr>
      <w:tblGrid>
        <w:gridCol w:w="480"/>
        <w:gridCol w:w="2169"/>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40" type="#_x0000_t75" style="width:20.25pt;height:18pt" o:ole="">
                  <v:imagedata r:id="rId4" o:title=""/>
                </v:shape>
                <w:control r:id="rId29" w:name="DefaultOcxName9" w:shapeid="_x0000_i174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Gauche : Eloquent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43" type="#_x0000_t75" style="width:20.25pt;height:18pt" o:ole="">
                  <v:imagedata r:id="rId4" o:title=""/>
                </v:shape>
                <w:control r:id="rId30" w:name="DefaultOcxName16" w:shapeid="_x0000_i174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Drizzle : Downpour</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46" type="#_x0000_t75" style="width:20.25pt;height:18pt" o:ole="">
                  <v:imagedata r:id="rId4" o:title=""/>
                </v:shape>
                <w:control r:id="rId31" w:name="DefaultOcxName26" w:shapeid="_x0000_i174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Flippant : Earnest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49" type="#_x0000_t75" style="width:20.25pt;height:18pt" o:ole="">
                  <v:imagedata r:id="rId4" o:title=""/>
                </v:shape>
                <w:control r:id="rId32" w:name="DefaultOcxName36" w:shapeid="_x0000_i174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Prognosis : Diagnosis</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352F36">
        <w:rPr>
          <w:rFonts w:ascii="Times New Roman" w:eastAsia="Times New Roman" w:hAnsi="Times New Roman" w:cs="Times New Roman"/>
          <w:sz w:val="24"/>
          <w:szCs w:val="24"/>
        </w:rPr>
        <w:t>GREGARIOUS :</w:t>
      </w:r>
      <w:proofErr w:type="gramEnd"/>
      <w:r w:rsidRPr="00352F36">
        <w:rPr>
          <w:rFonts w:ascii="Times New Roman" w:eastAsia="Times New Roman" w:hAnsi="Times New Roman" w:cs="Times New Roman"/>
          <w:sz w:val="24"/>
          <w:szCs w:val="24"/>
        </w:rPr>
        <w:t xml:space="preserve"> OUTGOING</w:t>
      </w:r>
    </w:p>
    <w:tbl>
      <w:tblPr>
        <w:tblW w:w="0" w:type="auto"/>
        <w:tblCellSpacing w:w="15" w:type="dxa"/>
        <w:tblInd w:w="720" w:type="dxa"/>
        <w:tblCellMar>
          <w:top w:w="15" w:type="dxa"/>
          <w:left w:w="15" w:type="dxa"/>
          <w:bottom w:w="15" w:type="dxa"/>
          <w:right w:w="15" w:type="dxa"/>
        </w:tblCellMar>
        <w:tblLook w:val="04A0"/>
      </w:tblPr>
      <w:tblGrid>
        <w:gridCol w:w="480"/>
        <w:gridCol w:w="2248"/>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52" type="#_x0000_t75" style="width:20.25pt;height:18pt" o:ole="">
                  <v:imagedata r:id="rId4" o:title=""/>
                </v:shape>
                <w:control r:id="rId33" w:name="DefaultOcxName10" w:shapeid="_x0000_i175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Grouchy : Irritable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55" type="#_x0000_t75" style="width:20.25pt;height:18pt" o:ole="">
                  <v:imagedata r:id="rId4" o:title=""/>
                </v:shape>
                <w:control r:id="rId34" w:name="DefaultOcxName17" w:shapeid="_x0000_i175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Groggy : Lucid</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58" type="#_x0000_t75" style="width:20.25pt;height:18pt" o:ole="">
                  <v:imagedata r:id="rId4" o:title=""/>
                </v:shape>
                <w:control r:id="rId35" w:name="DefaultOcxName27" w:shapeid="_x0000_i175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Gritty : Sociable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61" type="#_x0000_t75" style="width:20.25pt;height:18pt" o:ole="">
                  <v:imagedata r:id="rId4" o:title=""/>
                </v:shape>
                <w:control r:id="rId36" w:name="DefaultOcxName37" w:shapeid="_x0000_i176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Aggressive : Extrovert</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352F36">
        <w:rPr>
          <w:rFonts w:ascii="Times New Roman" w:eastAsia="Times New Roman" w:hAnsi="Times New Roman" w:cs="Times New Roman"/>
          <w:sz w:val="24"/>
          <w:szCs w:val="24"/>
        </w:rPr>
        <w:t>GUEST :</w:t>
      </w:r>
      <w:proofErr w:type="gramEnd"/>
      <w:r w:rsidRPr="00352F36">
        <w:rPr>
          <w:rFonts w:ascii="Times New Roman" w:eastAsia="Times New Roman" w:hAnsi="Times New Roman" w:cs="Times New Roman"/>
          <w:sz w:val="24"/>
          <w:szCs w:val="24"/>
        </w:rPr>
        <w:t xml:space="preserve"> INVITATION</w:t>
      </w:r>
    </w:p>
    <w:tbl>
      <w:tblPr>
        <w:tblW w:w="0" w:type="auto"/>
        <w:tblCellSpacing w:w="15" w:type="dxa"/>
        <w:tblInd w:w="720" w:type="dxa"/>
        <w:tblCellMar>
          <w:top w:w="15" w:type="dxa"/>
          <w:left w:w="15" w:type="dxa"/>
          <w:bottom w:w="15" w:type="dxa"/>
          <w:right w:w="15" w:type="dxa"/>
        </w:tblCellMar>
        <w:tblLook w:val="04A0"/>
      </w:tblPr>
      <w:tblGrid>
        <w:gridCol w:w="480"/>
        <w:gridCol w:w="2342"/>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64" type="#_x0000_t75" style="width:20.25pt;height:18pt" o:ole="">
                  <v:imagedata r:id="rId4" o:title=""/>
                </v:shape>
                <w:control r:id="rId37" w:name="DefaultOcxName19" w:shapeid="_x0000_i176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Witness : Subpoena</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67" type="#_x0000_t75" style="width:20.25pt;height:18pt" o:ole="">
                  <v:imagedata r:id="rId4" o:title=""/>
                </v:shape>
                <w:control r:id="rId38" w:name="DefaultOcxName18" w:shapeid="_x0000_i176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Petitioner : Plea</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lastRenderedPageBreak/>
              <w:object w:dxaOrig="1440" w:dyaOrig="1440">
                <v:shape id="_x0000_i1770" type="#_x0000_t75" style="width:20.25pt;height:18pt" o:ole="">
                  <v:imagedata r:id="rId4" o:title=""/>
                </v:shape>
                <w:control r:id="rId39" w:name="DefaultOcxName28" w:shapeid="_x0000_i177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Applicant : Application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73" type="#_x0000_t75" style="width:20.25pt;height:18pt" o:ole="">
                  <v:imagedata r:id="rId4" o:title=""/>
                </v:shape>
                <w:control r:id="rId40" w:name="DefaultOcxName38" w:shapeid="_x0000_i177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Visitor : Letter</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352F36">
        <w:rPr>
          <w:rFonts w:ascii="Times New Roman" w:eastAsia="Times New Roman" w:hAnsi="Times New Roman" w:cs="Times New Roman"/>
          <w:sz w:val="24"/>
          <w:szCs w:val="24"/>
        </w:rPr>
        <w:t>SCHOOL :</w:t>
      </w:r>
      <w:proofErr w:type="gramEnd"/>
      <w:r w:rsidRPr="00352F36">
        <w:rPr>
          <w:rFonts w:ascii="Times New Roman" w:eastAsia="Times New Roman" w:hAnsi="Times New Roman" w:cs="Times New Roman"/>
          <w:sz w:val="24"/>
          <w:szCs w:val="24"/>
        </w:rPr>
        <w:t xml:space="preserve"> FISH</w:t>
      </w:r>
    </w:p>
    <w:tbl>
      <w:tblPr>
        <w:tblW w:w="0" w:type="auto"/>
        <w:tblCellSpacing w:w="15" w:type="dxa"/>
        <w:tblInd w:w="720" w:type="dxa"/>
        <w:tblCellMar>
          <w:top w:w="15" w:type="dxa"/>
          <w:left w:w="15" w:type="dxa"/>
          <w:bottom w:w="15" w:type="dxa"/>
          <w:right w:w="15" w:type="dxa"/>
        </w:tblCellMar>
        <w:tblLook w:val="04A0"/>
      </w:tblPr>
      <w:tblGrid>
        <w:gridCol w:w="480"/>
        <w:gridCol w:w="2009"/>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76" type="#_x0000_t75" style="width:20.25pt;height:18pt" o:ole="">
                  <v:imagedata r:id="rId4" o:title=""/>
                </v:shape>
                <w:control r:id="rId41" w:name="DefaultOcxName20" w:shapeid="_x0000_i177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Mischief : Monkeys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79" type="#_x0000_t75" style="width:20.25pt;height:18pt" o:ole="">
                  <v:imagedata r:id="rId4" o:title=""/>
                </v:shape>
                <w:control r:id="rId42" w:name="DefaultOcxName110" w:shapeid="_x0000_i177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Leaf : Book</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82" type="#_x0000_t75" style="width:20.25pt;height:18pt" o:ole="">
                  <v:imagedata r:id="rId4" o:title=""/>
                </v:shape>
                <w:control r:id="rId43" w:name="DefaultOcxName29" w:shapeid="_x0000_i178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Badge : Honor</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85" type="#_x0000_t75" style="width:20.25pt;height:18pt" o:ole="">
                  <v:imagedata r:id="rId4" o:title=""/>
                </v:shape>
                <w:control r:id="rId44" w:name="DefaultOcxName39" w:shapeid="_x0000_i178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Group : Deer</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Directions for questions 11 to 16</w:t>
      </w:r>
      <w:proofErr w:type="gramStart"/>
      <w:r w:rsidRPr="00352F36">
        <w:rPr>
          <w:rFonts w:ascii="Times New Roman" w:eastAsia="Times New Roman" w:hAnsi="Times New Roman" w:cs="Times New Roman"/>
          <w:b/>
          <w:bCs/>
          <w:sz w:val="24"/>
          <w:szCs w:val="24"/>
        </w:rPr>
        <w:t>:</w:t>
      </w:r>
      <w:proofErr w:type="gramEnd"/>
      <w:r w:rsidRPr="00352F36">
        <w:rPr>
          <w:rFonts w:ascii="Times New Roman" w:eastAsia="Times New Roman" w:hAnsi="Times New Roman" w:cs="Times New Roman"/>
          <w:sz w:val="24"/>
          <w:szCs w:val="24"/>
        </w:rPr>
        <w:br/>
        <w:t xml:space="preserve">Answer the questions based on the passage given </w:t>
      </w:r>
      <w:proofErr w:type="spellStart"/>
      <w:r w:rsidRPr="00352F36">
        <w:rPr>
          <w:rFonts w:ascii="Times New Roman" w:eastAsia="Times New Roman" w:hAnsi="Times New Roman" w:cs="Times New Roman"/>
          <w:sz w:val="24"/>
          <w:szCs w:val="24"/>
        </w:rPr>
        <w:t>below:The</w:t>
      </w:r>
      <w:proofErr w:type="spellEnd"/>
      <w:r w:rsidRPr="00352F36">
        <w:rPr>
          <w:rFonts w:ascii="Times New Roman" w:eastAsia="Times New Roman" w:hAnsi="Times New Roman" w:cs="Times New Roman"/>
          <w:sz w:val="24"/>
          <w:szCs w:val="24"/>
        </w:rPr>
        <w:t xml:space="preserve"> guy sitting grimly alone in the corner of the office may not be anti-social. He may, in fact, even be working. That could be one of the inferences drawn from a recent survey conducted by America Online and Salary.com. Socializing with co-workers, spacing out and surfing the Web could, says that survey, cost US companies as much as $ 759 billion in salary. The survey of 10,044 employees debunks some popular myths. Men and women are found to have wasted an equal amount of time at work. Older workers were significantly more attentive. As compared to the overall average of two hours a day being wasted, lunch</w:t>
      </w:r>
      <w:proofErr w:type="gramStart"/>
      <w:r w:rsidRPr="00352F36">
        <w:rPr>
          <w:rFonts w:ascii="Times New Roman" w:eastAsia="Times New Roman" w:hAnsi="Times New Roman" w:cs="Times New Roman"/>
          <w:sz w:val="24"/>
          <w:szCs w:val="24"/>
        </w:rPr>
        <w:t xml:space="preserve"> time</w:t>
      </w:r>
      <w:proofErr w:type="gramEnd"/>
      <w:r w:rsidRPr="00352F36">
        <w:rPr>
          <w:rFonts w:ascii="Times New Roman" w:eastAsia="Times New Roman" w:hAnsi="Times New Roman" w:cs="Times New Roman"/>
          <w:sz w:val="24"/>
          <w:szCs w:val="24"/>
        </w:rPr>
        <w:t xml:space="preserve"> not counted, workers over 55 were found to have wasted just 30 minutes. While 33% of the respondents said they wasted time because they </w:t>
      </w:r>
      <w:proofErr w:type="spellStart"/>
      <w:r w:rsidRPr="00352F36">
        <w:rPr>
          <w:rFonts w:ascii="Times New Roman" w:eastAsia="Times New Roman" w:hAnsi="Times New Roman" w:cs="Times New Roman"/>
          <w:sz w:val="24"/>
          <w:szCs w:val="24"/>
        </w:rPr>
        <w:t>didnt</w:t>
      </w:r>
      <w:proofErr w:type="spellEnd"/>
      <w:r w:rsidRPr="00352F36">
        <w:rPr>
          <w:rFonts w:ascii="Times New Roman" w:eastAsia="Times New Roman" w:hAnsi="Times New Roman" w:cs="Times New Roman"/>
          <w:sz w:val="24"/>
          <w:szCs w:val="24"/>
        </w:rPr>
        <w:t xml:space="preserve"> have enough work, 25% said they did so because they were underpaid. However, not all time-wasting activities are detrimental to the organization. Salary.com senior vice-president Bill Coleman felt that personal use of the Internet could even be positive since it could generate new business ideas if not contributed to a happier work environment. There is such a thing as creative waste. Not all wasted time is </w:t>
      </w:r>
      <w:proofErr w:type="gramStart"/>
      <w:r w:rsidRPr="00352F36">
        <w:rPr>
          <w:rFonts w:ascii="Times New Roman" w:eastAsia="Times New Roman" w:hAnsi="Times New Roman" w:cs="Times New Roman"/>
          <w:sz w:val="24"/>
          <w:szCs w:val="24"/>
        </w:rPr>
        <w:t>bad,</w:t>
      </w:r>
      <w:proofErr w:type="gramEnd"/>
      <w:r w:rsidRPr="00352F36">
        <w:rPr>
          <w:rFonts w:ascii="Times New Roman" w:eastAsia="Times New Roman" w:hAnsi="Times New Roman" w:cs="Times New Roman"/>
          <w:sz w:val="24"/>
          <w:szCs w:val="24"/>
        </w:rPr>
        <w:t xml:space="preserve"> Coleman was quoted by Reuters as saying. </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A survey on time-wasting in Indian organizations could throw up interesting results. The most irritating waste of time is when those working inside the office are asked for directions by visitors. With receptionists and security staff also doing duty at the switchboard for telephone calls, it is usually the employee nearest the entrance who has to field queries ranging from </w:t>
      </w:r>
      <w:proofErr w:type="gramStart"/>
      <w:r w:rsidRPr="00352F36">
        <w:rPr>
          <w:rFonts w:ascii="Times New Roman" w:eastAsia="Times New Roman" w:hAnsi="Times New Roman" w:cs="Times New Roman"/>
          <w:sz w:val="24"/>
          <w:szCs w:val="24"/>
        </w:rPr>
        <w:t>Where</w:t>
      </w:r>
      <w:proofErr w:type="gramEnd"/>
      <w:r w:rsidRPr="00352F36">
        <w:rPr>
          <w:rFonts w:ascii="Times New Roman" w:eastAsia="Times New Roman" w:hAnsi="Times New Roman" w:cs="Times New Roman"/>
          <w:sz w:val="24"/>
          <w:szCs w:val="24"/>
        </w:rPr>
        <w:t xml:space="preserve"> is so and so? </w:t>
      </w:r>
      <w:proofErr w:type="gramStart"/>
      <w:r w:rsidRPr="00352F36">
        <w:rPr>
          <w:rFonts w:ascii="Times New Roman" w:eastAsia="Times New Roman" w:hAnsi="Times New Roman" w:cs="Times New Roman"/>
          <w:sz w:val="24"/>
          <w:szCs w:val="24"/>
        </w:rPr>
        <w:t>to</w:t>
      </w:r>
      <w:proofErr w:type="gramEnd"/>
      <w:r w:rsidRPr="00352F36">
        <w:rPr>
          <w:rFonts w:ascii="Times New Roman" w:eastAsia="Times New Roman" w:hAnsi="Times New Roman" w:cs="Times New Roman"/>
          <w:sz w:val="24"/>
          <w:szCs w:val="24"/>
        </w:rPr>
        <w:t xml:space="preserve"> Where is the toilet? However, the most formally-sanctioned way of wasting time in the Indian organization remains the office-meeting. Organizations are known to hold meetings at the drop of a hat. Even a decision to cut down on meetings would be taken at a meeting! The conference-hall is bigger than the canteen which serves a more useful purpose! </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The central idea of the passage relates to:</w:t>
      </w:r>
    </w:p>
    <w:tbl>
      <w:tblPr>
        <w:tblW w:w="0" w:type="auto"/>
        <w:tblCellSpacing w:w="15" w:type="dxa"/>
        <w:tblInd w:w="720" w:type="dxa"/>
        <w:tblCellMar>
          <w:top w:w="15" w:type="dxa"/>
          <w:left w:w="15" w:type="dxa"/>
          <w:bottom w:w="15" w:type="dxa"/>
          <w:right w:w="15" w:type="dxa"/>
        </w:tblCellMar>
        <w:tblLook w:val="04A0"/>
      </w:tblPr>
      <w:tblGrid>
        <w:gridCol w:w="480"/>
        <w:gridCol w:w="5348"/>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88" type="#_x0000_t75" style="width:20.25pt;height:18pt" o:ole="">
                  <v:imagedata r:id="rId4" o:title=""/>
                </v:shape>
                <w:control r:id="rId45" w:name="DefaultOcxName30" w:shapeid="_x0000_i178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Why time is wasted in organizations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91" type="#_x0000_t75" style="width:20.25pt;height:18pt" o:ole="">
                  <v:imagedata r:id="rId4" o:title=""/>
                </v:shape>
                <w:control r:id="rId46" w:name="DefaultOcxName111" w:shapeid="_x0000_i179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ILL-effects of time-wasting activities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794" type="#_x0000_t75" style="width:20.25pt;height:18pt" o:ole="">
                  <v:imagedata r:id="rId4" o:title=""/>
                </v:shape>
                <w:control r:id="rId47" w:name="DefaultOcxName210" w:shapeid="_x0000_i179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Time-wasting in organizations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lastRenderedPageBreak/>
              <w:object w:dxaOrig="1440" w:dyaOrig="1440">
                <v:shape id="_x0000_i1797" type="#_x0000_t75" style="width:20.25pt;height:18pt" o:ole="">
                  <v:imagedata r:id="rId4" o:title=""/>
                </v:shape>
                <w:control r:id="rId48" w:name="DefaultOcxName310" w:shapeid="_x0000_i179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Common ways of wasting time in Indian organizations</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Out of the following four options, which is the odd one out?</w:t>
      </w:r>
    </w:p>
    <w:tbl>
      <w:tblPr>
        <w:tblW w:w="0" w:type="auto"/>
        <w:tblCellSpacing w:w="15" w:type="dxa"/>
        <w:tblInd w:w="720" w:type="dxa"/>
        <w:tblCellMar>
          <w:top w:w="15" w:type="dxa"/>
          <w:left w:w="15" w:type="dxa"/>
          <w:bottom w:w="15" w:type="dxa"/>
          <w:right w:w="15" w:type="dxa"/>
        </w:tblCellMar>
        <w:tblLook w:val="04A0"/>
      </w:tblPr>
      <w:tblGrid>
        <w:gridCol w:w="480"/>
        <w:gridCol w:w="5721"/>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00" type="#_x0000_t75" style="width:20.25pt;height:18pt" o:ole="">
                  <v:imagedata r:id="rId4" o:title=""/>
                </v:shape>
                <w:control r:id="rId49" w:name="DefaultOcxName40" w:shapeid="_x0000_i180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Some time-wasting activities are good for organizations.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03" type="#_x0000_t75" style="width:20.25pt;height:18pt" o:ole="">
                  <v:imagedata r:id="rId4" o:title=""/>
                </v:shape>
                <w:control r:id="rId50" w:name="DefaultOcxName112" w:shapeid="_x0000_i180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Younger workers waste less time.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06" type="#_x0000_t75" style="width:20.25pt;height:18pt" o:ole="">
                  <v:imagedata r:id="rId4" o:title=""/>
                </v:shape>
                <w:control r:id="rId51" w:name="DefaultOcxName211" w:shapeid="_x0000_i180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Meetings are one of the most common ways to waste time.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09" type="#_x0000_t75" style="width:20.25pt;height:18pt" o:ole="">
                  <v:imagedata r:id="rId4" o:title=""/>
                </v:shape>
                <w:control r:id="rId52" w:name="DefaultOcxName311" w:shapeid="_x0000_i180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Men and women waste an equal amount of time.</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passage does NOT deal with:</w:t>
      </w:r>
    </w:p>
    <w:tbl>
      <w:tblPr>
        <w:tblW w:w="0" w:type="auto"/>
        <w:tblCellSpacing w:w="15" w:type="dxa"/>
        <w:tblInd w:w="720" w:type="dxa"/>
        <w:tblCellMar>
          <w:top w:w="15" w:type="dxa"/>
          <w:left w:w="15" w:type="dxa"/>
          <w:bottom w:w="15" w:type="dxa"/>
          <w:right w:w="15" w:type="dxa"/>
        </w:tblCellMar>
        <w:tblLook w:val="04A0"/>
      </w:tblPr>
      <w:tblGrid>
        <w:gridCol w:w="480"/>
        <w:gridCol w:w="4287"/>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12" type="#_x0000_t75" style="width:20.25pt;height:18pt" o:ole="">
                  <v:imagedata r:id="rId4" o:title=""/>
                </v:shape>
                <w:control r:id="rId53" w:name="DefaultOcxName41" w:shapeid="_x0000_i181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Creative waste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15" type="#_x0000_t75" style="width:20.25pt;height:18pt" o:ole="">
                  <v:imagedata r:id="rId4" o:title=""/>
                </v:shape>
                <w:control r:id="rId54" w:name="DefaultOcxName113" w:shapeid="_x0000_i181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Time wasting in Indian organizations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18" type="#_x0000_t75" style="width:20.25pt;height:18pt" o:ole="">
                  <v:imagedata r:id="rId4" o:title=""/>
                </v:shape>
                <w:control r:id="rId55" w:name="DefaultOcxName212" w:shapeid="_x0000_i181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US Workers Survey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21" type="#_x0000_t75" style="width:20.25pt;height:18pt" o:ole="">
                  <v:imagedata r:id="rId4" o:title=""/>
                </v:shape>
                <w:control r:id="rId56" w:name="DefaultOcxName312" w:shapeid="_x0000_i182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Efficient time management in organizations</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phrase creative waste</w:t>
      </w:r>
      <w:r w:rsidRPr="00352F36">
        <w:rPr>
          <w:rFonts w:ascii="Calibri" w:eastAsia="Times New Roman" w:hAnsi="Calibri" w:cs="Calibri"/>
          <w:sz w:val="24"/>
          <w:szCs w:val="24"/>
        </w:rPr>
        <w:t xml:space="preserve"> refers to</w:t>
      </w:r>
      <w:r w:rsidRPr="00352F36">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3614"/>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24" type="#_x0000_t75" style="width:20.25pt;height:18pt" o:ole="">
                  <v:imagedata r:id="rId4" o:title=""/>
                </v:shape>
                <w:control r:id="rId57" w:name="DefaultOcxName42" w:shapeid="_x0000_i182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Wastage of time that is productive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27" type="#_x0000_t75" style="width:20.25pt;height:18pt" o:ole="">
                  <v:imagedata r:id="rId4" o:title=""/>
                </v:shape>
                <w:control r:id="rId58" w:name="DefaultOcxName114" w:shapeid="_x0000_i182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Time wasted during meetings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30" type="#_x0000_t75" style="width:20.25pt;height:18pt" o:ole="">
                  <v:imagedata r:id="rId4" o:title=""/>
                </v:shape>
                <w:control r:id="rId59" w:name="DefaultOcxName213" w:shapeid="_x0000_i183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Wastage of time that is unproductive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33" type="#_x0000_t75" style="width:20.25pt;height:18pt" o:ole="">
                  <v:imagedata r:id="rId4" o:title=""/>
                </v:shape>
                <w:control r:id="rId60" w:name="DefaultOcxName313" w:shapeid="_x0000_i183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Answering queries of visitors</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From the passage, it may be inferred that:</w:t>
      </w:r>
    </w:p>
    <w:tbl>
      <w:tblPr>
        <w:tblW w:w="0" w:type="auto"/>
        <w:tblCellSpacing w:w="15" w:type="dxa"/>
        <w:tblInd w:w="720" w:type="dxa"/>
        <w:tblCellMar>
          <w:top w:w="15" w:type="dxa"/>
          <w:left w:w="15" w:type="dxa"/>
          <w:bottom w:w="15" w:type="dxa"/>
          <w:right w:w="15" w:type="dxa"/>
        </w:tblCellMar>
        <w:tblLook w:val="04A0"/>
      </w:tblPr>
      <w:tblGrid>
        <w:gridCol w:w="480"/>
        <w:gridCol w:w="6734"/>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36" type="#_x0000_t75" style="width:20.25pt;height:18pt" o:ole="">
                  <v:imagedata r:id="rId4" o:title=""/>
                </v:shape>
                <w:control r:id="rId61" w:name="DefaultOcxName43" w:shapeid="_x0000_i183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Men waste more time than women at work</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39" type="#_x0000_t75" style="width:20.25pt;height:18pt" o:ole="">
                  <v:imagedata r:id="rId4" o:title=""/>
                </v:shape>
                <w:control r:id="rId62" w:name="DefaultOcxName115" w:shapeid="_x0000_i183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On an average, more than two hours of a work day are wasted.</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42" type="#_x0000_t75" style="width:20.25pt;height:18pt" o:ole="">
                  <v:imagedata r:id="rId4" o:title=""/>
                </v:shape>
                <w:control r:id="rId63" w:name="DefaultOcxName214" w:shapeid="_x0000_i184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conference hall is a more useful place than the meal canteen.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45" type="#_x0000_t75" style="width:20.25pt;height:18pt" o:ole="">
                  <v:imagedata r:id="rId4" o:title=""/>
                </v:shape>
                <w:control r:id="rId64" w:name="DefaultOcxName314" w:shapeid="_x0000_i184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More than 5000 respondents admitted to having wasted time at work.</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One of the most common time-wasting activities in Indian organizations is:</w:t>
      </w:r>
    </w:p>
    <w:tbl>
      <w:tblPr>
        <w:tblW w:w="0" w:type="auto"/>
        <w:tblCellSpacing w:w="15" w:type="dxa"/>
        <w:tblInd w:w="720" w:type="dxa"/>
        <w:tblCellMar>
          <w:top w:w="15" w:type="dxa"/>
          <w:left w:w="15" w:type="dxa"/>
          <w:bottom w:w="15" w:type="dxa"/>
          <w:right w:w="15" w:type="dxa"/>
        </w:tblCellMar>
        <w:tblLook w:val="04A0"/>
      </w:tblPr>
      <w:tblGrid>
        <w:gridCol w:w="480"/>
        <w:gridCol w:w="2621"/>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48" type="#_x0000_t75" style="width:20.25pt;height:18pt" o:ole="">
                  <v:imagedata r:id="rId4" o:title=""/>
                </v:shape>
                <w:control r:id="rId65" w:name="DefaultOcxName44" w:shapeid="_x0000_i184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Answering telephone calls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51" type="#_x0000_t75" style="width:20.25pt;height:18pt" o:ole="">
                  <v:imagedata r:id="rId4" o:title=""/>
                </v:shape>
                <w:control r:id="rId66" w:name="DefaultOcxName116" w:shapeid="_x0000_i185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Holding official meetings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lastRenderedPageBreak/>
              <w:object w:dxaOrig="1440" w:dyaOrig="1440">
                <v:shape id="_x0000_i1854" type="#_x0000_t75" style="width:20.25pt;height:18pt" o:ole="">
                  <v:imagedata r:id="rId4" o:title=""/>
                </v:shape>
                <w:control r:id="rId67" w:name="DefaultOcxName215" w:shapeid="_x0000_i185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Surfing the Web</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57" type="#_x0000_t75" style="width:20.25pt;height:18pt" o:ole="">
                  <v:imagedata r:id="rId4" o:title=""/>
                </v:shape>
                <w:control r:id="rId68" w:name="DefaultOcxName315" w:shapeid="_x0000_i185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Sitting alone in a corner</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Directions: In Questions 17 </w:t>
      </w:r>
      <w:r w:rsidR="000C1BDD">
        <w:rPr>
          <w:rFonts w:ascii="Times New Roman" w:eastAsia="Times New Roman" w:hAnsi="Times New Roman" w:cs="Times New Roman"/>
          <w:sz w:val="24"/>
          <w:szCs w:val="24"/>
        </w:rPr>
        <w:t>&amp;</w:t>
      </w:r>
      <w:proofErr w:type="gramStart"/>
      <w:r w:rsidRPr="00352F36">
        <w:rPr>
          <w:rFonts w:ascii="Times New Roman" w:eastAsia="Times New Roman" w:hAnsi="Times New Roman" w:cs="Times New Roman"/>
          <w:sz w:val="24"/>
          <w:szCs w:val="24"/>
        </w:rPr>
        <w:t xml:space="preserve"> 21</w:t>
      </w:r>
      <w:proofErr w:type="gramEnd"/>
      <w:r w:rsidRPr="00352F36">
        <w:rPr>
          <w:rFonts w:ascii="Times New Roman" w:eastAsia="Times New Roman" w:hAnsi="Times New Roman" w:cs="Times New Roman"/>
          <w:sz w:val="24"/>
          <w:szCs w:val="24"/>
        </w:rPr>
        <w:t>, choose the option that is nearly similar in meaning to the capitalized word.</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CONSISTENCY</w:t>
      </w:r>
    </w:p>
    <w:tbl>
      <w:tblPr>
        <w:tblW w:w="0" w:type="auto"/>
        <w:tblCellSpacing w:w="15" w:type="dxa"/>
        <w:tblInd w:w="720" w:type="dxa"/>
        <w:tblCellMar>
          <w:top w:w="15" w:type="dxa"/>
          <w:left w:w="15" w:type="dxa"/>
          <w:bottom w:w="15" w:type="dxa"/>
          <w:right w:w="15" w:type="dxa"/>
        </w:tblCellMar>
        <w:tblLook w:val="04A0"/>
      </w:tblPr>
      <w:tblGrid>
        <w:gridCol w:w="480"/>
        <w:gridCol w:w="1409"/>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60" type="#_x0000_t75" style="width:20.25pt;height:18pt" o:ole="">
                  <v:imagedata r:id="rId4" o:title=""/>
                </v:shape>
                <w:control r:id="rId69" w:name="DefaultOcxName45" w:shapeid="_x0000_i186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Constancy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63" type="#_x0000_t75" style="width:20.25pt;height:18pt" o:ole="">
                  <v:imagedata r:id="rId4" o:title=""/>
                </v:shape>
                <w:control r:id="rId70" w:name="DefaultOcxName117" w:shapeid="_x0000_i186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Congruity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66" type="#_x0000_t75" style="width:20.25pt;height:18pt" o:ole="">
                  <v:imagedata r:id="rId4" o:title=""/>
                </v:shape>
                <w:control r:id="rId71" w:name="DefaultOcxName216" w:shapeid="_x0000_i186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Compatibility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69" type="#_x0000_t75" style="width:20.25pt;height:18pt" o:ole="">
                  <v:imagedata r:id="rId4" o:title=""/>
                </v:shape>
                <w:control r:id="rId72" w:name="DefaultOcxName316" w:shapeid="_x0000_i186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Conformity</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DYSPEPTIC</w:t>
      </w:r>
    </w:p>
    <w:tbl>
      <w:tblPr>
        <w:tblW w:w="0" w:type="auto"/>
        <w:tblCellSpacing w:w="15" w:type="dxa"/>
        <w:tblInd w:w="720" w:type="dxa"/>
        <w:tblCellMar>
          <w:top w:w="15" w:type="dxa"/>
          <w:left w:w="15" w:type="dxa"/>
          <w:bottom w:w="15" w:type="dxa"/>
          <w:right w:w="15" w:type="dxa"/>
        </w:tblCellMar>
        <w:tblLook w:val="04A0"/>
      </w:tblPr>
      <w:tblGrid>
        <w:gridCol w:w="480"/>
        <w:gridCol w:w="1022"/>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72" type="#_x0000_t75" style="width:20.25pt;height:18pt" o:ole="">
                  <v:imagedata r:id="rId4" o:title=""/>
                </v:shape>
                <w:control r:id="rId73" w:name="DefaultOcxName46" w:shapeid="_x0000_i187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Dwarfish</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75" type="#_x0000_t75" style="width:20.25pt;height:18pt" o:ole="">
                  <v:imagedata r:id="rId4" o:title=""/>
                </v:shape>
                <w:control r:id="rId74" w:name="DefaultOcxName118" w:shapeid="_x0000_i187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Crotchety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78" type="#_x0000_t75" style="width:20.25pt;height:18pt" o:ole="">
                  <v:imagedata r:id="rId4" o:title=""/>
                </v:shape>
                <w:control r:id="rId75" w:name="DefaultOcxName217" w:shapeid="_x0000_i187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Crafty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81" type="#_x0000_t75" style="width:20.25pt;height:18pt" o:ole="">
                  <v:imagedata r:id="rId4" o:title=""/>
                </v:shape>
                <w:control r:id="rId76" w:name="DefaultOcxName317" w:shapeid="_x0000_i188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Dynamic</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INVALIDATE</w:t>
      </w:r>
    </w:p>
    <w:tbl>
      <w:tblPr>
        <w:tblW w:w="0" w:type="auto"/>
        <w:tblCellSpacing w:w="15" w:type="dxa"/>
        <w:tblInd w:w="720" w:type="dxa"/>
        <w:tblCellMar>
          <w:top w:w="15" w:type="dxa"/>
          <w:left w:w="15" w:type="dxa"/>
          <w:bottom w:w="15" w:type="dxa"/>
          <w:right w:w="15" w:type="dxa"/>
        </w:tblCellMar>
        <w:tblLook w:val="04A0"/>
      </w:tblPr>
      <w:tblGrid>
        <w:gridCol w:w="480"/>
        <w:gridCol w:w="1101"/>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84" type="#_x0000_t75" style="width:20.25pt;height:18pt" o:ole="">
                  <v:imagedata r:id="rId4" o:title=""/>
                </v:shape>
                <w:control r:id="rId77" w:name="DefaultOcxName47" w:shapeid="_x0000_i188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Intractable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87" type="#_x0000_t75" style="width:20.25pt;height:18pt" o:ole="">
                  <v:imagedata r:id="rId4" o:title=""/>
                </v:shape>
                <w:control r:id="rId78" w:name="DefaultOcxName119" w:shapeid="_x0000_i188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Naught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90" type="#_x0000_t75" style="width:20.25pt;height:18pt" o:ole="">
                  <v:imagedata r:id="rId4" o:title=""/>
                </v:shape>
                <w:control r:id="rId79" w:name="DefaultOcxName218" w:shapeid="_x0000_i189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Nullify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93" type="#_x0000_t75" style="width:20.25pt;height:18pt" o:ole="">
                  <v:imagedata r:id="rId4" o:title=""/>
                </v:shape>
                <w:control r:id="rId80" w:name="DefaultOcxName318" w:shapeid="_x0000_i189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Invariable</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MISBEGOTTEN</w:t>
      </w:r>
    </w:p>
    <w:tbl>
      <w:tblPr>
        <w:tblW w:w="0" w:type="auto"/>
        <w:tblCellSpacing w:w="15" w:type="dxa"/>
        <w:tblInd w:w="720" w:type="dxa"/>
        <w:tblCellMar>
          <w:top w:w="15" w:type="dxa"/>
          <w:left w:w="15" w:type="dxa"/>
          <w:bottom w:w="15" w:type="dxa"/>
          <w:right w:w="15" w:type="dxa"/>
        </w:tblCellMar>
        <w:tblLook w:val="04A0"/>
      </w:tblPr>
      <w:tblGrid>
        <w:gridCol w:w="480"/>
        <w:gridCol w:w="1729"/>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96" type="#_x0000_t75" style="width:20.25pt;height:18pt" o:ole="">
                  <v:imagedata r:id="rId4" o:title=""/>
                </v:shape>
                <w:control r:id="rId81" w:name="DefaultOcxName48" w:shapeid="_x0000_i189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Misapprehension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899" type="#_x0000_t75" style="width:20.25pt;height:18pt" o:ole="">
                  <v:imagedata r:id="rId4" o:title=""/>
                </v:shape>
                <w:control r:id="rId82" w:name="DefaultOcxName120" w:shapeid="_x0000_i189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Delusion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02" type="#_x0000_t75" style="width:20.25pt;height:18pt" o:ole="">
                  <v:imagedata r:id="rId4" o:title=""/>
                </v:shape>
                <w:control r:id="rId83" w:name="DefaultOcxName219" w:shapeid="_x0000_i190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Purloined</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05" type="#_x0000_t75" style="width:20.25pt;height:18pt" o:ole="">
                  <v:imagedata r:id="rId4" o:title=""/>
                </v:shape>
                <w:control r:id="rId84" w:name="DefaultOcxName319" w:shapeid="_x0000_i190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Misconception</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STUMPED</w:t>
      </w:r>
    </w:p>
    <w:tbl>
      <w:tblPr>
        <w:tblW w:w="0" w:type="auto"/>
        <w:tblCellSpacing w:w="15" w:type="dxa"/>
        <w:tblInd w:w="720" w:type="dxa"/>
        <w:tblCellMar>
          <w:top w:w="15" w:type="dxa"/>
          <w:left w:w="15" w:type="dxa"/>
          <w:bottom w:w="15" w:type="dxa"/>
          <w:right w:w="15" w:type="dxa"/>
        </w:tblCellMar>
        <w:tblLook w:val="04A0"/>
      </w:tblPr>
      <w:tblGrid>
        <w:gridCol w:w="480"/>
        <w:gridCol w:w="1289"/>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08" type="#_x0000_t75" style="width:20.25pt;height:18pt" o:ole="">
                  <v:imagedata r:id="rId4" o:title=""/>
                </v:shape>
                <w:control r:id="rId85" w:name="DefaultOcxName49" w:shapeid="_x0000_i190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Terrorized</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11" type="#_x0000_t75" style="width:20.25pt;height:18pt" o:ole="">
                  <v:imagedata r:id="rId4" o:title=""/>
                </v:shape>
                <w:control r:id="rId86" w:name="DefaultOcxName121" w:shapeid="_x0000_i191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Bamboozled</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14" type="#_x0000_t75" style="width:20.25pt;height:18pt" o:ole="">
                  <v:imagedata r:id="rId4" o:title=""/>
                </v:shape>
                <w:control r:id="rId87" w:name="DefaultOcxName220" w:shapeid="_x0000_i191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Subdued</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17" type="#_x0000_t75" style="width:20.25pt;height:18pt" o:ole="">
                  <v:imagedata r:id="rId4" o:title=""/>
                </v:shape>
                <w:control r:id="rId88" w:name="DefaultOcxName320" w:shapeid="_x0000_i191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Subjugated</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Directions: Questions 22 to 25:</w:t>
      </w:r>
      <w:r w:rsidRPr="00352F36">
        <w:rPr>
          <w:rFonts w:ascii="Times New Roman" w:eastAsia="Times New Roman" w:hAnsi="Times New Roman" w:cs="Times New Roman"/>
          <w:sz w:val="24"/>
          <w:szCs w:val="24"/>
        </w:rPr>
        <w:t xml:space="preserve"> consist of groups of jumbled phrases. Only one of the four options, when unscrambled, can be grammatically correct sentence. Disregarding punctuation errors,</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352F36">
        <w:rPr>
          <w:rFonts w:ascii="Times New Roman" w:eastAsia="Times New Roman" w:hAnsi="Times New Roman" w:cs="Times New Roman"/>
          <w:b/>
          <w:bCs/>
          <w:sz w:val="24"/>
          <w:szCs w:val="24"/>
        </w:rPr>
        <w:t>identify</w:t>
      </w:r>
      <w:proofErr w:type="gramEnd"/>
      <w:r w:rsidRPr="00352F36">
        <w:rPr>
          <w:rFonts w:ascii="Times New Roman" w:eastAsia="Times New Roman" w:hAnsi="Times New Roman" w:cs="Times New Roman"/>
          <w:b/>
          <w:bCs/>
          <w:sz w:val="24"/>
          <w:szCs w:val="24"/>
        </w:rPr>
        <w:t xml:space="preserve"> the correct option.</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20" type="#_x0000_t75" style="width:20.25pt;height:18pt" o:ole="">
                  <v:imagedata r:id="rId4" o:title=""/>
                </v:shape>
                <w:control r:id="rId89" w:name="DefaultOcxName50" w:shapeid="_x0000_i192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Own priorities / involves sorting / it always / out your</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23" type="#_x0000_t75" style="width:20.25pt;height:18pt" o:ole="">
                  <v:imagedata r:id="rId4" o:title=""/>
                </v:shape>
                <w:control r:id="rId90" w:name="DefaultOcxName122" w:shapeid="_x0000_i192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And the environmental authority / several type of complaints / by area residents / has been lodged with the plant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26" type="#_x0000_t75" style="width:20.25pt;height:18pt" o:ole="">
                  <v:imagedata r:id="rId4" o:title=""/>
                </v:shape>
                <w:control r:id="rId91" w:name="DefaultOcxName221" w:shapeid="_x0000_i192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How to be / the good manager / and a fox / both a hedgehog</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29" type="#_x0000_t75" style="width:20.25pt;height:18pt" o:ole="">
                  <v:imagedata r:id="rId4" o:title=""/>
                </v:shape>
                <w:control r:id="rId92" w:name="DefaultOcxName321" w:shapeid="_x0000_i192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Protagonists who defeated / great stories portrays / enemy of / there community</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the correct option.</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32" type="#_x0000_t75" style="width:20.25pt;height:18pt" o:ole="">
                  <v:imagedata r:id="rId4" o:title=""/>
                </v:shape>
                <w:control r:id="rId93" w:name="DefaultOcxName51" w:shapeid="_x0000_i193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are expected / will attend the summit / MDs and CEOs of top companies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35" type="#_x0000_t75" style="width:20.25pt;height:18pt" o:ole="">
                  <v:imagedata r:id="rId4" o:title=""/>
                </v:shape>
                <w:control r:id="rId94" w:name="DefaultOcxName123" w:shapeid="_x0000_i193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as many replacement is / I cannot leave my desk / being late to come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38" type="#_x0000_t75" style="width:20.25pt;height:18pt" o:ole="">
                  <v:imagedata r:id="rId4" o:title=""/>
                </v:shape>
                <w:control r:id="rId95" w:name="DefaultOcxName222" w:shapeid="_x0000_i193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still the hot issues / this is why / celebrity endorsement are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41" type="#_x0000_t75" style="width:20.25pt;height:18pt" o:ole="">
                  <v:imagedata r:id="rId4" o:title=""/>
                </v:shape>
                <w:control r:id="rId96" w:name="DefaultOcxName322" w:shapeid="_x0000_i194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communication skills as among / business students rank / the most important they have to master</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the correct option.</w:t>
      </w:r>
    </w:p>
    <w:tbl>
      <w:tblPr>
        <w:tblW w:w="0" w:type="auto"/>
        <w:tblCellSpacing w:w="15" w:type="dxa"/>
        <w:tblInd w:w="720" w:type="dxa"/>
        <w:tblCellMar>
          <w:top w:w="15" w:type="dxa"/>
          <w:left w:w="15" w:type="dxa"/>
          <w:bottom w:w="15" w:type="dxa"/>
          <w:right w:w="15" w:type="dxa"/>
        </w:tblCellMar>
        <w:tblLook w:val="04A0"/>
      </w:tblPr>
      <w:tblGrid>
        <w:gridCol w:w="480"/>
        <w:gridCol w:w="5380"/>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44" type="#_x0000_t75" style="width:20.25pt;height:18pt" o:ole="">
                  <v:imagedata r:id="rId4" o:title=""/>
                </v:shape>
                <w:control r:id="rId97" w:name="DefaultOcxName52" w:shapeid="_x0000_i194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came like / the announcement / a bolt from the heavens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47" type="#_x0000_t75" style="width:20.25pt;height:18pt" o:ole="">
                  <v:imagedata r:id="rId4" o:title=""/>
                </v:shape>
                <w:control r:id="rId98" w:name="DefaultOcxName124" w:shapeid="_x0000_i194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duped by a / I was / fly-in-the-night operator</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50" type="#_x0000_t75" style="width:20.25pt;height:18pt" o:ole="">
                  <v:imagedata r:id="rId4" o:title=""/>
                </v:shape>
                <w:control r:id="rId99" w:name="DefaultOcxName223" w:shapeid="_x0000_i195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throw my / I decided to / hat in the ring</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53" type="#_x0000_t75" style="width:20.25pt;height:18pt" o:ole="">
                  <v:imagedata r:id="rId4" o:title=""/>
                </v:shape>
                <w:control r:id="rId100" w:name="DefaultOcxName323" w:shapeid="_x0000_i195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 heart-on-heart / I decided to have / talk with him</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the correct option.</w:t>
      </w:r>
    </w:p>
    <w:tbl>
      <w:tblPr>
        <w:tblW w:w="0" w:type="auto"/>
        <w:tblCellSpacing w:w="15" w:type="dxa"/>
        <w:tblInd w:w="720" w:type="dxa"/>
        <w:tblCellMar>
          <w:top w:w="15" w:type="dxa"/>
          <w:left w:w="15" w:type="dxa"/>
          <w:bottom w:w="15" w:type="dxa"/>
          <w:right w:w="15" w:type="dxa"/>
        </w:tblCellMar>
        <w:tblLook w:val="04A0"/>
      </w:tblPr>
      <w:tblGrid>
        <w:gridCol w:w="480"/>
        <w:gridCol w:w="7307"/>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56" type="#_x0000_t75" style="width:20.25pt;height:18pt" o:ole="">
                  <v:imagedata r:id="rId4" o:title=""/>
                </v:shape>
                <w:control r:id="rId101" w:name="DefaultOcxName53" w:shapeid="_x0000_i195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spend his last few / he preferred to / days in relative anonymity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59" type="#_x0000_t75" style="width:20.25pt;height:18pt" o:ole="">
                  <v:imagedata r:id="rId4" o:title=""/>
                </v:shape>
                <w:control r:id="rId102" w:name="DefaultOcxName125" w:shapeid="_x0000_i195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reached to me today / about my appointment / the officious communication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lastRenderedPageBreak/>
              <w:object w:dxaOrig="1440" w:dyaOrig="1440">
                <v:shape id="_x0000_i1962" type="#_x0000_t75" style="width:20.25pt;height:18pt" o:ole="">
                  <v:imagedata r:id="rId4" o:title=""/>
                </v:shape>
                <w:control r:id="rId103" w:name="DefaultOcxName224" w:shapeid="_x0000_i196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to the station / I haled a taxi / to take me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65" type="#_x0000_t75" style="width:20.25pt;height:18pt" o:ole="">
                  <v:imagedata r:id="rId4" o:title=""/>
                </v:shape>
                <w:control r:id="rId104" w:name="DefaultOcxName324" w:shapeid="_x0000_i196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get the / pronunciation correct / you </w:t>
            </w:r>
            <w:proofErr w:type="spellStart"/>
            <w:r w:rsidRPr="00352F36">
              <w:rPr>
                <w:rFonts w:ascii="Times New Roman" w:eastAsia="Times New Roman" w:hAnsi="Times New Roman" w:cs="Times New Roman"/>
                <w:sz w:val="24"/>
                <w:szCs w:val="24"/>
              </w:rPr>
              <w:t>cant</w:t>
            </w:r>
            <w:proofErr w:type="spellEnd"/>
            <w:r w:rsidRPr="00352F36">
              <w:rPr>
                <w:rFonts w:ascii="Times New Roman" w:eastAsia="Times New Roman" w:hAnsi="Times New Roman" w:cs="Times New Roman"/>
                <w:sz w:val="24"/>
                <w:szCs w:val="24"/>
              </w:rPr>
              <w:t xml:space="preserve"> never</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Directions: Questions </w:t>
      </w:r>
      <w:proofErr w:type="gramStart"/>
      <w:r w:rsidRPr="00352F36">
        <w:rPr>
          <w:rFonts w:ascii="Times New Roman" w:eastAsia="Times New Roman" w:hAnsi="Times New Roman" w:cs="Times New Roman"/>
          <w:sz w:val="24"/>
          <w:szCs w:val="24"/>
        </w:rPr>
        <w:t>26  30</w:t>
      </w:r>
      <w:proofErr w:type="gramEnd"/>
      <w:r w:rsidRPr="00352F36">
        <w:rPr>
          <w:rFonts w:ascii="Times New Roman" w:eastAsia="Times New Roman" w:hAnsi="Times New Roman" w:cs="Times New Roman"/>
          <w:sz w:val="24"/>
          <w:szCs w:val="24"/>
        </w:rPr>
        <w:t>, only one of the four options is grammatically correct.</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Identify that correct option.</w:t>
      </w:r>
    </w:p>
    <w:tbl>
      <w:tblPr>
        <w:tblW w:w="0" w:type="auto"/>
        <w:tblCellSpacing w:w="15" w:type="dxa"/>
        <w:tblInd w:w="720" w:type="dxa"/>
        <w:tblCellMar>
          <w:top w:w="15" w:type="dxa"/>
          <w:left w:w="15" w:type="dxa"/>
          <w:bottom w:w="15" w:type="dxa"/>
          <w:right w:w="15" w:type="dxa"/>
        </w:tblCellMar>
        <w:tblLook w:val="04A0"/>
      </w:tblPr>
      <w:tblGrid>
        <w:gridCol w:w="480"/>
        <w:gridCol w:w="7006"/>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68" type="#_x0000_t75" style="width:20.25pt;height:18pt" o:ole="">
                  <v:imagedata r:id="rId4" o:title=""/>
                </v:shape>
                <w:control r:id="rId105" w:name="DefaultOcxName54" w:shapeid="_x0000_i196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Seating arrangements influence the kind of interactions that take place.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71" type="#_x0000_t75" style="width:20.25pt;height:18pt" o:ole="">
                  <v:imagedata r:id="rId4" o:title=""/>
                </v:shape>
                <w:control r:id="rId106" w:name="DefaultOcxName126" w:shapeid="_x0000_i197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Seating arrangements influenced the kind of interaction that takes place.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74" type="#_x0000_t75" style="width:20.25pt;height:18pt" o:ole="">
                  <v:imagedata r:id="rId4" o:title=""/>
                </v:shape>
                <w:control r:id="rId107" w:name="DefaultOcxName225" w:shapeid="_x0000_i197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Seating arrangements influences the kind of interaction that </w:t>
            </w:r>
            <w:proofErr w:type="gramStart"/>
            <w:r w:rsidRPr="00352F36">
              <w:rPr>
                <w:rFonts w:ascii="Times New Roman" w:eastAsia="Times New Roman" w:hAnsi="Times New Roman" w:cs="Times New Roman"/>
                <w:sz w:val="24"/>
                <w:szCs w:val="24"/>
              </w:rPr>
              <w:t>take</w:t>
            </w:r>
            <w:proofErr w:type="gramEnd"/>
            <w:r w:rsidRPr="00352F36">
              <w:rPr>
                <w:rFonts w:ascii="Times New Roman" w:eastAsia="Times New Roman" w:hAnsi="Times New Roman" w:cs="Times New Roman"/>
                <w:sz w:val="24"/>
                <w:szCs w:val="24"/>
              </w:rPr>
              <w:t xml:space="preserve"> place.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77" type="#_x0000_t75" style="width:20.25pt;height:18pt" o:ole="">
                  <v:imagedata r:id="rId4" o:title=""/>
                </v:shape>
                <w:control r:id="rId108" w:name="DefaultOcxName325" w:shapeid="_x0000_i197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Seating arrangements influence the kind of interaction that takes place.</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that correct option.</w:t>
      </w:r>
    </w:p>
    <w:tbl>
      <w:tblPr>
        <w:tblW w:w="0" w:type="auto"/>
        <w:tblCellSpacing w:w="15" w:type="dxa"/>
        <w:tblInd w:w="720" w:type="dxa"/>
        <w:tblCellMar>
          <w:top w:w="15" w:type="dxa"/>
          <w:left w:w="15" w:type="dxa"/>
          <w:bottom w:w="15" w:type="dxa"/>
          <w:right w:w="15" w:type="dxa"/>
        </w:tblCellMar>
        <w:tblLook w:val="04A0"/>
      </w:tblPr>
      <w:tblGrid>
        <w:gridCol w:w="480"/>
        <w:gridCol w:w="8193"/>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80" type="#_x0000_t75" style="width:20.25pt;height:18pt" o:ole="">
                  <v:imagedata r:id="rId4" o:title=""/>
                </v:shape>
                <w:control r:id="rId109" w:name="DefaultOcxName55" w:shapeid="_x0000_i198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Any organizations, large or small, trade with many different peoples and companies.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83" type="#_x0000_t75" style="width:20.25pt;height:18pt" o:ole="">
                  <v:imagedata r:id="rId4" o:title=""/>
                </v:shape>
                <w:control r:id="rId110" w:name="DefaultOcxName127" w:shapeid="_x0000_i198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Any organizations, large or small, trades with many different people and companies.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86" type="#_x0000_t75" style="width:20.25pt;height:18pt" o:ole="">
                  <v:imagedata r:id="rId4" o:title=""/>
                </v:shape>
                <w:control r:id="rId111" w:name="DefaultOcxName226" w:shapeid="_x0000_i198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Any organization, large or small, trade with many different people and company.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89" type="#_x0000_t75" style="width:20.25pt;height:18pt" o:ole="">
                  <v:imagedata r:id="rId4" o:title=""/>
                </v:shape>
                <w:control r:id="rId112" w:name="DefaultOcxName326" w:shapeid="_x0000_i198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Any organization, large or small, trades with many different people and companies</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that correct option.</w:t>
      </w:r>
    </w:p>
    <w:tbl>
      <w:tblPr>
        <w:tblW w:w="0" w:type="auto"/>
        <w:tblCellSpacing w:w="15" w:type="dxa"/>
        <w:tblInd w:w="720" w:type="dxa"/>
        <w:tblCellMar>
          <w:top w:w="15" w:type="dxa"/>
          <w:left w:w="15" w:type="dxa"/>
          <w:bottom w:w="15" w:type="dxa"/>
          <w:right w:w="15" w:type="dxa"/>
        </w:tblCellMar>
        <w:tblLook w:val="04A0"/>
      </w:tblPr>
      <w:tblGrid>
        <w:gridCol w:w="480"/>
        <w:gridCol w:w="7801"/>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92" type="#_x0000_t75" style="width:20.25pt;height:18pt" o:ole="">
                  <v:imagedata r:id="rId4" o:title=""/>
                </v:shape>
                <w:control r:id="rId113" w:name="DefaultOcxName56" w:shapeid="_x0000_i199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Using too </w:t>
            </w:r>
            <w:proofErr w:type="gramStart"/>
            <w:r w:rsidRPr="00352F36">
              <w:rPr>
                <w:rFonts w:ascii="Times New Roman" w:eastAsia="Times New Roman" w:hAnsi="Times New Roman" w:cs="Times New Roman"/>
                <w:sz w:val="24"/>
                <w:szCs w:val="24"/>
              </w:rPr>
              <w:t>much jargons</w:t>
            </w:r>
            <w:proofErr w:type="gramEnd"/>
            <w:r w:rsidRPr="00352F36">
              <w:rPr>
                <w:rFonts w:ascii="Times New Roman" w:eastAsia="Times New Roman" w:hAnsi="Times New Roman" w:cs="Times New Roman"/>
                <w:sz w:val="24"/>
                <w:szCs w:val="24"/>
              </w:rPr>
              <w:t xml:space="preserve"> during communication might obliterate main issue.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95" type="#_x0000_t75" style="width:20.25pt;height:18pt" o:ole="">
                  <v:imagedata r:id="rId4" o:title=""/>
                </v:shape>
                <w:control r:id="rId114" w:name="DefaultOcxName128" w:shapeid="_x0000_i199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Using too much jargon during communication might obfuscate the main issue.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1998" type="#_x0000_t75" style="width:20.25pt;height:18pt" o:ole="">
                  <v:imagedata r:id="rId4" o:title=""/>
                </v:shape>
                <w:control r:id="rId115" w:name="DefaultOcxName227" w:shapeid="_x0000_i199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Using too </w:t>
            </w:r>
            <w:proofErr w:type="gramStart"/>
            <w:r w:rsidRPr="00352F36">
              <w:rPr>
                <w:rFonts w:ascii="Times New Roman" w:eastAsia="Times New Roman" w:hAnsi="Times New Roman" w:cs="Times New Roman"/>
                <w:sz w:val="24"/>
                <w:szCs w:val="24"/>
              </w:rPr>
              <w:t>much jargons</w:t>
            </w:r>
            <w:proofErr w:type="gramEnd"/>
            <w:r w:rsidRPr="00352F36">
              <w:rPr>
                <w:rFonts w:ascii="Times New Roman" w:eastAsia="Times New Roman" w:hAnsi="Times New Roman" w:cs="Times New Roman"/>
                <w:sz w:val="24"/>
                <w:szCs w:val="24"/>
              </w:rPr>
              <w:t xml:space="preserve"> during communication might obfuscate the main issues.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01" type="#_x0000_t75" style="width:20.25pt;height:18pt" o:ole="">
                  <v:imagedata r:id="rId4" o:title=""/>
                </v:shape>
                <w:control r:id="rId116" w:name="DefaultOcxName327" w:shapeid="_x0000_i200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Using too may jargons during the communication might obdurate a main issue.</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that correct option.</w:t>
      </w:r>
    </w:p>
    <w:tbl>
      <w:tblPr>
        <w:tblW w:w="0" w:type="auto"/>
        <w:tblCellSpacing w:w="15" w:type="dxa"/>
        <w:tblInd w:w="720" w:type="dxa"/>
        <w:tblCellMar>
          <w:top w:w="15" w:type="dxa"/>
          <w:left w:w="15" w:type="dxa"/>
          <w:bottom w:w="15" w:type="dxa"/>
          <w:right w:w="15" w:type="dxa"/>
        </w:tblCellMar>
        <w:tblLook w:val="04A0"/>
      </w:tblPr>
      <w:tblGrid>
        <w:gridCol w:w="480"/>
        <w:gridCol w:w="7613"/>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04" type="#_x0000_t75" style="width:20.25pt;height:18pt" o:ole="">
                  <v:imagedata r:id="rId4" o:title=""/>
                </v:shape>
                <w:control r:id="rId117" w:name="DefaultOcxName57" w:shapeid="_x0000_i200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In the course of their journey, they were able to observe a lot of local cultures.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07" type="#_x0000_t75" style="width:20.25pt;height:18pt" o:ole="">
                  <v:imagedata r:id="rId4" o:title=""/>
                </v:shape>
                <w:control r:id="rId118" w:name="DefaultOcxName129" w:shapeid="_x0000_i200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In the course of </w:t>
            </w:r>
            <w:proofErr w:type="spellStart"/>
            <w:r w:rsidRPr="00352F36">
              <w:rPr>
                <w:rFonts w:ascii="Times New Roman" w:eastAsia="Times New Roman" w:hAnsi="Times New Roman" w:cs="Times New Roman"/>
                <w:sz w:val="24"/>
                <w:szCs w:val="24"/>
              </w:rPr>
              <w:t>there</w:t>
            </w:r>
            <w:proofErr w:type="spellEnd"/>
            <w:r w:rsidRPr="00352F36">
              <w:rPr>
                <w:rFonts w:ascii="Times New Roman" w:eastAsia="Times New Roman" w:hAnsi="Times New Roman" w:cs="Times New Roman"/>
                <w:sz w:val="24"/>
                <w:szCs w:val="24"/>
              </w:rPr>
              <w:t xml:space="preserve"> journey, they were able to absolve a lot of local cultures.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10" type="#_x0000_t75" style="width:20.25pt;height:18pt" o:ole="">
                  <v:imagedata r:id="rId4" o:title=""/>
                </v:shape>
                <w:control r:id="rId119" w:name="DefaultOcxName228" w:shapeid="_x0000_i201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In the course of their journey, they were able to observe a lot of local culture.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13" type="#_x0000_t75" style="width:20.25pt;height:18pt" o:ole="">
                  <v:imagedata r:id="rId4" o:title=""/>
                </v:shape>
                <w:control r:id="rId120" w:name="DefaultOcxName328" w:shapeid="_x0000_i201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In the </w:t>
            </w:r>
            <w:proofErr w:type="spellStart"/>
            <w:proofErr w:type="gramStart"/>
            <w:r w:rsidRPr="00352F36">
              <w:rPr>
                <w:rFonts w:ascii="Times New Roman" w:eastAsia="Times New Roman" w:hAnsi="Times New Roman" w:cs="Times New Roman"/>
                <w:sz w:val="24"/>
                <w:szCs w:val="24"/>
              </w:rPr>
              <w:t>coarse</w:t>
            </w:r>
            <w:proofErr w:type="spellEnd"/>
            <w:proofErr w:type="gramEnd"/>
            <w:r w:rsidRPr="00352F36">
              <w:rPr>
                <w:rFonts w:ascii="Times New Roman" w:eastAsia="Times New Roman" w:hAnsi="Times New Roman" w:cs="Times New Roman"/>
                <w:sz w:val="24"/>
                <w:szCs w:val="24"/>
              </w:rPr>
              <w:t xml:space="preserve"> of their journey, they were able to absorb a lot of local culture.</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that correct option.</w:t>
      </w:r>
    </w:p>
    <w:tbl>
      <w:tblPr>
        <w:tblW w:w="0" w:type="auto"/>
        <w:tblCellSpacing w:w="15" w:type="dxa"/>
        <w:tblInd w:w="720" w:type="dxa"/>
        <w:tblCellMar>
          <w:top w:w="15" w:type="dxa"/>
          <w:left w:w="15" w:type="dxa"/>
          <w:bottom w:w="15" w:type="dxa"/>
          <w:right w:w="15" w:type="dxa"/>
        </w:tblCellMar>
        <w:tblLook w:val="04A0"/>
      </w:tblPr>
      <w:tblGrid>
        <w:gridCol w:w="480"/>
        <w:gridCol w:w="4994"/>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lastRenderedPageBreak/>
              <w:object w:dxaOrig="1440" w:dyaOrig="1440">
                <v:shape id="_x0000_i2016" type="#_x0000_t75" style="width:20.25pt;height:18pt" o:ole="">
                  <v:imagedata r:id="rId4" o:title=""/>
                </v:shape>
                <w:control r:id="rId121" w:name="DefaultOcxName58" w:shapeid="_x0000_i201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Your </w:t>
            </w:r>
            <w:proofErr w:type="gramStart"/>
            <w:r w:rsidRPr="00352F36">
              <w:rPr>
                <w:rFonts w:ascii="Times New Roman" w:eastAsia="Times New Roman" w:hAnsi="Times New Roman" w:cs="Times New Roman"/>
                <w:sz w:val="24"/>
                <w:szCs w:val="24"/>
              </w:rPr>
              <w:t>advise</w:t>
            </w:r>
            <w:proofErr w:type="gramEnd"/>
            <w:r w:rsidRPr="00352F36">
              <w:rPr>
                <w:rFonts w:ascii="Times New Roman" w:eastAsia="Times New Roman" w:hAnsi="Times New Roman" w:cs="Times New Roman"/>
                <w:sz w:val="24"/>
                <w:szCs w:val="24"/>
              </w:rPr>
              <w:t xml:space="preserve"> does not seem to have had any affect.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19" type="#_x0000_t75" style="width:20.25pt;height:18pt" o:ole="">
                  <v:imagedata r:id="rId4" o:title=""/>
                </v:shape>
                <w:control r:id="rId122" w:name="DefaultOcxName130" w:shapeid="_x0000_i201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Your </w:t>
            </w:r>
            <w:proofErr w:type="gramStart"/>
            <w:r w:rsidRPr="00352F36">
              <w:rPr>
                <w:rFonts w:ascii="Times New Roman" w:eastAsia="Times New Roman" w:hAnsi="Times New Roman" w:cs="Times New Roman"/>
                <w:sz w:val="24"/>
                <w:szCs w:val="24"/>
              </w:rPr>
              <w:t>advise</w:t>
            </w:r>
            <w:proofErr w:type="gramEnd"/>
            <w:r w:rsidRPr="00352F36">
              <w:rPr>
                <w:rFonts w:ascii="Times New Roman" w:eastAsia="Times New Roman" w:hAnsi="Times New Roman" w:cs="Times New Roman"/>
                <w:sz w:val="24"/>
                <w:szCs w:val="24"/>
              </w:rPr>
              <w:t xml:space="preserve"> does not seem to have had any affects.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22" type="#_x0000_t75" style="width:20.25pt;height:18pt" o:ole="">
                  <v:imagedata r:id="rId4" o:title=""/>
                </v:shape>
                <w:control r:id="rId123" w:name="DefaultOcxName229" w:shapeid="_x0000_i202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Your advice does not seem to have had any effect.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25" type="#_x0000_t75" style="width:20.25pt;height:18pt" o:ole="">
                  <v:imagedata r:id="rId4" o:title=""/>
                </v:shape>
                <w:control r:id="rId124" w:name="DefaultOcxName329" w:shapeid="_x0000_i202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Your advice do not seems to have had any effect.</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 xml:space="preserve">Directions: Questions </w:t>
      </w:r>
      <w:proofErr w:type="gramStart"/>
      <w:r w:rsidRPr="00352F36">
        <w:rPr>
          <w:rFonts w:ascii="Times New Roman" w:eastAsia="Times New Roman" w:hAnsi="Times New Roman" w:cs="Times New Roman"/>
          <w:b/>
          <w:bCs/>
          <w:sz w:val="24"/>
          <w:szCs w:val="24"/>
        </w:rPr>
        <w:t>31  35</w:t>
      </w:r>
      <w:proofErr w:type="gramEnd"/>
      <w:r w:rsidRPr="00352F36">
        <w:rPr>
          <w:rFonts w:ascii="Times New Roman" w:eastAsia="Times New Roman" w:hAnsi="Times New Roman" w:cs="Times New Roman"/>
          <w:b/>
          <w:bCs/>
          <w:sz w:val="24"/>
          <w:szCs w:val="24"/>
        </w:rPr>
        <w:t xml:space="preserve">, choose the word which is OPPOSITE in meaning to each of </w:t>
      </w:r>
      <w:proofErr w:type="spellStart"/>
      <w:r w:rsidRPr="00352F36">
        <w:rPr>
          <w:rFonts w:ascii="Times New Roman" w:eastAsia="Times New Roman" w:hAnsi="Times New Roman" w:cs="Times New Roman"/>
          <w:b/>
          <w:bCs/>
          <w:sz w:val="24"/>
          <w:szCs w:val="24"/>
        </w:rPr>
        <w:t>theunderlined</w:t>
      </w:r>
      <w:proofErr w:type="spellEnd"/>
      <w:r w:rsidRPr="00352F36">
        <w:rPr>
          <w:rFonts w:ascii="Times New Roman" w:eastAsia="Times New Roman" w:hAnsi="Times New Roman" w:cs="Times New Roman"/>
          <w:b/>
          <w:bCs/>
          <w:sz w:val="24"/>
          <w:szCs w:val="24"/>
        </w:rPr>
        <w:t xml:space="preserve"> words:</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 xml:space="preserve">His description of the event was rather </w:t>
      </w:r>
      <w:r w:rsidRPr="00352F36">
        <w:rPr>
          <w:rFonts w:ascii="Times New Roman" w:eastAsia="Times New Roman" w:hAnsi="Times New Roman" w:cs="Times New Roman"/>
          <w:b/>
          <w:bCs/>
          <w:sz w:val="24"/>
          <w:szCs w:val="24"/>
          <w:u w:val="single"/>
        </w:rPr>
        <w:t>pejorative.</w:t>
      </w:r>
    </w:p>
    <w:tbl>
      <w:tblPr>
        <w:tblW w:w="0" w:type="auto"/>
        <w:tblCellSpacing w:w="15" w:type="dxa"/>
        <w:tblInd w:w="720" w:type="dxa"/>
        <w:tblCellMar>
          <w:top w:w="15" w:type="dxa"/>
          <w:left w:w="15" w:type="dxa"/>
          <w:bottom w:w="15" w:type="dxa"/>
          <w:right w:w="15" w:type="dxa"/>
        </w:tblCellMar>
        <w:tblLook w:val="04A0"/>
      </w:tblPr>
      <w:tblGrid>
        <w:gridCol w:w="480"/>
        <w:gridCol w:w="1168"/>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28" type="#_x0000_t75" style="width:20.25pt;height:18pt" o:ole="">
                  <v:imagedata r:id="rId4" o:title=""/>
                </v:shape>
                <w:control r:id="rId125" w:name="DefaultOcxName59" w:shapeid="_x0000_i202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Predictive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31" type="#_x0000_t75" style="width:20.25pt;height:18pt" o:ole="">
                  <v:imagedata r:id="rId4" o:title=""/>
                </v:shape>
                <w:control r:id="rId126" w:name="DefaultOcxName131" w:shapeid="_x0000_i203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Derogatory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34" type="#_x0000_t75" style="width:20.25pt;height:18pt" o:ole="">
                  <v:imagedata r:id="rId4" o:title=""/>
                </v:shape>
                <w:control r:id="rId127" w:name="DefaultOcxName230" w:shapeid="_x0000_i203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Laudatory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37" type="#_x0000_t75" style="width:20.25pt;height:18pt" o:ole="">
                  <v:imagedata r:id="rId4" o:title=""/>
                </v:shape>
                <w:control r:id="rId128" w:name="DefaultOcxName330" w:shapeid="_x0000_i203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Abusive</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Observing his agitation, we tried to </w:t>
      </w:r>
      <w:r w:rsidRPr="00352F36">
        <w:rPr>
          <w:rFonts w:ascii="Times New Roman" w:eastAsia="Times New Roman" w:hAnsi="Times New Roman" w:cs="Times New Roman"/>
          <w:b/>
          <w:bCs/>
          <w:sz w:val="24"/>
          <w:szCs w:val="24"/>
          <w:u w:val="single"/>
        </w:rPr>
        <w:t>propitiate</w:t>
      </w:r>
      <w:r w:rsidRPr="00352F36">
        <w:rPr>
          <w:rFonts w:ascii="Times New Roman" w:eastAsia="Times New Roman" w:hAnsi="Times New Roman" w:cs="Times New Roman"/>
          <w:sz w:val="24"/>
          <w:szCs w:val="24"/>
        </w:rPr>
        <w:t xml:space="preserve"> the speaker.</w:t>
      </w:r>
    </w:p>
    <w:tbl>
      <w:tblPr>
        <w:tblW w:w="0" w:type="auto"/>
        <w:tblCellSpacing w:w="15" w:type="dxa"/>
        <w:tblInd w:w="720" w:type="dxa"/>
        <w:tblCellMar>
          <w:top w:w="15" w:type="dxa"/>
          <w:left w:w="15" w:type="dxa"/>
          <w:bottom w:w="15" w:type="dxa"/>
          <w:right w:w="15" w:type="dxa"/>
        </w:tblCellMar>
        <w:tblLook w:val="04A0"/>
      </w:tblPr>
      <w:tblGrid>
        <w:gridCol w:w="480"/>
        <w:gridCol w:w="968"/>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40" type="#_x0000_t75" style="width:20.25pt;height:18pt" o:ole="">
                  <v:imagedata r:id="rId4" o:title=""/>
                </v:shape>
                <w:control r:id="rId129" w:name="DefaultOcxName60" w:shapeid="_x0000_i204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Facilitate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43" type="#_x0000_t75" style="width:20.25pt;height:18pt" o:ole="">
                  <v:imagedata r:id="rId4" o:title=""/>
                </v:shape>
                <w:control r:id="rId130" w:name="DefaultOcxName132" w:shapeid="_x0000_i204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Prohibit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46" type="#_x0000_t75" style="width:20.25pt;height:18pt" o:ole="">
                  <v:imagedata r:id="rId4" o:title=""/>
                </v:shape>
                <w:control r:id="rId131" w:name="DefaultOcxName231" w:shapeid="_x0000_i204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Placate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49" type="#_x0000_t75" style="width:20.25pt;height:18pt" o:ole="">
                  <v:imagedata r:id="rId4" o:title=""/>
                </v:shape>
                <w:control r:id="rId132" w:name="DefaultOcxName331" w:shapeid="_x0000_i204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Provoke</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352F36">
        <w:rPr>
          <w:rFonts w:ascii="Times New Roman" w:eastAsia="Times New Roman" w:hAnsi="Times New Roman" w:cs="Times New Roman"/>
          <w:sz w:val="24"/>
          <w:szCs w:val="24"/>
        </w:rPr>
        <w:t>Muskans</w:t>
      </w:r>
      <w:proofErr w:type="spellEnd"/>
      <w:r w:rsidRPr="00352F36">
        <w:rPr>
          <w:rFonts w:ascii="Times New Roman" w:eastAsia="Times New Roman" w:hAnsi="Times New Roman" w:cs="Times New Roman"/>
          <w:sz w:val="24"/>
          <w:szCs w:val="24"/>
        </w:rPr>
        <w:t xml:space="preserve"> </w:t>
      </w:r>
      <w:r w:rsidRPr="00352F36">
        <w:rPr>
          <w:rFonts w:ascii="Times New Roman" w:eastAsia="Times New Roman" w:hAnsi="Times New Roman" w:cs="Times New Roman"/>
          <w:b/>
          <w:bCs/>
          <w:sz w:val="24"/>
          <w:szCs w:val="24"/>
          <w:u w:val="single"/>
        </w:rPr>
        <w:t>ubiquitous</w:t>
      </w:r>
      <w:r w:rsidRPr="00352F36">
        <w:rPr>
          <w:rFonts w:ascii="Times New Roman" w:eastAsia="Times New Roman" w:hAnsi="Times New Roman" w:cs="Times New Roman"/>
          <w:sz w:val="24"/>
          <w:szCs w:val="24"/>
        </w:rPr>
        <w:t xml:space="preserve"> smile helped to cheer us up in times of misery.</w:t>
      </w:r>
    </w:p>
    <w:tbl>
      <w:tblPr>
        <w:tblW w:w="0" w:type="auto"/>
        <w:tblCellSpacing w:w="15" w:type="dxa"/>
        <w:tblInd w:w="720" w:type="dxa"/>
        <w:tblCellMar>
          <w:top w:w="15" w:type="dxa"/>
          <w:left w:w="15" w:type="dxa"/>
          <w:bottom w:w="15" w:type="dxa"/>
          <w:right w:w="15" w:type="dxa"/>
        </w:tblCellMar>
        <w:tblLook w:val="04A0"/>
      </w:tblPr>
      <w:tblGrid>
        <w:gridCol w:w="480"/>
        <w:gridCol w:w="969"/>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52" type="#_x0000_t75" style="width:20.25pt;height:18pt" o:ole="">
                  <v:imagedata r:id="rId4" o:title=""/>
                </v:shape>
                <w:control r:id="rId133" w:name="DefaultOcxName61" w:shapeid="_x0000_i205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Frequent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55" type="#_x0000_t75" style="width:20.25pt;height:18pt" o:ole="">
                  <v:imagedata r:id="rId4" o:title=""/>
                </v:shape>
                <w:control r:id="rId134" w:name="DefaultOcxName133" w:shapeid="_x0000_i205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Small</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58" type="#_x0000_t75" style="width:20.25pt;height:18pt" o:ole="">
                  <v:imagedata r:id="rId4" o:title=""/>
                </v:shape>
                <w:control r:id="rId135" w:name="DefaultOcxName232" w:shapeid="_x0000_i205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Common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61" type="#_x0000_t75" style="width:20.25pt;height:18pt" o:ole="">
                  <v:imagedata r:id="rId4" o:title=""/>
                </v:shape>
                <w:control r:id="rId136" w:name="DefaultOcxName332" w:shapeid="_x0000_i206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Rare</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Evidence of his moral </w:t>
      </w:r>
      <w:r w:rsidRPr="00352F36">
        <w:rPr>
          <w:rFonts w:ascii="Times New Roman" w:eastAsia="Times New Roman" w:hAnsi="Times New Roman" w:cs="Times New Roman"/>
          <w:b/>
          <w:bCs/>
          <w:sz w:val="24"/>
          <w:szCs w:val="24"/>
          <w:u w:val="single"/>
        </w:rPr>
        <w:t>turpitude</w:t>
      </w:r>
      <w:r w:rsidRPr="00352F36">
        <w:rPr>
          <w:rFonts w:ascii="Times New Roman" w:eastAsia="Times New Roman" w:hAnsi="Times New Roman" w:cs="Times New Roman"/>
          <w:sz w:val="24"/>
          <w:szCs w:val="24"/>
        </w:rPr>
        <w:t xml:space="preserve"> influenced the </w:t>
      </w:r>
      <w:proofErr w:type="gramStart"/>
      <w:r w:rsidRPr="00352F36">
        <w:rPr>
          <w:rFonts w:ascii="Times New Roman" w:eastAsia="Times New Roman" w:hAnsi="Times New Roman" w:cs="Times New Roman"/>
          <w:sz w:val="24"/>
          <w:szCs w:val="24"/>
        </w:rPr>
        <w:t>committees</w:t>
      </w:r>
      <w:proofErr w:type="gramEnd"/>
      <w:r w:rsidRPr="00352F36">
        <w:rPr>
          <w:rFonts w:ascii="Times New Roman" w:eastAsia="Times New Roman" w:hAnsi="Times New Roman" w:cs="Times New Roman"/>
          <w:sz w:val="24"/>
          <w:szCs w:val="24"/>
        </w:rPr>
        <w:t xml:space="preserve"> decision about his promotion.</w:t>
      </w:r>
    </w:p>
    <w:tbl>
      <w:tblPr>
        <w:tblW w:w="0" w:type="auto"/>
        <w:tblCellSpacing w:w="15" w:type="dxa"/>
        <w:tblInd w:w="720" w:type="dxa"/>
        <w:tblCellMar>
          <w:top w:w="15" w:type="dxa"/>
          <w:left w:w="15" w:type="dxa"/>
          <w:bottom w:w="15" w:type="dxa"/>
          <w:right w:w="15" w:type="dxa"/>
        </w:tblCellMar>
        <w:tblLook w:val="04A0"/>
      </w:tblPr>
      <w:tblGrid>
        <w:gridCol w:w="480"/>
        <w:gridCol w:w="1502"/>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64" type="#_x0000_t75" style="width:20.25pt;height:18pt" o:ole="">
                  <v:imagedata r:id="rId4" o:title=""/>
                </v:shape>
                <w:control r:id="rId137" w:name="DefaultOcxName62" w:shapeid="_x0000_i206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Timidity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67" type="#_x0000_t75" style="width:20.25pt;height:18pt" o:ole="">
                  <v:imagedata r:id="rId4" o:title=""/>
                </v:shape>
                <w:control r:id="rId138" w:name="DefaultOcxName134" w:shapeid="_x0000_i206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Baseness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70" type="#_x0000_t75" style="width:20.25pt;height:18pt" o:ole="">
                  <v:imagedata r:id="rId4" o:title=""/>
                </v:shape>
                <w:control r:id="rId139" w:name="DefaultOcxName233" w:shapeid="_x0000_i207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Courage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73" type="#_x0000_t75" style="width:20.25pt;height:18pt" o:ole="">
                  <v:imagedata r:id="rId4" o:title=""/>
                </v:shape>
                <w:control r:id="rId140" w:name="DefaultOcxName333" w:shapeid="_x0000_i207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Honorableness</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lastRenderedPageBreak/>
        <w:t xml:space="preserve">Efforts at managing differences have, till date, been more </w:t>
      </w:r>
      <w:r w:rsidRPr="00352F36">
        <w:rPr>
          <w:rFonts w:ascii="Times New Roman" w:eastAsia="Times New Roman" w:hAnsi="Times New Roman" w:cs="Times New Roman"/>
          <w:b/>
          <w:bCs/>
          <w:sz w:val="24"/>
          <w:szCs w:val="24"/>
          <w:u w:val="single"/>
        </w:rPr>
        <w:t>episodic</w:t>
      </w:r>
      <w:r w:rsidRPr="00352F36">
        <w:rPr>
          <w:rFonts w:ascii="Times New Roman" w:eastAsia="Times New Roman" w:hAnsi="Times New Roman" w:cs="Times New Roman"/>
          <w:sz w:val="24"/>
          <w:szCs w:val="24"/>
        </w:rPr>
        <w:t xml:space="preserve"> than otherwise.</w:t>
      </w:r>
    </w:p>
    <w:tbl>
      <w:tblPr>
        <w:tblW w:w="0" w:type="auto"/>
        <w:tblCellSpacing w:w="15" w:type="dxa"/>
        <w:tblInd w:w="720" w:type="dxa"/>
        <w:tblCellMar>
          <w:top w:w="15" w:type="dxa"/>
          <w:left w:w="15" w:type="dxa"/>
          <w:bottom w:w="15" w:type="dxa"/>
          <w:right w:w="15" w:type="dxa"/>
        </w:tblCellMar>
        <w:tblLook w:val="04A0"/>
      </w:tblPr>
      <w:tblGrid>
        <w:gridCol w:w="480"/>
        <w:gridCol w:w="1288"/>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76" type="#_x0000_t75" style="width:20.25pt;height:18pt" o:ole="">
                  <v:imagedata r:id="rId4" o:title=""/>
                </v:shape>
                <w:control r:id="rId141" w:name="DefaultOcxName63" w:shapeid="_x0000_i207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Continuous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79" type="#_x0000_t75" style="width:20.25pt;height:18pt" o:ole="">
                  <v:imagedata r:id="rId4" o:title=""/>
                </v:shape>
                <w:control r:id="rId142" w:name="DefaultOcxName135" w:shapeid="_x0000_i207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Half-hearted</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82" type="#_x0000_t75" style="width:20.25pt;height:18pt" o:ole="">
                  <v:imagedata r:id="rId4" o:title=""/>
                </v:shape>
                <w:control r:id="rId143" w:name="DefaultOcxName234" w:shapeid="_x0000_i208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Eventful</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85" type="#_x0000_t75" style="width:20.25pt;height:18pt" o:ole="">
                  <v:imagedata r:id="rId4" o:title=""/>
                </v:shape>
                <w:control r:id="rId144" w:name="DefaultOcxName334" w:shapeid="_x0000_i208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Intermittent</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Directions for questions 36 to 40</w:t>
      </w:r>
      <w:proofErr w:type="gramStart"/>
      <w:r w:rsidRPr="00352F36">
        <w:rPr>
          <w:rFonts w:ascii="Times New Roman" w:eastAsia="Times New Roman" w:hAnsi="Times New Roman" w:cs="Times New Roman"/>
          <w:sz w:val="24"/>
          <w:szCs w:val="24"/>
        </w:rPr>
        <w:t>:</w:t>
      </w:r>
      <w:proofErr w:type="gramEnd"/>
      <w:r w:rsidRPr="00352F36">
        <w:rPr>
          <w:rFonts w:ascii="Times New Roman" w:eastAsia="Times New Roman" w:hAnsi="Times New Roman" w:cs="Times New Roman"/>
          <w:sz w:val="24"/>
          <w:szCs w:val="24"/>
        </w:rPr>
        <w:br/>
        <w:t xml:space="preserve">Consist of four phrases each. One of the phrases (A, B, C or D) is grammatically </w:t>
      </w:r>
      <w:proofErr w:type="gramStart"/>
      <w:r w:rsidRPr="00352F36">
        <w:rPr>
          <w:rFonts w:ascii="Times New Roman" w:eastAsia="Times New Roman" w:hAnsi="Times New Roman" w:cs="Times New Roman"/>
          <w:sz w:val="24"/>
          <w:szCs w:val="24"/>
        </w:rPr>
        <w:t>incorrect.br .</w:t>
      </w:r>
      <w:proofErr w:type="gramEnd"/>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Identify that incorrect phrase</w:t>
      </w:r>
    </w:p>
    <w:tbl>
      <w:tblPr>
        <w:tblW w:w="0" w:type="auto"/>
        <w:tblCellSpacing w:w="15" w:type="dxa"/>
        <w:tblInd w:w="720" w:type="dxa"/>
        <w:tblCellMar>
          <w:top w:w="15" w:type="dxa"/>
          <w:left w:w="15" w:type="dxa"/>
          <w:bottom w:w="15" w:type="dxa"/>
          <w:right w:w="15" w:type="dxa"/>
        </w:tblCellMar>
        <w:tblLook w:val="04A0"/>
      </w:tblPr>
      <w:tblGrid>
        <w:gridCol w:w="480"/>
        <w:gridCol w:w="7240"/>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88" type="#_x0000_t75" style="width:20.25pt;height:18pt" o:ole="">
                  <v:imagedata r:id="rId4" o:title=""/>
                </v:shape>
                <w:control r:id="rId145" w:name="DefaultOcxName64" w:shapeid="_x0000_i208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Is aware of the methods for improving performance and making decisions.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91" type="#_x0000_t75" style="width:20.25pt;height:18pt" o:ole="">
                  <v:imagedata r:id="rId4" o:title=""/>
                </v:shape>
                <w:control r:id="rId146" w:name="DefaultOcxName136" w:shapeid="_x0000_i209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If members (particularly those who lead them)</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94" type="#_x0000_t75" style="width:20.25pt;height:18pt" o:ole="">
                  <v:imagedata r:id="rId4" o:title=""/>
                </v:shape>
                <w:control r:id="rId147" w:name="DefaultOcxName235" w:shapeid="_x0000_i209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However, the advantages of teamwork can be minimized</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097" type="#_x0000_t75" style="width:20.25pt;height:18pt" o:ole="">
                  <v:imagedata r:id="rId4" o:title=""/>
                </v:shape>
                <w:control r:id="rId148" w:name="DefaultOcxName335" w:shapeid="_x0000_i209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And the benefits increased</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that incorrect phrase</w:t>
      </w:r>
    </w:p>
    <w:tbl>
      <w:tblPr>
        <w:tblW w:w="0" w:type="auto"/>
        <w:tblCellSpacing w:w="15" w:type="dxa"/>
        <w:tblInd w:w="720" w:type="dxa"/>
        <w:tblCellMar>
          <w:top w:w="15" w:type="dxa"/>
          <w:left w:w="15" w:type="dxa"/>
          <w:bottom w:w="15" w:type="dxa"/>
          <w:right w:w="15" w:type="dxa"/>
        </w:tblCellMar>
        <w:tblLook w:val="04A0"/>
      </w:tblPr>
      <w:tblGrid>
        <w:gridCol w:w="480"/>
        <w:gridCol w:w="6334"/>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00" type="#_x0000_t75" style="width:20.25pt;height:18pt" o:ole="">
                  <v:imagedata r:id="rId4" o:title=""/>
                </v:shape>
                <w:control r:id="rId149" w:name="DefaultOcxName65" w:shapeid="_x0000_i210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Each party can consider the needs of the other and</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03" type="#_x0000_t75" style="width:20.25pt;height:18pt" o:ole="">
                  <v:imagedata r:id="rId4" o:title=""/>
                </v:shape>
                <w:control r:id="rId150" w:name="DefaultOcxName137" w:shapeid="_x0000_i210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When assertion is used with the win-win approach,</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06" type="#_x0000_t75" style="width:20.25pt;height:18pt" o:ole="">
                  <v:imagedata r:id="rId4" o:title=""/>
                </v:shape>
                <w:control r:id="rId151" w:name="DefaultOcxName236" w:shapeid="_x0000_i210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Move towards a solution that satisfies as many needs as possible.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09" type="#_x0000_t75" style="width:20.25pt;height:18pt" o:ole="">
                  <v:imagedata r:id="rId4" o:title=""/>
                </v:shape>
                <w:control r:id="rId152" w:name="DefaultOcxName336" w:shapeid="_x0000_i210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And with others who also uses the </w:t>
            </w:r>
            <w:proofErr w:type="spellStart"/>
            <w:r w:rsidRPr="00352F36">
              <w:rPr>
                <w:rFonts w:ascii="Times New Roman" w:eastAsia="Times New Roman" w:hAnsi="Times New Roman" w:cs="Times New Roman"/>
                <w:sz w:val="24"/>
                <w:szCs w:val="24"/>
              </w:rPr>
              <w:t>winwin</w:t>
            </w:r>
            <w:proofErr w:type="spellEnd"/>
            <w:r w:rsidRPr="00352F36">
              <w:rPr>
                <w:rFonts w:ascii="Times New Roman" w:eastAsia="Times New Roman" w:hAnsi="Times New Roman" w:cs="Times New Roman"/>
                <w:sz w:val="24"/>
                <w:szCs w:val="24"/>
              </w:rPr>
              <w:t xml:space="preserve"> approach</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that incorrect phrase</w:t>
      </w:r>
    </w:p>
    <w:tbl>
      <w:tblPr>
        <w:tblW w:w="0" w:type="auto"/>
        <w:tblCellSpacing w:w="15" w:type="dxa"/>
        <w:tblInd w:w="720" w:type="dxa"/>
        <w:tblCellMar>
          <w:top w:w="15" w:type="dxa"/>
          <w:left w:w="15" w:type="dxa"/>
          <w:bottom w:w="15" w:type="dxa"/>
          <w:right w:w="15" w:type="dxa"/>
        </w:tblCellMar>
        <w:tblLook w:val="04A0"/>
      </w:tblPr>
      <w:tblGrid>
        <w:gridCol w:w="480"/>
        <w:gridCol w:w="3247"/>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12" type="#_x0000_t75" style="width:20.25pt;height:18pt" o:ole="">
                  <v:imagedata r:id="rId4" o:title=""/>
                </v:shape>
                <w:control r:id="rId153" w:name="DefaultOcxName66" w:shapeid="_x0000_i211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The Indian car buyers perception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15" type="#_x0000_t75" style="width:20.25pt;height:18pt" o:ole="">
                  <v:imagedata r:id="rId4" o:title=""/>
                </v:shape>
                <w:control r:id="rId154" w:name="DefaultOcxName138" w:shapeid="_x0000_i211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When it comes to designs.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18" type="#_x0000_t75" style="width:20.25pt;height:18pt" o:ole="">
                  <v:imagedata r:id="rId4" o:title=""/>
                </v:shape>
                <w:control r:id="rId155" w:name="DefaultOcxName237" w:shapeid="_x0000_i211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It is always</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21" type="#_x0000_t75" style="width:20.25pt;height:18pt" o:ole="">
                  <v:imagedata r:id="rId4" o:title=""/>
                </v:shape>
                <w:control r:id="rId156" w:name="DefaultOcxName337" w:shapeid="_x0000_i212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Been hard to change</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that incorrect phrase</w:t>
      </w:r>
    </w:p>
    <w:tbl>
      <w:tblPr>
        <w:tblW w:w="0" w:type="auto"/>
        <w:tblCellSpacing w:w="15" w:type="dxa"/>
        <w:tblInd w:w="720" w:type="dxa"/>
        <w:tblCellMar>
          <w:top w:w="15" w:type="dxa"/>
          <w:left w:w="15" w:type="dxa"/>
          <w:bottom w:w="15" w:type="dxa"/>
          <w:right w:w="15" w:type="dxa"/>
        </w:tblCellMar>
        <w:tblLook w:val="04A0"/>
      </w:tblPr>
      <w:tblGrid>
        <w:gridCol w:w="480"/>
        <w:gridCol w:w="5627"/>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24" type="#_x0000_t75" style="width:20.25pt;height:18pt" o:ole="">
                  <v:imagedata r:id="rId4" o:title=""/>
                </v:shape>
                <w:control r:id="rId157" w:name="DefaultOcxName67" w:shapeid="_x0000_i212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To the spoken message.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27" type="#_x0000_t75" style="width:20.25pt;height:18pt" o:ole="">
                  <v:imagedata r:id="rId4" o:title=""/>
                </v:shape>
                <w:control r:id="rId158" w:name="DefaultOcxName139" w:shapeid="_x0000_i212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In a conflict, speak in a pleasant way,</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lastRenderedPageBreak/>
              <w:object w:dxaOrig="1440" w:dyaOrig="1440">
                <v:shape id="_x0000_i2130" type="#_x0000_t75" style="width:20.25pt;height:18pt" o:ole="">
                  <v:imagedata r:id="rId4" o:title=""/>
                </v:shape>
                <w:control r:id="rId159" w:name="DefaultOcxName238" w:shapeid="_x0000_i213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And match yours non-verbal behavior</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33" type="#_x0000_t75" style="width:20.25pt;height:18pt" o:ole="">
                  <v:imagedata r:id="rId4" o:title=""/>
                </v:shape>
                <w:control r:id="rId160" w:name="DefaultOcxName338" w:shapeid="_x0000_i213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Send appropriate non-verbal messages to the other person</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Identify that incorrect phrase</w:t>
      </w:r>
    </w:p>
    <w:tbl>
      <w:tblPr>
        <w:tblW w:w="0" w:type="auto"/>
        <w:tblCellSpacing w:w="15" w:type="dxa"/>
        <w:tblInd w:w="720" w:type="dxa"/>
        <w:tblCellMar>
          <w:top w:w="15" w:type="dxa"/>
          <w:left w:w="15" w:type="dxa"/>
          <w:bottom w:w="15" w:type="dxa"/>
          <w:right w:w="15" w:type="dxa"/>
        </w:tblCellMar>
        <w:tblLook w:val="04A0"/>
      </w:tblPr>
      <w:tblGrid>
        <w:gridCol w:w="480"/>
        <w:gridCol w:w="2508"/>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36" type="#_x0000_t75" style="width:20.25pt;height:18pt" o:ole="">
                  <v:imagedata r:id="rId4" o:title=""/>
                </v:shape>
                <w:control r:id="rId161" w:name="DefaultOcxName68" w:shapeid="_x0000_i213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To serve, And</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39" type="#_x0000_t75" style="width:20.25pt;height:18pt" o:ole="">
                  <v:imagedata r:id="rId4" o:title=""/>
                </v:shape>
                <w:control r:id="rId162" w:name="DefaultOcxName140" w:shapeid="_x0000_i213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Also admiration are what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42" type="#_x0000_t75" style="width:20.25pt;height:18pt" o:ole="">
                  <v:imagedata r:id="rId4" o:title=""/>
                </v:shape>
                <w:control r:id="rId163" w:name="DefaultOcxName239" w:shapeid="_x0000_i2142"/>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To live, To love</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45" type="#_x0000_t75" style="width:20.25pt;height:18pt" o:ole="">
                  <v:imagedata r:id="rId4" o:title=""/>
                </v:shape>
                <w:control r:id="rId164" w:name="DefaultOcxName339" w:shapeid="_x0000_i2145"/>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I aspire for.</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Each of these problems has two Statements I and II as a Question. Use the information provided in Statements I and II to decide whether they are sufficient to answer the Question. For each problem, select one of the options a, b, c or d based on the following criteria:</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X and Y start walking towards each other in a straight line at 9:00 AM. What is the ratio of the distance traveled by X to Y from their respective starting points to the point where they meet each other?</w:t>
      </w:r>
      <w:r w:rsidRPr="00352F36">
        <w:rPr>
          <w:rFonts w:ascii="Times New Roman" w:eastAsia="Times New Roman" w:hAnsi="Times New Roman" w:cs="Times New Roman"/>
          <w:sz w:val="24"/>
          <w:szCs w:val="24"/>
        </w:rPr>
        <w:br/>
        <w:t>I. X walks twice as fast as Y</w:t>
      </w:r>
      <w:proofErr w:type="gramStart"/>
      <w:r w:rsidRPr="00352F36">
        <w:rPr>
          <w:rFonts w:ascii="Times New Roman" w:eastAsia="Times New Roman" w:hAnsi="Times New Roman" w:cs="Times New Roman"/>
          <w:sz w:val="24"/>
          <w:szCs w:val="24"/>
        </w:rPr>
        <w:t>.</w:t>
      </w:r>
      <w:proofErr w:type="gramEnd"/>
      <w:r w:rsidRPr="00352F36">
        <w:rPr>
          <w:rFonts w:ascii="Times New Roman" w:eastAsia="Times New Roman" w:hAnsi="Times New Roman" w:cs="Times New Roman"/>
          <w:sz w:val="24"/>
          <w:szCs w:val="24"/>
        </w:rPr>
        <w:br/>
        <w:t>II. The distance between the starting points of X and Y are 5 km.</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48" type="#_x0000_t75" style="width:20.25pt;height:18pt" o:ole="">
                  <v:imagedata r:id="rId4" o:title=""/>
                </v:shape>
                <w:control r:id="rId165" w:name="DefaultOcxName69" w:shapeid="_x0000_i2148"/>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Choose option a, if the question can be answered using the information given in just one of the Statements but not the other, i.e. choose this option if one of the following conditions is met:</w:t>
            </w:r>
          </w:p>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1.Statement I is sufficient to answer the question but</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51" type="#_x0000_t75" style="width:20.25pt;height:18pt" o:ole="">
                  <v:imagedata r:id="rId4" o:title=""/>
                </v:shape>
                <w:control r:id="rId166" w:name="DefaultOcxName141" w:shapeid="_x0000_i2151"/>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Choose option b if the Question can be answered using the information given in either one of them, i.e. choose this option if Statement I alone is sufficient to answer the Question AND Statement II alone is also sufficient to answer the Question.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54" type="#_x0000_t75" style="width:20.25pt;height:18pt" o:ole="">
                  <v:imagedata r:id="rId4" o:title=""/>
                </v:shape>
                <w:control r:id="rId167" w:name="DefaultOcxName240" w:shapeid="_x0000_i2154"/>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Choose option c if the Question can be answered using the information given in both Statements I and II together, but cannot be answered individually from I and II.</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57" type="#_x0000_t75" style="width:20.25pt;height:18pt" o:ole="">
                  <v:imagedata r:id="rId4" o:title=""/>
                </v:shape>
                <w:control r:id="rId168" w:name="DefaultOcxName340" w:shapeid="_x0000_i2157"/>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Choose option d if the Question cannot be answered even after using the information given in both Statements I and II.</w:t>
            </w:r>
          </w:p>
        </w:tc>
      </w:tr>
    </w:tbl>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Each of these problems has two Statements I and II as a Question. Use the information provided in Statements I and II to decide whether they are sufficient to answer the Question. For each problem, select one of the options a, b, c or d based on the following criteria:</w:t>
      </w:r>
    </w:p>
    <w:p w:rsidR="00352F36" w:rsidRPr="00352F36" w:rsidRDefault="00352F36" w:rsidP="00352F36">
      <w:pPr>
        <w:spacing w:before="100" w:beforeAutospacing="1" w:after="100" w:afterAutospacing="1" w:line="240" w:lineRule="auto"/>
        <w:ind w:left="720"/>
        <w:rPr>
          <w:rFonts w:ascii="Times New Roman" w:eastAsia="Times New Roman" w:hAnsi="Times New Roman" w:cs="Times New Roman"/>
          <w:sz w:val="24"/>
          <w:szCs w:val="24"/>
        </w:rPr>
      </w:pPr>
      <w:r w:rsidRPr="00352F36">
        <w:rPr>
          <w:rFonts w:ascii="Times New Roman" w:eastAsia="Times New Roman" w:hAnsi="Times New Roman" w:cs="Times New Roman"/>
          <w:b/>
          <w:bCs/>
          <w:sz w:val="24"/>
          <w:szCs w:val="24"/>
        </w:rPr>
        <w:t>What is the remainder when 3m + 1 is divided by 6?</w:t>
      </w:r>
      <w:r w:rsidRPr="00352F36">
        <w:rPr>
          <w:rFonts w:ascii="Times New Roman" w:eastAsia="Times New Roman" w:hAnsi="Times New Roman" w:cs="Times New Roman"/>
          <w:sz w:val="24"/>
          <w:szCs w:val="24"/>
        </w:rPr>
        <w:br/>
        <w:t>I. m is even.</w:t>
      </w:r>
      <w:r w:rsidRPr="00352F36">
        <w:rPr>
          <w:rFonts w:ascii="Times New Roman" w:eastAsia="Times New Roman" w:hAnsi="Times New Roman" w:cs="Times New Roman"/>
          <w:sz w:val="24"/>
          <w:szCs w:val="24"/>
        </w:rPr>
        <w:br/>
        <w:t xml:space="preserve">II. </w:t>
      </w:r>
      <w:proofErr w:type="gramStart"/>
      <w:r w:rsidRPr="00352F36">
        <w:rPr>
          <w:rFonts w:ascii="Times New Roman" w:eastAsia="Times New Roman" w:hAnsi="Times New Roman" w:cs="Times New Roman"/>
          <w:sz w:val="24"/>
          <w:szCs w:val="24"/>
        </w:rPr>
        <w:t>m</w:t>
      </w:r>
      <w:proofErr w:type="gramEnd"/>
      <w:r w:rsidRPr="00352F36">
        <w:rPr>
          <w:rFonts w:ascii="Times New Roman" w:eastAsia="Times New Roman" w:hAnsi="Times New Roman" w:cs="Times New Roman"/>
          <w:sz w:val="24"/>
          <w:szCs w:val="24"/>
        </w:rPr>
        <w:t xml:space="preserve"> is odd.</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352F36" w:rsidRPr="00352F36" w:rsidTr="00352F36">
        <w:trPr>
          <w:gridAfter w:val="1"/>
          <w:tblCellSpacing w:w="15" w:type="dxa"/>
        </w:trPr>
        <w:tc>
          <w:tcPr>
            <w:tcW w:w="0" w:type="auto"/>
            <w:vAlign w:val="center"/>
            <w:hideMark/>
          </w:tcPr>
          <w:p w:rsidR="00352F36" w:rsidRPr="00352F36" w:rsidRDefault="00352F36" w:rsidP="00352F36">
            <w:pPr>
              <w:spacing w:after="0" w:line="240" w:lineRule="auto"/>
              <w:rPr>
                <w:rFonts w:ascii="Times New Roman" w:eastAsia="Times New Roman" w:hAnsi="Times New Roman" w:cs="Times New Roman"/>
                <w:sz w:val="24"/>
                <w:szCs w:val="24"/>
              </w:rPr>
            </w:pP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lastRenderedPageBreak/>
              <w:object w:dxaOrig="1440" w:dyaOrig="1440">
                <v:shape id="_x0000_i2160" type="#_x0000_t75" style="width:20.25pt;height:18pt" o:ole="">
                  <v:imagedata r:id="rId4" o:title=""/>
                </v:shape>
                <w:control r:id="rId169" w:name="DefaultOcxName70" w:shapeid="_x0000_i2160"/>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Choose option a, if the question can be answered using the information given in just one of the Statements but not the other, i.e. choose this option if one of the following conditions is met:</w:t>
            </w:r>
          </w:p>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 xml:space="preserve">1. Statement I is sufficient to answer the question </w:t>
            </w:r>
            <w:proofErr w:type="spellStart"/>
            <w:r w:rsidRPr="00352F36">
              <w:rPr>
                <w:rFonts w:ascii="Times New Roman" w:eastAsia="Times New Roman" w:hAnsi="Times New Roman" w:cs="Times New Roman"/>
                <w:sz w:val="24"/>
                <w:szCs w:val="24"/>
              </w:rPr>
              <w:t>bu</w:t>
            </w:r>
            <w:proofErr w:type="spellEnd"/>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63" type="#_x0000_t75" style="width:20.25pt;height:18pt" o:ole="">
                  <v:imagedata r:id="rId4" o:title=""/>
                </v:shape>
                <w:control r:id="rId170" w:name="DefaultOcxName142" w:shapeid="_x0000_i2163"/>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Choose option b if the Question can be answered using the information given in either one of them, i.e. choose this option if Statement I alone is sufficient to answer the Question AND Statement II alone is also sufficient to answer the Question.</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66" type="#_x0000_t75" style="width:20.25pt;height:18pt" o:ole="">
                  <v:imagedata r:id="rId4" o:title=""/>
                </v:shape>
                <w:control r:id="rId171" w:name="DefaultOcxName241" w:shapeid="_x0000_i2166"/>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Choose option c if the Question can be answered using the information given in both Statements I and II together, but cannot be answered individually from I and II.</w:t>
            </w:r>
          </w:p>
        </w:tc>
      </w:tr>
      <w:tr w:rsidR="00352F36" w:rsidRPr="00352F36" w:rsidTr="00352F36">
        <w:trPr>
          <w:tblCellSpacing w:w="15" w:type="dxa"/>
        </w:trPr>
        <w:tc>
          <w:tcPr>
            <w:tcW w:w="0" w:type="auto"/>
            <w:vAlign w:val="center"/>
            <w:hideMark/>
          </w:tcPr>
          <w:p w:rsidR="00352F36" w:rsidRPr="00352F36" w:rsidRDefault="00D77FFA" w:rsidP="00352F36">
            <w:pPr>
              <w:spacing w:after="0" w:line="240" w:lineRule="auto"/>
              <w:jc w:val="center"/>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object w:dxaOrig="1440" w:dyaOrig="1440">
                <v:shape id="_x0000_i2169" type="#_x0000_t75" style="width:20.25pt;height:18pt" o:ole="">
                  <v:imagedata r:id="rId4" o:title=""/>
                </v:shape>
                <w:control r:id="rId172" w:name="DefaultOcxName341" w:shapeid="_x0000_i2169"/>
              </w:object>
            </w:r>
          </w:p>
        </w:tc>
        <w:tc>
          <w:tcPr>
            <w:tcW w:w="0" w:type="auto"/>
            <w:vAlign w:val="center"/>
            <w:hideMark/>
          </w:tcPr>
          <w:p w:rsidR="00352F36" w:rsidRPr="00352F36" w:rsidRDefault="00352F36" w:rsidP="00352F36">
            <w:pPr>
              <w:spacing w:before="100" w:beforeAutospacing="1" w:after="100" w:afterAutospacing="1" w:line="240" w:lineRule="auto"/>
              <w:rPr>
                <w:rFonts w:ascii="Times New Roman" w:eastAsia="Times New Roman" w:hAnsi="Times New Roman" w:cs="Times New Roman"/>
                <w:sz w:val="24"/>
                <w:szCs w:val="24"/>
              </w:rPr>
            </w:pPr>
            <w:r w:rsidRPr="00352F36">
              <w:rPr>
                <w:rFonts w:ascii="Times New Roman" w:eastAsia="Times New Roman" w:hAnsi="Times New Roman" w:cs="Times New Roman"/>
                <w:sz w:val="24"/>
                <w:szCs w:val="24"/>
              </w:rPr>
              <w:t>Choose option d if the Question cannot be answered even after using the information given in both Statements I and II.</w:t>
            </w:r>
          </w:p>
        </w:tc>
      </w:tr>
    </w:tbl>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Each of these problems has two Statements I and II as a Question. Use the information provided in Statements I and II to decide whether they are sufficient to answer the Question. For each problem, select one of the options a, b, c or d based on the following criteria:</w:t>
      </w:r>
    </w:p>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b/>
          <w:bCs/>
          <w:sz w:val="24"/>
          <w:szCs w:val="24"/>
        </w:rPr>
        <w:t>A spherical iron ball is dropped into a cylindrical tumbler containing such an amount of water that the ball gets completely immersed but water does not overflow out of the tumbler. By how many centimeters does the water level rise in the tumbler?</w:t>
      </w:r>
      <w:r w:rsidRPr="00D0060A">
        <w:rPr>
          <w:rFonts w:ascii="Times New Roman" w:eastAsia="Times New Roman" w:hAnsi="Times New Roman" w:cs="Times New Roman"/>
          <w:sz w:val="24"/>
          <w:szCs w:val="24"/>
        </w:rPr>
        <w:br/>
        <w:t>I. The radius of the ball is half that of the tumbler.</w:t>
      </w:r>
      <w:r w:rsidRPr="00D0060A">
        <w:rPr>
          <w:rFonts w:ascii="Times New Roman" w:eastAsia="Times New Roman" w:hAnsi="Times New Roman" w:cs="Times New Roman"/>
          <w:sz w:val="24"/>
          <w:szCs w:val="24"/>
        </w:rPr>
        <w:br/>
        <w:t>II. The tumbler contained 100 cc of water.</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D0060A" w:rsidRPr="00D0060A" w:rsidTr="00D0060A">
        <w:trPr>
          <w:gridAfter w:val="1"/>
          <w:tblCellSpacing w:w="15" w:type="dxa"/>
        </w:trPr>
        <w:tc>
          <w:tcPr>
            <w:tcW w:w="0" w:type="auto"/>
            <w:vAlign w:val="center"/>
            <w:hideMark/>
          </w:tcPr>
          <w:p w:rsidR="00D0060A" w:rsidRPr="00D0060A" w:rsidRDefault="00D0060A" w:rsidP="00D0060A">
            <w:pPr>
              <w:spacing w:after="0" w:line="240" w:lineRule="auto"/>
              <w:rPr>
                <w:rFonts w:ascii="Times New Roman" w:eastAsia="Times New Roman" w:hAnsi="Times New Roman" w:cs="Times New Roman"/>
                <w:sz w:val="24"/>
                <w:szCs w:val="24"/>
              </w:rPr>
            </w:pP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172" type="#_x0000_t75" style="width:20.25pt;height:18pt" o:ole="">
                  <v:imagedata r:id="rId4" o:title=""/>
                </v:shape>
                <w:control r:id="rId173" w:name="DefaultOcxName71" w:shapeid="_x0000_i2172"/>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a, if the question can be answered using the information given in just one of the Statements but not the other, i.e. choose this option if one of the following conditions is met:</w:t>
            </w:r>
            <w:r w:rsidRPr="00D0060A">
              <w:rPr>
                <w:rFonts w:ascii="Times New Roman" w:eastAsia="Times New Roman" w:hAnsi="Times New Roman" w:cs="Times New Roman"/>
                <w:sz w:val="24"/>
                <w:szCs w:val="24"/>
              </w:rPr>
              <w:br/>
              <w:t>1. Statement I is sufficient to answer the question but&lt;b&lt; p=""&gt;&lt;/b&lt;&gt;</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175" type="#_x0000_t75" style="width:20.25pt;height:18pt" o:ole="">
                  <v:imagedata r:id="rId4" o:title=""/>
                </v:shape>
                <w:control r:id="rId174" w:name="DefaultOcxName143" w:shapeid="_x0000_i2175"/>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c if the Question can be answered using the information given in both Statements I and II together, but cannot be answered individually from I and II.</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178" type="#_x0000_t75" style="width:20.25pt;height:18pt" o:ole="">
                  <v:imagedata r:id="rId4" o:title=""/>
                </v:shape>
                <w:control r:id="rId175" w:name="DefaultOcxName242" w:shapeid="_x0000_i2178"/>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b if the Question can be answered using the information given in either one of them, i.e. choose this option if Statement I alone is sufficient to answer the Question AND Statement II alone is also sufficient to answer the Question.</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181" type="#_x0000_t75" style="width:20.25pt;height:18pt" o:ole="">
                  <v:imagedata r:id="rId4" o:title=""/>
                </v:shape>
                <w:control r:id="rId176" w:name="DefaultOcxName342" w:shapeid="_x0000_i2181"/>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d if the Question cannot be answered even after using the information given in both Statements I and II.</w:t>
            </w:r>
          </w:p>
        </w:tc>
      </w:tr>
    </w:tbl>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Each of these problems has two Statements I and II as a Question. Use the information provided in Statements I and II to decide whether they are sufficient to answer the Question. For each problem, select one of the options a, b, c or d based on the following criteria:</w:t>
      </w:r>
    </w:p>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b/>
          <w:bCs/>
          <w:sz w:val="24"/>
          <w:szCs w:val="24"/>
        </w:rPr>
        <w:t>What is the exact time?</w:t>
      </w:r>
      <w:r w:rsidRPr="00D0060A">
        <w:rPr>
          <w:rFonts w:ascii="Times New Roman" w:eastAsia="Times New Roman" w:hAnsi="Times New Roman" w:cs="Times New Roman"/>
          <w:sz w:val="24"/>
          <w:szCs w:val="24"/>
        </w:rPr>
        <w:br/>
        <w:t>I. The time is between 3 PM to 4 PM</w:t>
      </w:r>
      <w:proofErr w:type="gramStart"/>
      <w:r w:rsidRPr="00D0060A">
        <w:rPr>
          <w:rFonts w:ascii="Times New Roman" w:eastAsia="Times New Roman" w:hAnsi="Times New Roman" w:cs="Times New Roman"/>
          <w:sz w:val="24"/>
          <w:szCs w:val="24"/>
        </w:rPr>
        <w:t>.</w:t>
      </w:r>
      <w:proofErr w:type="gramEnd"/>
      <w:r w:rsidRPr="00D0060A">
        <w:rPr>
          <w:rFonts w:ascii="Times New Roman" w:eastAsia="Times New Roman" w:hAnsi="Times New Roman" w:cs="Times New Roman"/>
          <w:sz w:val="24"/>
          <w:szCs w:val="24"/>
        </w:rPr>
        <w:br/>
        <w:t>II. The hour hand and the minute hand are in a straight line.</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D0060A" w:rsidRPr="00D0060A" w:rsidTr="00D0060A">
        <w:trPr>
          <w:gridAfter w:val="1"/>
          <w:tblCellSpacing w:w="15" w:type="dxa"/>
        </w:trPr>
        <w:tc>
          <w:tcPr>
            <w:tcW w:w="0" w:type="auto"/>
            <w:vAlign w:val="center"/>
            <w:hideMark/>
          </w:tcPr>
          <w:p w:rsidR="00D0060A" w:rsidRPr="00D0060A" w:rsidRDefault="00D0060A" w:rsidP="00D0060A">
            <w:pPr>
              <w:spacing w:after="0" w:line="240" w:lineRule="auto"/>
              <w:rPr>
                <w:rFonts w:ascii="Times New Roman" w:eastAsia="Times New Roman" w:hAnsi="Times New Roman" w:cs="Times New Roman"/>
                <w:sz w:val="24"/>
                <w:szCs w:val="24"/>
              </w:rPr>
            </w:pP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lastRenderedPageBreak/>
              <w:object w:dxaOrig="1440" w:dyaOrig="1440">
                <v:shape id="_x0000_i2184" type="#_x0000_t75" style="width:20.25pt;height:18pt" o:ole="">
                  <v:imagedata r:id="rId4" o:title=""/>
                </v:shape>
                <w:control r:id="rId177" w:name="DefaultOcxName72" w:shapeid="_x0000_i2184"/>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d if the Question cannot be answered even after using the information given in both Statements I and II.</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187" type="#_x0000_t75" style="width:20.25pt;height:18pt" o:ole="">
                  <v:imagedata r:id="rId4" o:title=""/>
                </v:shape>
                <w:control r:id="rId178" w:name="DefaultOcxName144" w:shapeid="_x0000_i2187"/>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b if the Question can be answered using the information given in either one of them, i.e. choose this option if Statement I alone is sufficient to answer the Question AND Statement II alone is also sufficient to answer the Question.</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190" type="#_x0000_t75" style="width:20.25pt;height:18pt" o:ole="">
                  <v:imagedata r:id="rId4" o:title=""/>
                </v:shape>
                <w:control r:id="rId179" w:name="DefaultOcxName243" w:shapeid="_x0000_i2190"/>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a, if the question can be answered using the information given in just one of the Statements but not the other, i.e. choose this option if one of the following conditions is met:</w:t>
            </w:r>
            <w:r w:rsidRPr="00D0060A">
              <w:rPr>
                <w:rFonts w:ascii="Times New Roman" w:eastAsia="Times New Roman" w:hAnsi="Times New Roman" w:cs="Times New Roman"/>
                <w:sz w:val="24"/>
                <w:szCs w:val="24"/>
              </w:rPr>
              <w:br/>
              <w:t>1. Statement I is sufficient to answer the question but &lt;</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193" type="#_x0000_t75" style="width:20.25pt;height:18pt" o:ole="">
                  <v:imagedata r:id="rId4" o:title=""/>
                </v:shape>
                <w:control r:id="rId180" w:name="DefaultOcxName343" w:shapeid="_x0000_i2193"/>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c if the Question can be answered using the information given in both Statements I and II together, but cannot be answered individually from I and II.</w:t>
            </w:r>
          </w:p>
        </w:tc>
      </w:tr>
    </w:tbl>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Each of these problems has two Statements I and II as a Question. Use the information provided in Statements I and II to decide whether they are sufficient to answer the Question. For each problem, select one of the options a, b, c or d based on the following criteria:</w:t>
      </w:r>
    </w:p>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b/>
          <w:bCs/>
          <w:sz w:val="24"/>
          <w:szCs w:val="24"/>
        </w:rPr>
        <w:t>Will Q take more than 8 hours to complete job X alone?</w:t>
      </w:r>
      <w:r w:rsidRPr="00D0060A">
        <w:rPr>
          <w:rFonts w:ascii="Times New Roman" w:eastAsia="Times New Roman" w:hAnsi="Times New Roman" w:cs="Times New Roman"/>
          <w:sz w:val="24"/>
          <w:szCs w:val="24"/>
        </w:rPr>
        <w:br/>
        <w:t>I. P works faster than Q</w:t>
      </w:r>
      <w:proofErr w:type="gramStart"/>
      <w:r w:rsidRPr="00D0060A">
        <w:rPr>
          <w:rFonts w:ascii="Times New Roman" w:eastAsia="Times New Roman" w:hAnsi="Times New Roman" w:cs="Times New Roman"/>
          <w:sz w:val="24"/>
          <w:szCs w:val="24"/>
        </w:rPr>
        <w:t>.</w:t>
      </w:r>
      <w:proofErr w:type="gramEnd"/>
      <w:r w:rsidRPr="00D0060A">
        <w:rPr>
          <w:rFonts w:ascii="Times New Roman" w:eastAsia="Times New Roman" w:hAnsi="Times New Roman" w:cs="Times New Roman"/>
          <w:sz w:val="24"/>
          <w:szCs w:val="24"/>
        </w:rPr>
        <w:br/>
        <w:t>II. P and Q can together finish the job in 5 hours.</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D0060A" w:rsidRPr="00D0060A" w:rsidTr="00D0060A">
        <w:trPr>
          <w:gridAfter w:val="1"/>
          <w:tblCellSpacing w:w="15" w:type="dxa"/>
        </w:trPr>
        <w:tc>
          <w:tcPr>
            <w:tcW w:w="0" w:type="auto"/>
            <w:vAlign w:val="center"/>
            <w:hideMark/>
          </w:tcPr>
          <w:p w:rsidR="00D0060A" w:rsidRPr="00D0060A" w:rsidRDefault="00D0060A" w:rsidP="00D0060A">
            <w:pPr>
              <w:spacing w:after="0" w:line="240" w:lineRule="auto"/>
              <w:rPr>
                <w:rFonts w:ascii="Times New Roman" w:eastAsia="Times New Roman" w:hAnsi="Times New Roman" w:cs="Times New Roman"/>
                <w:sz w:val="24"/>
                <w:szCs w:val="24"/>
              </w:rPr>
            </w:pP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196" type="#_x0000_t75" style="width:20.25pt;height:18pt" o:ole="">
                  <v:imagedata r:id="rId4" o:title=""/>
                </v:shape>
                <w:control r:id="rId181" w:name="DefaultOcxName73" w:shapeid="_x0000_i2196"/>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b if the Question can be answered using the information given in either one of them, i.e. choose this option if Statement I alone is sufficient to answer the Question AND Statement II alone is also sufficient to answer the Question.</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199" type="#_x0000_t75" style="width:20.25pt;height:18pt" o:ole="">
                  <v:imagedata r:id="rId4" o:title=""/>
                </v:shape>
                <w:control r:id="rId182" w:name="DefaultOcxName145" w:shapeid="_x0000_i2199"/>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c if the Question can be answered using the information given in both Statements I and II together, but cannot be answered individually from I and II.</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02" type="#_x0000_t75" style="width:20.25pt;height:18pt" o:ole="">
                  <v:imagedata r:id="rId4" o:title=""/>
                </v:shape>
                <w:control r:id="rId183" w:name="DefaultOcxName244" w:shapeid="_x0000_i2202"/>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a, if the question can be answered using the information given in just one of the Statements but not the other, i.e. choose this option if one of the following conditions is met:</w:t>
            </w:r>
            <w:r w:rsidRPr="00D0060A">
              <w:rPr>
                <w:rFonts w:ascii="Times New Roman" w:eastAsia="Times New Roman" w:hAnsi="Times New Roman" w:cs="Times New Roman"/>
                <w:sz w:val="24"/>
                <w:szCs w:val="24"/>
              </w:rPr>
              <w:br/>
              <w:t>1. Statement I is sufficient to answer the question but&lt;b&lt; p=""&gt;&lt;/b&lt;&gt;</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05" type="#_x0000_t75" style="width:20.25pt;height:18pt" o:ole="">
                  <v:imagedata r:id="rId4" o:title=""/>
                </v:shape>
                <w:control r:id="rId184" w:name="DefaultOcxName344" w:shapeid="_x0000_i2205"/>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d if the Question cannot be answered even after using the information given in both Statements I and II.</w:t>
            </w:r>
          </w:p>
        </w:tc>
      </w:tr>
    </w:tbl>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Each of these problems has two Statements I and II as a Question. Use the information provided in Statements I and II to decide whether they are sufficient to answer the Question. For each problem, select one of the options a, b, c or d based on the following criteria:</w:t>
      </w:r>
    </w:p>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b/>
          <w:bCs/>
          <w:sz w:val="24"/>
          <w:szCs w:val="24"/>
        </w:rPr>
        <w:t>The monthly salary of a Boss is Rs. 40,000. What is the salary of his only subordinate?</w:t>
      </w:r>
      <w:r w:rsidRPr="00D0060A">
        <w:rPr>
          <w:rFonts w:ascii="Times New Roman" w:eastAsia="Times New Roman" w:hAnsi="Times New Roman" w:cs="Times New Roman"/>
          <w:sz w:val="24"/>
          <w:szCs w:val="24"/>
        </w:rPr>
        <w:br/>
        <w:t>I. The subordinate gets Rs. 10,000 less than the average salary of the Boss and his own salary.</w:t>
      </w:r>
      <w:r w:rsidRPr="00D0060A">
        <w:rPr>
          <w:rFonts w:ascii="Times New Roman" w:eastAsia="Times New Roman" w:hAnsi="Times New Roman" w:cs="Times New Roman"/>
          <w:sz w:val="24"/>
          <w:szCs w:val="24"/>
        </w:rPr>
        <w:br/>
        <w:t>II. The average salary of the Boss and the subordinate is Rs. 37,000.</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D0060A" w:rsidRPr="00D0060A" w:rsidTr="00D0060A">
        <w:trPr>
          <w:gridAfter w:val="1"/>
          <w:tblCellSpacing w:w="15" w:type="dxa"/>
        </w:trPr>
        <w:tc>
          <w:tcPr>
            <w:tcW w:w="0" w:type="auto"/>
            <w:vAlign w:val="center"/>
            <w:hideMark/>
          </w:tcPr>
          <w:p w:rsidR="00D0060A" w:rsidRPr="00D0060A" w:rsidRDefault="00D0060A" w:rsidP="00D0060A">
            <w:pPr>
              <w:spacing w:after="0" w:line="240" w:lineRule="auto"/>
              <w:rPr>
                <w:rFonts w:ascii="Times New Roman" w:eastAsia="Times New Roman" w:hAnsi="Times New Roman" w:cs="Times New Roman"/>
                <w:sz w:val="24"/>
                <w:szCs w:val="24"/>
              </w:rPr>
            </w:pP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08" type="#_x0000_t75" style="width:20.25pt;height:18pt" o:ole="">
                  <v:imagedata r:id="rId4" o:title=""/>
                </v:shape>
                <w:control r:id="rId185" w:name="DefaultOcxName74" w:shapeid="_x0000_i2208"/>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b if the Question can be answered using the information given in either one of them, i.e. choose this option if Statement I alone is sufficient to answer the Question AND Statement II alone is also sufficient to answer the Question.</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lastRenderedPageBreak/>
              <w:object w:dxaOrig="1440" w:dyaOrig="1440">
                <v:shape id="_x0000_i2211" type="#_x0000_t75" style="width:20.25pt;height:18pt" o:ole="">
                  <v:imagedata r:id="rId4" o:title=""/>
                </v:shape>
                <w:control r:id="rId186" w:name="DefaultOcxName146" w:shapeid="_x0000_i2211"/>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d if the Question cannot be answered even after using the information given in both Statements I and II.</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14" type="#_x0000_t75" style="width:20.25pt;height:18pt" o:ole="">
                  <v:imagedata r:id="rId4" o:title=""/>
                </v:shape>
                <w:control r:id="rId187" w:name="DefaultOcxName245" w:shapeid="_x0000_i2214"/>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a, if the question can be answered using the information given in just one of the Statements but not the other, i.e. choose this option if one of the following conditions is met:</w:t>
            </w:r>
            <w:r w:rsidRPr="00D0060A">
              <w:rPr>
                <w:rFonts w:ascii="Times New Roman" w:eastAsia="Times New Roman" w:hAnsi="Times New Roman" w:cs="Times New Roman"/>
                <w:sz w:val="24"/>
                <w:szCs w:val="24"/>
              </w:rPr>
              <w:br/>
              <w:t>1. Statement I is sufficient to answer the question but&lt;b&lt; p=""&gt;&lt;/b&lt;&gt;</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17" type="#_x0000_t75" style="width:20.25pt;height:18pt" o:ole="">
                  <v:imagedata r:id="rId4" o:title=""/>
                </v:shape>
                <w:control r:id="rId188" w:name="DefaultOcxName345" w:shapeid="_x0000_i2217"/>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c if the Question can be answered using the information given in both Statements I and II together, but cannot be answered individually from I and II.</w:t>
            </w:r>
          </w:p>
        </w:tc>
      </w:tr>
    </w:tbl>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Each of these problems has two Statements I and II as a Question. Use the information provided in Statements I and II to decide whether they are sufficient to answer the Question. For each problem, select one of the options a, b, c or d based on the following criteria:</w:t>
      </w:r>
    </w:p>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b/>
          <w:bCs/>
          <w:sz w:val="24"/>
          <w:szCs w:val="24"/>
        </w:rPr>
        <w:t xml:space="preserve">In a written test, </w:t>
      </w:r>
      <w:proofErr w:type="spellStart"/>
      <w:r w:rsidRPr="00D0060A">
        <w:rPr>
          <w:rFonts w:ascii="Times New Roman" w:eastAsia="Times New Roman" w:hAnsi="Times New Roman" w:cs="Times New Roman"/>
          <w:b/>
          <w:bCs/>
          <w:sz w:val="24"/>
          <w:szCs w:val="24"/>
        </w:rPr>
        <w:t>Sita</w:t>
      </w:r>
      <w:proofErr w:type="spellEnd"/>
      <w:r w:rsidRPr="00D0060A">
        <w:rPr>
          <w:rFonts w:ascii="Times New Roman" w:eastAsia="Times New Roman" w:hAnsi="Times New Roman" w:cs="Times New Roman"/>
          <w:b/>
          <w:bCs/>
          <w:sz w:val="24"/>
          <w:szCs w:val="24"/>
        </w:rPr>
        <w:t xml:space="preserve">, </w:t>
      </w:r>
      <w:proofErr w:type="spellStart"/>
      <w:r w:rsidRPr="00D0060A">
        <w:rPr>
          <w:rFonts w:ascii="Times New Roman" w:eastAsia="Times New Roman" w:hAnsi="Times New Roman" w:cs="Times New Roman"/>
          <w:b/>
          <w:bCs/>
          <w:sz w:val="24"/>
          <w:szCs w:val="24"/>
        </w:rPr>
        <w:t>Geeta</w:t>
      </w:r>
      <w:proofErr w:type="spellEnd"/>
      <w:r w:rsidRPr="00D0060A">
        <w:rPr>
          <w:rFonts w:ascii="Times New Roman" w:eastAsia="Times New Roman" w:hAnsi="Times New Roman" w:cs="Times New Roman"/>
          <w:b/>
          <w:bCs/>
          <w:sz w:val="24"/>
          <w:szCs w:val="24"/>
        </w:rPr>
        <w:t xml:space="preserve">, </w:t>
      </w:r>
      <w:proofErr w:type="spellStart"/>
      <w:r w:rsidRPr="00D0060A">
        <w:rPr>
          <w:rFonts w:ascii="Times New Roman" w:eastAsia="Times New Roman" w:hAnsi="Times New Roman" w:cs="Times New Roman"/>
          <w:b/>
          <w:bCs/>
          <w:sz w:val="24"/>
          <w:szCs w:val="24"/>
        </w:rPr>
        <w:t>Reena</w:t>
      </w:r>
      <w:proofErr w:type="spellEnd"/>
      <w:r w:rsidRPr="00D0060A">
        <w:rPr>
          <w:rFonts w:ascii="Times New Roman" w:eastAsia="Times New Roman" w:hAnsi="Times New Roman" w:cs="Times New Roman"/>
          <w:b/>
          <w:bCs/>
          <w:sz w:val="24"/>
          <w:szCs w:val="24"/>
        </w:rPr>
        <w:t xml:space="preserve"> and </w:t>
      </w:r>
      <w:proofErr w:type="spellStart"/>
      <w:r w:rsidRPr="00D0060A">
        <w:rPr>
          <w:rFonts w:ascii="Times New Roman" w:eastAsia="Times New Roman" w:hAnsi="Times New Roman" w:cs="Times New Roman"/>
          <w:b/>
          <w:bCs/>
          <w:sz w:val="24"/>
          <w:szCs w:val="24"/>
        </w:rPr>
        <w:t>Asha</w:t>
      </w:r>
      <w:proofErr w:type="spellEnd"/>
      <w:r w:rsidRPr="00D0060A">
        <w:rPr>
          <w:rFonts w:ascii="Times New Roman" w:eastAsia="Times New Roman" w:hAnsi="Times New Roman" w:cs="Times New Roman"/>
          <w:b/>
          <w:bCs/>
          <w:sz w:val="24"/>
          <w:szCs w:val="24"/>
        </w:rPr>
        <w:t xml:space="preserve"> have got their ranks. Who are the first and the last rank holders?</w:t>
      </w:r>
      <w:r w:rsidRPr="00D0060A">
        <w:rPr>
          <w:rFonts w:ascii="Times New Roman" w:eastAsia="Times New Roman" w:hAnsi="Times New Roman" w:cs="Times New Roman"/>
          <w:sz w:val="24"/>
          <w:szCs w:val="24"/>
        </w:rPr>
        <w:br/>
        <w:t xml:space="preserve">I. </w:t>
      </w:r>
      <w:proofErr w:type="spellStart"/>
      <w:r w:rsidRPr="00D0060A">
        <w:rPr>
          <w:rFonts w:ascii="Times New Roman" w:eastAsia="Times New Roman" w:hAnsi="Times New Roman" w:cs="Times New Roman"/>
          <w:sz w:val="24"/>
          <w:szCs w:val="24"/>
        </w:rPr>
        <w:t>Sita</w:t>
      </w:r>
      <w:proofErr w:type="spellEnd"/>
      <w:r w:rsidRPr="00D0060A">
        <w:rPr>
          <w:rFonts w:ascii="Times New Roman" w:eastAsia="Times New Roman" w:hAnsi="Times New Roman" w:cs="Times New Roman"/>
          <w:sz w:val="24"/>
          <w:szCs w:val="24"/>
        </w:rPr>
        <w:t xml:space="preserve"> has scored more than </w:t>
      </w:r>
      <w:proofErr w:type="spellStart"/>
      <w:r w:rsidRPr="00D0060A">
        <w:rPr>
          <w:rFonts w:ascii="Times New Roman" w:eastAsia="Times New Roman" w:hAnsi="Times New Roman" w:cs="Times New Roman"/>
          <w:sz w:val="24"/>
          <w:szCs w:val="24"/>
        </w:rPr>
        <w:t>Asha</w:t>
      </w:r>
      <w:proofErr w:type="spellEnd"/>
      <w:r w:rsidRPr="00D0060A">
        <w:rPr>
          <w:rFonts w:ascii="Times New Roman" w:eastAsia="Times New Roman" w:hAnsi="Times New Roman" w:cs="Times New Roman"/>
          <w:sz w:val="24"/>
          <w:szCs w:val="24"/>
        </w:rPr>
        <w:t xml:space="preserve"> but less than </w:t>
      </w:r>
      <w:proofErr w:type="spellStart"/>
      <w:r w:rsidRPr="00D0060A">
        <w:rPr>
          <w:rFonts w:ascii="Times New Roman" w:eastAsia="Times New Roman" w:hAnsi="Times New Roman" w:cs="Times New Roman"/>
          <w:sz w:val="24"/>
          <w:szCs w:val="24"/>
        </w:rPr>
        <w:t>Geeta</w:t>
      </w:r>
      <w:proofErr w:type="spellEnd"/>
      <w:r w:rsidRPr="00D0060A">
        <w:rPr>
          <w:rFonts w:ascii="Times New Roman" w:eastAsia="Times New Roman" w:hAnsi="Times New Roman" w:cs="Times New Roman"/>
          <w:sz w:val="24"/>
          <w:szCs w:val="24"/>
        </w:rPr>
        <w:t>.</w:t>
      </w:r>
      <w:r w:rsidRPr="00D0060A">
        <w:rPr>
          <w:rFonts w:ascii="Times New Roman" w:eastAsia="Times New Roman" w:hAnsi="Times New Roman" w:cs="Times New Roman"/>
          <w:sz w:val="24"/>
          <w:szCs w:val="24"/>
        </w:rPr>
        <w:br/>
        <w:t xml:space="preserve">II. </w:t>
      </w:r>
      <w:proofErr w:type="spellStart"/>
      <w:r w:rsidRPr="00D0060A">
        <w:rPr>
          <w:rFonts w:ascii="Times New Roman" w:eastAsia="Times New Roman" w:hAnsi="Times New Roman" w:cs="Times New Roman"/>
          <w:sz w:val="24"/>
          <w:szCs w:val="24"/>
        </w:rPr>
        <w:t>Asha</w:t>
      </w:r>
      <w:proofErr w:type="spellEnd"/>
      <w:r w:rsidRPr="00D0060A">
        <w:rPr>
          <w:rFonts w:ascii="Times New Roman" w:eastAsia="Times New Roman" w:hAnsi="Times New Roman" w:cs="Times New Roman"/>
          <w:sz w:val="24"/>
          <w:szCs w:val="24"/>
        </w:rPr>
        <w:t xml:space="preserve"> has scored more than </w:t>
      </w:r>
      <w:proofErr w:type="spellStart"/>
      <w:r w:rsidRPr="00D0060A">
        <w:rPr>
          <w:rFonts w:ascii="Times New Roman" w:eastAsia="Times New Roman" w:hAnsi="Times New Roman" w:cs="Times New Roman"/>
          <w:sz w:val="24"/>
          <w:szCs w:val="24"/>
        </w:rPr>
        <w:t>Reena</w:t>
      </w:r>
      <w:proofErr w:type="spellEnd"/>
      <w:r w:rsidRPr="00D0060A">
        <w:rPr>
          <w:rFonts w:ascii="Times New Roman" w:eastAsia="Times New Roman" w:hAnsi="Times New Roman" w:cs="Times New Roman"/>
          <w:sz w:val="24"/>
          <w:szCs w:val="24"/>
        </w:rPr>
        <w:t xml:space="preserve"> but less than </w:t>
      </w:r>
      <w:proofErr w:type="spellStart"/>
      <w:r w:rsidRPr="00D0060A">
        <w:rPr>
          <w:rFonts w:ascii="Times New Roman" w:eastAsia="Times New Roman" w:hAnsi="Times New Roman" w:cs="Times New Roman"/>
          <w:sz w:val="24"/>
          <w:szCs w:val="24"/>
        </w:rPr>
        <w:t>Geeta</w:t>
      </w:r>
      <w:proofErr w:type="spellEnd"/>
      <w:r w:rsidRPr="00D0060A">
        <w:rPr>
          <w:rFonts w:ascii="Times New Roman" w:eastAsia="Times New Roman" w:hAnsi="Times New Roman" w:cs="Times New Roman"/>
          <w:sz w:val="24"/>
          <w:szCs w:val="24"/>
        </w:rPr>
        <w:t xml:space="preserve"> and </w:t>
      </w:r>
      <w:proofErr w:type="spellStart"/>
      <w:r w:rsidRPr="00D0060A">
        <w:rPr>
          <w:rFonts w:ascii="Times New Roman" w:eastAsia="Times New Roman" w:hAnsi="Times New Roman" w:cs="Times New Roman"/>
          <w:sz w:val="24"/>
          <w:szCs w:val="24"/>
        </w:rPr>
        <w:t>Sita</w:t>
      </w:r>
      <w:proofErr w:type="spellEnd"/>
      <w:r w:rsidRPr="00D0060A">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D0060A" w:rsidRPr="00D0060A" w:rsidTr="00D0060A">
        <w:trPr>
          <w:gridAfter w:val="1"/>
          <w:tblCellSpacing w:w="15" w:type="dxa"/>
        </w:trPr>
        <w:tc>
          <w:tcPr>
            <w:tcW w:w="0" w:type="auto"/>
            <w:vAlign w:val="center"/>
            <w:hideMark/>
          </w:tcPr>
          <w:p w:rsidR="00D0060A" w:rsidRPr="00D0060A" w:rsidRDefault="00D0060A" w:rsidP="00D0060A">
            <w:pPr>
              <w:spacing w:after="0" w:line="240" w:lineRule="auto"/>
              <w:rPr>
                <w:rFonts w:ascii="Times New Roman" w:eastAsia="Times New Roman" w:hAnsi="Times New Roman" w:cs="Times New Roman"/>
                <w:sz w:val="24"/>
                <w:szCs w:val="24"/>
              </w:rPr>
            </w:pP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20" type="#_x0000_t75" style="width:20.25pt;height:18pt" o:ole="">
                  <v:imagedata r:id="rId4" o:title=""/>
                </v:shape>
                <w:control r:id="rId189" w:name="DefaultOcxName75" w:shapeid="_x0000_i2220"/>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a, if the question can be answered using the information given in just one of the Statements but not the other, i.e. choose this option if one of the following conditions is met:</w:t>
            </w:r>
            <w:r w:rsidRPr="00D0060A">
              <w:rPr>
                <w:rFonts w:ascii="Times New Roman" w:eastAsia="Times New Roman" w:hAnsi="Times New Roman" w:cs="Times New Roman"/>
                <w:sz w:val="24"/>
                <w:szCs w:val="24"/>
              </w:rPr>
              <w:br/>
              <w:t>1. Statement I is sufficient to answer the question but&lt;b&lt; p=""&gt;&lt;/b&lt;&gt;</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23" type="#_x0000_t75" style="width:20.25pt;height:18pt" o:ole="">
                  <v:imagedata r:id="rId4" o:title=""/>
                </v:shape>
                <w:control r:id="rId190" w:name="DefaultOcxName147" w:shapeid="_x0000_i2223"/>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d if the Question cannot be answered even after using the information given in both Statements I and II.</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26" type="#_x0000_t75" style="width:20.25pt;height:18pt" o:ole="">
                  <v:imagedata r:id="rId4" o:title=""/>
                </v:shape>
                <w:control r:id="rId191" w:name="DefaultOcxName246" w:shapeid="_x0000_i2226"/>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b if the Question can be answered using the information given in either one of them, i.e. choose this option if Statement I alone is sufficient to answer the Question AND Statement II alone is also sufficient to answer the Question.</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29" type="#_x0000_t75" style="width:20.25pt;height:18pt" o:ole="">
                  <v:imagedata r:id="rId4" o:title=""/>
                </v:shape>
                <w:control r:id="rId192" w:name="DefaultOcxName346" w:shapeid="_x0000_i2229"/>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Choose option c if the Question can be answered using the information given in both Statements I and II together, but cannot be answered individually from I and II.</w:t>
            </w:r>
          </w:p>
        </w:tc>
      </w:tr>
    </w:tbl>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Answer the questions based on the following passage:</w:t>
      </w:r>
      <w:r w:rsidRPr="00D0060A">
        <w:rPr>
          <w:rFonts w:ascii="Times New Roman" w:eastAsia="Times New Roman" w:hAnsi="Times New Roman" w:cs="Times New Roman"/>
          <w:sz w:val="24"/>
          <w:szCs w:val="24"/>
        </w:rPr>
        <w:br/>
        <w:t xml:space="preserve">Four students, </w:t>
      </w:r>
      <w:proofErr w:type="spellStart"/>
      <w:r w:rsidRPr="00D0060A">
        <w:rPr>
          <w:rFonts w:ascii="Times New Roman" w:eastAsia="Times New Roman" w:hAnsi="Times New Roman" w:cs="Times New Roman"/>
          <w:sz w:val="24"/>
          <w:szCs w:val="24"/>
        </w:rPr>
        <w:t>Promila</w:t>
      </w:r>
      <w:proofErr w:type="spellEnd"/>
      <w:r w:rsidRPr="00D0060A">
        <w:rPr>
          <w:rFonts w:ascii="Times New Roman" w:eastAsia="Times New Roman" w:hAnsi="Times New Roman" w:cs="Times New Roman"/>
          <w:sz w:val="24"/>
          <w:szCs w:val="24"/>
        </w:rPr>
        <w:t xml:space="preserve">, </w:t>
      </w:r>
      <w:proofErr w:type="spellStart"/>
      <w:r w:rsidRPr="00D0060A">
        <w:rPr>
          <w:rFonts w:ascii="Times New Roman" w:eastAsia="Times New Roman" w:hAnsi="Times New Roman" w:cs="Times New Roman"/>
          <w:sz w:val="24"/>
          <w:szCs w:val="24"/>
        </w:rPr>
        <w:t>Quadir</w:t>
      </w:r>
      <w:proofErr w:type="spellEnd"/>
      <w:r w:rsidRPr="00D0060A">
        <w:rPr>
          <w:rFonts w:ascii="Times New Roman" w:eastAsia="Times New Roman" w:hAnsi="Times New Roman" w:cs="Times New Roman"/>
          <w:sz w:val="24"/>
          <w:szCs w:val="24"/>
        </w:rPr>
        <w:t xml:space="preserve">, Rita and Sridhar, each working under the supervision of one of the four Professors â€” </w:t>
      </w:r>
      <w:proofErr w:type="spellStart"/>
      <w:r w:rsidRPr="00D0060A">
        <w:rPr>
          <w:rFonts w:ascii="Times New Roman" w:eastAsia="Times New Roman" w:hAnsi="Times New Roman" w:cs="Times New Roman"/>
          <w:sz w:val="24"/>
          <w:szCs w:val="24"/>
        </w:rPr>
        <w:t>Anand</w:t>
      </w:r>
      <w:proofErr w:type="spellEnd"/>
      <w:r w:rsidRPr="00D0060A">
        <w:rPr>
          <w:rFonts w:ascii="Times New Roman" w:eastAsia="Times New Roman" w:hAnsi="Times New Roman" w:cs="Times New Roman"/>
          <w:sz w:val="24"/>
          <w:szCs w:val="24"/>
        </w:rPr>
        <w:t xml:space="preserve">, Bose, </w:t>
      </w:r>
      <w:proofErr w:type="spellStart"/>
      <w:r w:rsidRPr="00D0060A">
        <w:rPr>
          <w:rFonts w:ascii="Times New Roman" w:eastAsia="Times New Roman" w:hAnsi="Times New Roman" w:cs="Times New Roman"/>
          <w:sz w:val="24"/>
          <w:szCs w:val="24"/>
        </w:rPr>
        <w:t>Chandrashekharan</w:t>
      </w:r>
      <w:proofErr w:type="spellEnd"/>
      <w:r w:rsidRPr="00D0060A">
        <w:rPr>
          <w:rFonts w:ascii="Times New Roman" w:eastAsia="Times New Roman" w:hAnsi="Times New Roman" w:cs="Times New Roman"/>
          <w:sz w:val="24"/>
          <w:szCs w:val="24"/>
        </w:rPr>
        <w:t xml:space="preserve"> and </w:t>
      </w:r>
      <w:proofErr w:type="spellStart"/>
      <w:r w:rsidRPr="00D0060A">
        <w:rPr>
          <w:rFonts w:ascii="Times New Roman" w:eastAsia="Times New Roman" w:hAnsi="Times New Roman" w:cs="Times New Roman"/>
          <w:sz w:val="24"/>
          <w:szCs w:val="24"/>
        </w:rPr>
        <w:t>Deshpande</w:t>
      </w:r>
      <w:proofErr w:type="spellEnd"/>
      <w:r w:rsidRPr="00D0060A">
        <w:rPr>
          <w:rFonts w:ascii="Times New Roman" w:eastAsia="Times New Roman" w:hAnsi="Times New Roman" w:cs="Times New Roman"/>
          <w:sz w:val="24"/>
          <w:szCs w:val="24"/>
        </w:rPr>
        <w:t xml:space="preserve"> made their final year MBA Project Presentations one by one, one each in the areas of Finance, Marketing, Systems and Human Resource Management (HRM). Each Professor is an expert in only one of the above areas and supervised exactly one of the above students in his own area. The following clues are provided</w:t>
      </w:r>
      <w:proofErr w:type="gramStart"/>
      <w:r w:rsidRPr="00D0060A">
        <w:rPr>
          <w:rFonts w:ascii="Times New Roman" w:eastAsia="Times New Roman" w:hAnsi="Times New Roman" w:cs="Times New Roman"/>
          <w:sz w:val="24"/>
          <w:szCs w:val="24"/>
        </w:rPr>
        <w:t>:</w:t>
      </w:r>
      <w:proofErr w:type="gramEnd"/>
      <w:r w:rsidRPr="00D0060A">
        <w:rPr>
          <w:rFonts w:ascii="Times New Roman" w:eastAsia="Times New Roman" w:hAnsi="Times New Roman" w:cs="Times New Roman"/>
          <w:sz w:val="24"/>
          <w:szCs w:val="24"/>
        </w:rPr>
        <w:br/>
      </w:r>
      <w:proofErr w:type="spellStart"/>
      <w:r w:rsidRPr="00D0060A">
        <w:rPr>
          <w:rFonts w:ascii="Times New Roman" w:eastAsia="Times New Roman" w:hAnsi="Times New Roman" w:cs="Times New Roman"/>
          <w:sz w:val="24"/>
          <w:szCs w:val="24"/>
        </w:rPr>
        <w:t>i</w:t>
      </w:r>
      <w:proofErr w:type="spellEnd"/>
      <w:r w:rsidRPr="00D0060A">
        <w:rPr>
          <w:rFonts w:ascii="Times New Roman" w:eastAsia="Times New Roman" w:hAnsi="Times New Roman" w:cs="Times New Roman"/>
          <w:sz w:val="24"/>
          <w:szCs w:val="24"/>
        </w:rPr>
        <w:t>. First presentation was made by Rita.</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ii</w:t>
      </w:r>
      <w:proofErr w:type="gramEnd"/>
      <w:r w:rsidRPr="00D0060A">
        <w:rPr>
          <w:rFonts w:ascii="Times New Roman" w:eastAsia="Times New Roman" w:hAnsi="Times New Roman" w:cs="Times New Roman"/>
          <w:sz w:val="24"/>
          <w:szCs w:val="24"/>
        </w:rPr>
        <w:t>. Prof. Bose works in Finance.</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iii</w:t>
      </w:r>
      <w:proofErr w:type="gramEnd"/>
      <w:r w:rsidRPr="00D0060A">
        <w:rPr>
          <w:rFonts w:ascii="Times New Roman" w:eastAsia="Times New Roman" w:hAnsi="Times New Roman" w:cs="Times New Roman"/>
          <w:sz w:val="24"/>
          <w:szCs w:val="24"/>
        </w:rPr>
        <w:t xml:space="preserve">. Prof. </w:t>
      </w:r>
      <w:proofErr w:type="spellStart"/>
      <w:r w:rsidRPr="00D0060A">
        <w:rPr>
          <w:rFonts w:ascii="Times New Roman" w:eastAsia="Times New Roman" w:hAnsi="Times New Roman" w:cs="Times New Roman"/>
          <w:sz w:val="24"/>
          <w:szCs w:val="24"/>
        </w:rPr>
        <w:t>Deshpande</w:t>
      </w:r>
      <w:proofErr w:type="spellEnd"/>
      <w:r w:rsidRPr="00D0060A">
        <w:rPr>
          <w:rFonts w:ascii="Times New Roman" w:eastAsia="Times New Roman" w:hAnsi="Times New Roman" w:cs="Times New Roman"/>
          <w:sz w:val="24"/>
          <w:szCs w:val="24"/>
        </w:rPr>
        <w:t xml:space="preserve"> was </w:t>
      </w:r>
      <w:proofErr w:type="spellStart"/>
      <w:r w:rsidRPr="00D0060A">
        <w:rPr>
          <w:rFonts w:ascii="Times New Roman" w:eastAsia="Times New Roman" w:hAnsi="Times New Roman" w:cs="Times New Roman"/>
          <w:sz w:val="24"/>
          <w:szCs w:val="24"/>
        </w:rPr>
        <w:t>Promilas</w:t>
      </w:r>
      <w:proofErr w:type="spellEnd"/>
      <w:r w:rsidRPr="00D0060A">
        <w:rPr>
          <w:rFonts w:ascii="Times New Roman" w:eastAsia="Times New Roman" w:hAnsi="Times New Roman" w:cs="Times New Roman"/>
          <w:sz w:val="24"/>
          <w:szCs w:val="24"/>
        </w:rPr>
        <w:t xml:space="preserve"> supervisor.</w:t>
      </w:r>
      <w:r w:rsidRPr="00D0060A">
        <w:rPr>
          <w:rFonts w:ascii="Times New Roman" w:eastAsia="Times New Roman" w:hAnsi="Times New Roman" w:cs="Times New Roman"/>
          <w:sz w:val="24"/>
          <w:szCs w:val="24"/>
        </w:rPr>
        <w:br/>
        <w:t>iv. The last presentation was in the Systems area.</w:t>
      </w:r>
      <w:r w:rsidRPr="00D0060A">
        <w:rPr>
          <w:rFonts w:ascii="Times New Roman" w:eastAsia="Times New Roman" w:hAnsi="Times New Roman" w:cs="Times New Roman"/>
          <w:sz w:val="24"/>
          <w:szCs w:val="24"/>
        </w:rPr>
        <w:br/>
        <w:t xml:space="preserve">v. </w:t>
      </w:r>
      <w:proofErr w:type="spellStart"/>
      <w:r w:rsidRPr="00D0060A">
        <w:rPr>
          <w:rFonts w:ascii="Times New Roman" w:eastAsia="Times New Roman" w:hAnsi="Times New Roman" w:cs="Times New Roman"/>
          <w:sz w:val="24"/>
          <w:szCs w:val="24"/>
        </w:rPr>
        <w:t>Sridhars</w:t>
      </w:r>
      <w:proofErr w:type="spellEnd"/>
      <w:r w:rsidRPr="00D0060A">
        <w:rPr>
          <w:rFonts w:ascii="Times New Roman" w:eastAsia="Times New Roman" w:hAnsi="Times New Roman" w:cs="Times New Roman"/>
          <w:sz w:val="24"/>
          <w:szCs w:val="24"/>
        </w:rPr>
        <w:t xml:space="preserve"> project was in HRM area.</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vi</w:t>
      </w:r>
      <w:proofErr w:type="gramEnd"/>
      <w:r w:rsidRPr="00D0060A">
        <w:rPr>
          <w:rFonts w:ascii="Times New Roman" w:eastAsia="Times New Roman" w:hAnsi="Times New Roman" w:cs="Times New Roman"/>
          <w:sz w:val="24"/>
          <w:szCs w:val="24"/>
        </w:rPr>
        <w:t xml:space="preserve">. Prof. </w:t>
      </w:r>
      <w:proofErr w:type="spellStart"/>
      <w:r w:rsidRPr="00D0060A">
        <w:rPr>
          <w:rFonts w:ascii="Times New Roman" w:eastAsia="Times New Roman" w:hAnsi="Times New Roman" w:cs="Times New Roman"/>
          <w:sz w:val="24"/>
          <w:szCs w:val="24"/>
        </w:rPr>
        <w:t>Boses</w:t>
      </w:r>
      <w:proofErr w:type="spellEnd"/>
      <w:r w:rsidRPr="00D0060A">
        <w:rPr>
          <w:rFonts w:ascii="Times New Roman" w:eastAsia="Times New Roman" w:hAnsi="Times New Roman" w:cs="Times New Roman"/>
          <w:sz w:val="24"/>
          <w:szCs w:val="24"/>
        </w:rPr>
        <w:t xml:space="preserve"> students presentation followed that of Prof. </w:t>
      </w:r>
      <w:proofErr w:type="spellStart"/>
      <w:r w:rsidRPr="00D0060A">
        <w:rPr>
          <w:rFonts w:ascii="Times New Roman" w:eastAsia="Times New Roman" w:hAnsi="Times New Roman" w:cs="Times New Roman"/>
          <w:sz w:val="24"/>
          <w:szCs w:val="24"/>
        </w:rPr>
        <w:t>Chandrashekharans</w:t>
      </w:r>
      <w:proofErr w:type="spellEnd"/>
      <w:r w:rsidRPr="00D0060A">
        <w:rPr>
          <w:rFonts w:ascii="Times New Roman" w:eastAsia="Times New Roman" w:hAnsi="Times New Roman" w:cs="Times New Roman"/>
          <w:sz w:val="24"/>
          <w:szCs w:val="24"/>
        </w:rPr>
        <w:t xml:space="preserve"> student.</w:t>
      </w:r>
    </w:p>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b/>
          <w:bCs/>
          <w:sz w:val="24"/>
          <w:szCs w:val="24"/>
        </w:rPr>
        <w:lastRenderedPageBreak/>
        <w:t xml:space="preserve">In which area was </w:t>
      </w:r>
      <w:proofErr w:type="spellStart"/>
      <w:proofErr w:type="gramStart"/>
      <w:r w:rsidRPr="00D0060A">
        <w:rPr>
          <w:rFonts w:ascii="Times New Roman" w:eastAsia="Times New Roman" w:hAnsi="Times New Roman" w:cs="Times New Roman"/>
          <w:b/>
          <w:bCs/>
          <w:sz w:val="24"/>
          <w:szCs w:val="24"/>
        </w:rPr>
        <w:t>Ritas</w:t>
      </w:r>
      <w:proofErr w:type="spellEnd"/>
      <w:proofErr w:type="gramEnd"/>
      <w:r w:rsidRPr="00D0060A">
        <w:rPr>
          <w:rFonts w:ascii="Times New Roman" w:eastAsia="Times New Roman" w:hAnsi="Times New Roman" w:cs="Times New Roman"/>
          <w:b/>
          <w:bCs/>
          <w:sz w:val="24"/>
          <w:szCs w:val="24"/>
        </w:rPr>
        <w:t xml:space="preserve"> project?</w:t>
      </w:r>
    </w:p>
    <w:tbl>
      <w:tblPr>
        <w:tblW w:w="0" w:type="auto"/>
        <w:tblCellSpacing w:w="15" w:type="dxa"/>
        <w:tblInd w:w="720" w:type="dxa"/>
        <w:tblCellMar>
          <w:top w:w="15" w:type="dxa"/>
          <w:left w:w="15" w:type="dxa"/>
          <w:bottom w:w="15" w:type="dxa"/>
          <w:right w:w="15" w:type="dxa"/>
        </w:tblCellMar>
        <w:tblLook w:val="04A0"/>
      </w:tblPr>
      <w:tblGrid>
        <w:gridCol w:w="480"/>
        <w:gridCol w:w="2195"/>
      </w:tblGrid>
      <w:tr w:rsidR="00D0060A" w:rsidRPr="00D0060A" w:rsidTr="00D0060A">
        <w:trPr>
          <w:gridAfter w:val="1"/>
          <w:tblCellSpacing w:w="15" w:type="dxa"/>
        </w:trPr>
        <w:tc>
          <w:tcPr>
            <w:tcW w:w="0" w:type="auto"/>
            <w:vAlign w:val="center"/>
            <w:hideMark/>
          </w:tcPr>
          <w:p w:rsidR="00D0060A" w:rsidRPr="00D0060A" w:rsidRDefault="00D0060A" w:rsidP="00D0060A">
            <w:pPr>
              <w:spacing w:after="0" w:line="240" w:lineRule="auto"/>
              <w:rPr>
                <w:rFonts w:ascii="Times New Roman" w:eastAsia="Times New Roman" w:hAnsi="Times New Roman" w:cs="Times New Roman"/>
                <w:sz w:val="24"/>
                <w:szCs w:val="24"/>
              </w:rPr>
            </w:pP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32" type="#_x0000_t75" style="width:20.25pt;height:18pt" o:ole="">
                  <v:imagedata r:id="rId4" o:title=""/>
                </v:shape>
                <w:control r:id="rId193" w:name="DefaultOcxName76" w:shapeid="_x0000_i2232"/>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Cannot be determined</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35" type="#_x0000_t75" style="width:20.25pt;height:18pt" o:ole="">
                  <v:imagedata r:id="rId4" o:title=""/>
                </v:shape>
                <w:control r:id="rId194" w:name="DefaultOcxName148" w:shapeid="_x0000_i2235"/>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Finance</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38" type="#_x0000_t75" style="width:20.25pt;height:18pt" o:ole="">
                  <v:imagedata r:id="rId4" o:title=""/>
                </v:shape>
                <w:control r:id="rId195" w:name="DefaultOcxName247" w:shapeid="_x0000_i2238"/>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Marketing</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41" type="#_x0000_t75" style="width:20.25pt;height:18pt" o:ole="">
                  <v:imagedata r:id="rId4" o:title=""/>
                </v:shape>
                <w:control r:id="rId196" w:name="DefaultOcxName347" w:shapeid="_x0000_i2241"/>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Systems</w:t>
            </w:r>
          </w:p>
        </w:tc>
      </w:tr>
    </w:tbl>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Answer the questions based on the following passage:</w:t>
      </w:r>
      <w:r w:rsidRPr="00D0060A">
        <w:rPr>
          <w:rFonts w:ascii="Times New Roman" w:eastAsia="Times New Roman" w:hAnsi="Times New Roman" w:cs="Times New Roman"/>
          <w:sz w:val="24"/>
          <w:szCs w:val="24"/>
        </w:rPr>
        <w:br/>
        <w:t xml:space="preserve">Four students, </w:t>
      </w:r>
      <w:proofErr w:type="spellStart"/>
      <w:r w:rsidRPr="00D0060A">
        <w:rPr>
          <w:rFonts w:ascii="Times New Roman" w:eastAsia="Times New Roman" w:hAnsi="Times New Roman" w:cs="Times New Roman"/>
          <w:sz w:val="24"/>
          <w:szCs w:val="24"/>
        </w:rPr>
        <w:t>Promila</w:t>
      </w:r>
      <w:proofErr w:type="spellEnd"/>
      <w:r w:rsidRPr="00D0060A">
        <w:rPr>
          <w:rFonts w:ascii="Times New Roman" w:eastAsia="Times New Roman" w:hAnsi="Times New Roman" w:cs="Times New Roman"/>
          <w:sz w:val="24"/>
          <w:szCs w:val="24"/>
        </w:rPr>
        <w:t xml:space="preserve">, </w:t>
      </w:r>
      <w:proofErr w:type="spellStart"/>
      <w:r w:rsidRPr="00D0060A">
        <w:rPr>
          <w:rFonts w:ascii="Times New Roman" w:eastAsia="Times New Roman" w:hAnsi="Times New Roman" w:cs="Times New Roman"/>
          <w:sz w:val="24"/>
          <w:szCs w:val="24"/>
        </w:rPr>
        <w:t>Quadir</w:t>
      </w:r>
      <w:proofErr w:type="spellEnd"/>
      <w:r w:rsidRPr="00D0060A">
        <w:rPr>
          <w:rFonts w:ascii="Times New Roman" w:eastAsia="Times New Roman" w:hAnsi="Times New Roman" w:cs="Times New Roman"/>
          <w:sz w:val="24"/>
          <w:szCs w:val="24"/>
        </w:rPr>
        <w:t xml:space="preserve">, Rita and Sridhar, each working under the supervision of one of the four Professors â€” </w:t>
      </w:r>
      <w:proofErr w:type="spellStart"/>
      <w:r w:rsidRPr="00D0060A">
        <w:rPr>
          <w:rFonts w:ascii="Times New Roman" w:eastAsia="Times New Roman" w:hAnsi="Times New Roman" w:cs="Times New Roman"/>
          <w:sz w:val="24"/>
          <w:szCs w:val="24"/>
        </w:rPr>
        <w:t>Anand</w:t>
      </w:r>
      <w:proofErr w:type="spellEnd"/>
      <w:r w:rsidRPr="00D0060A">
        <w:rPr>
          <w:rFonts w:ascii="Times New Roman" w:eastAsia="Times New Roman" w:hAnsi="Times New Roman" w:cs="Times New Roman"/>
          <w:sz w:val="24"/>
          <w:szCs w:val="24"/>
        </w:rPr>
        <w:t xml:space="preserve">, Bose, </w:t>
      </w:r>
      <w:proofErr w:type="spellStart"/>
      <w:r w:rsidRPr="00D0060A">
        <w:rPr>
          <w:rFonts w:ascii="Times New Roman" w:eastAsia="Times New Roman" w:hAnsi="Times New Roman" w:cs="Times New Roman"/>
          <w:sz w:val="24"/>
          <w:szCs w:val="24"/>
        </w:rPr>
        <w:t>Chandrashekharan</w:t>
      </w:r>
      <w:proofErr w:type="spellEnd"/>
      <w:r w:rsidRPr="00D0060A">
        <w:rPr>
          <w:rFonts w:ascii="Times New Roman" w:eastAsia="Times New Roman" w:hAnsi="Times New Roman" w:cs="Times New Roman"/>
          <w:sz w:val="24"/>
          <w:szCs w:val="24"/>
        </w:rPr>
        <w:t xml:space="preserve"> and </w:t>
      </w:r>
      <w:proofErr w:type="spellStart"/>
      <w:r w:rsidRPr="00D0060A">
        <w:rPr>
          <w:rFonts w:ascii="Times New Roman" w:eastAsia="Times New Roman" w:hAnsi="Times New Roman" w:cs="Times New Roman"/>
          <w:sz w:val="24"/>
          <w:szCs w:val="24"/>
        </w:rPr>
        <w:t>Deshpande</w:t>
      </w:r>
      <w:proofErr w:type="spellEnd"/>
      <w:r w:rsidRPr="00D0060A">
        <w:rPr>
          <w:rFonts w:ascii="Times New Roman" w:eastAsia="Times New Roman" w:hAnsi="Times New Roman" w:cs="Times New Roman"/>
          <w:sz w:val="24"/>
          <w:szCs w:val="24"/>
        </w:rPr>
        <w:t xml:space="preserve"> made their final year MBA Project Presentations one by one, one each in the areas of Finance, Marketing, Systems and Human Resource Management (HRM). Each Professor is an expert in only one of the above areas and supervised exactly one of the above students in his own area. The following clues are provided</w:t>
      </w:r>
      <w:proofErr w:type="gramStart"/>
      <w:r w:rsidRPr="00D0060A">
        <w:rPr>
          <w:rFonts w:ascii="Times New Roman" w:eastAsia="Times New Roman" w:hAnsi="Times New Roman" w:cs="Times New Roman"/>
          <w:sz w:val="24"/>
          <w:szCs w:val="24"/>
        </w:rPr>
        <w:t>:</w:t>
      </w:r>
      <w:proofErr w:type="gramEnd"/>
      <w:r w:rsidRPr="00D0060A">
        <w:rPr>
          <w:rFonts w:ascii="Times New Roman" w:eastAsia="Times New Roman" w:hAnsi="Times New Roman" w:cs="Times New Roman"/>
          <w:sz w:val="24"/>
          <w:szCs w:val="24"/>
        </w:rPr>
        <w:br/>
      </w:r>
      <w:proofErr w:type="spellStart"/>
      <w:r w:rsidRPr="00D0060A">
        <w:rPr>
          <w:rFonts w:ascii="Times New Roman" w:eastAsia="Times New Roman" w:hAnsi="Times New Roman" w:cs="Times New Roman"/>
          <w:sz w:val="24"/>
          <w:szCs w:val="24"/>
        </w:rPr>
        <w:t>i</w:t>
      </w:r>
      <w:proofErr w:type="spellEnd"/>
      <w:r w:rsidRPr="00D0060A">
        <w:rPr>
          <w:rFonts w:ascii="Times New Roman" w:eastAsia="Times New Roman" w:hAnsi="Times New Roman" w:cs="Times New Roman"/>
          <w:sz w:val="24"/>
          <w:szCs w:val="24"/>
        </w:rPr>
        <w:t>. First presentation was made by Rita.</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ii</w:t>
      </w:r>
      <w:proofErr w:type="gramEnd"/>
      <w:r w:rsidRPr="00D0060A">
        <w:rPr>
          <w:rFonts w:ascii="Times New Roman" w:eastAsia="Times New Roman" w:hAnsi="Times New Roman" w:cs="Times New Roman"/>
          <w:sz w:val="24"/>
          <w:szCs w:val="24"/>
        </w:rPr>
        <w:t>. Prof. Bose works in Finance.</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iii</w:t>
      </w:r>
      <w:proofErr w:type="gramEnd"/>
      <w:r w:rsidRPr="00D0060A">
        <w:rPr>
          <w:rFonts w:ascii="Times New Roman" w:eastAsia="Times New Roman" w:hAnsi="Times New Roman" w:cs="Times New Roman"/>
          <w:sz w:val="24"/>
          <w:szCs w:val="24"/>
        </w:rPr>
        <w:t xml:space="preserve">. Prof. </w:t>
      </w:r>
      <w:proofErr w:type="spellStart"/>
      <w:r w:rsidRPr="00D0060A">
        <w:rPr>
          <w:rFonts w:ascii="Times New Roman" w:eastAsia="Times New Roman" w:hAnsi="Times New Roman" w:cs="Times New Roman"/>
          <w:sz w:val="24"/>
          <w:szCs w:val="24"/>
        </w:rPr>
        <w:t>Deshpande</w:t>
      </w:r>
      <w:proofErr w:type="spellEnd"/>
      <w:r w:rsidRPr="00D0060A">
        <w:rPr>
          <w:rFonts w:ascii="Times New Roman" w:eastAsia="Times New Roman" w:hAnsi="Times New Roman" w:cs="Times New Roman"/>
          <w:sz w:val="24"/>
          <w:szCs w:val="24"/>
        </w:rPr>
        <w:t xml:space="preserve"> was </w:t>
      </w:r>
      <w:proofErr w:type="spellStart"/>
      <w:r w:rsidRPr="00D0060A">
        <w:rPr>
          <w:rFonts w:ascii="Times New Roman" w:eastAsia="Times New Roman" w:hAnsi="Times New Roman" w:cs="Times New Roman"/>
          <w:sz w:val="24"/>
          <w:szCs w:val="24"/>
        </w:rPr>
        <w:t>Promilas</w:t>
      </w:r>
      <w:proofErr w:type="spellEnd"/>
      <w:r w:rsidRPr="00D0060A">
        <w:rPr>
          <w:rFonts w:ascii="Times New Roman" w:eastAsia="Times New Roman" w:hAnsi="Times New Roman" w:cs="Times New Roman"/>
          <w:sz w:val="24"/>
          <w:szCs w:val="24"/>
        </w:rPr>
        <w:t xml:space="preserve"> supervisor.</w:t>
      </w:r>
      <w:r w:rsidRPr="00D0060A">
        <w:rPr>
          <w:rFonts w:ascii="Times New Roman" w:eastAsia="Times New Roman" w:hAnsi="Times New Roman" w:cs="Times New Roman"/>
          <w:sz w:val="24"/>
          <w:szCs w:val="24"/>
        </w:rPr>
        <w:br/>
        <w:t>iv. The last presentation was in the Systems area.</w:t>
      </w:r>
      <w:r w:rsidRPr="00D0060A">
        <w:rPr>
          <w:rFonts w:ascii="Times New Roman" w:eastAsia="Times New Roman" w:hAnsi="Times New Roman" w:cs="Times New Roman"/>
          <w:sz w:val="24"/>
          <w:szCs w:val="24"/>
        </w:rPr>
        <w:br/>
        <w:t xml:space="preserve">v. </w:t>
      </w:r>
      <w:proofErr w:type="spellStart"/>
      <w:r w:rsidRPr="00D0060A">
        <w:rPr>
          <w:rFonts w:ascii="Times New Roman" w:eastAsia="Times New Roman" w:hAnsi="Times New Roman" w:cs="Times New Roman"/>
          <w:sz w:val="24"/>
          <w:szCs w:val="24"/>
        </w:rPr>
        <w:t>Sridhars</w:t>
      </w:r>
      <w:proofErr w:type="spellEnd"/>
      <w:r w:rsidRPr="00D0060A">
        <w:rPr>
          <w:rFonts w:ascii="Times New Roman" w:eastAsia="Times New Roman" w:hAnsi="Times New Roman" w:cs="Times New Roman"/>
          <w:sz w:val="24"/>
          <w:szCs w:val="24"/>
        </w:rPr>
        <w:t xml:space="preserve"> project was in HRM area.</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vi</w:t>
      </w:r>
      <w:proofErr w:type="gramEnd"/>
      <w:r w:rsidRPr="00D0060A">
        <w:rPr>
          <w:rFonts w:ascii="Times New Roman" w:eastAsia="Times New Roman" w:hAnsi="Times New Roman" w:cs="Times New Roman"/>
          <w:sz w:val="24"/>
          <w:szCs w:val="24"/>
        </w:rPr>
        <w:t xml:space="preserve">. Prof. </w:t>
      </w:r>
      <w:proofErr w:type="spellStart"/>
      <w:r w:rsidRPr="00D0060A">
        <w:rPr>
          <w:rFonts w:ascii="Times New Roman" w:eastAsia="Times New Roman" w:hAnsi="Times New Roman" w:cs="Times New Roman"/>
          <w:sz w:val="24"/>
          <w:szCs w:val="24"/>
        </w:rPr>
        <w:t>Boses</w:t>
      </w:r>
      <w:proofErr w:type="spellEnd"/>
      <w:r w:rsidRPr="00D0060A">
        <w:rPr>
          <w:rFonts w:ascii="Times New Roman" w:eastAsia="Times New Roman" w:hAnsi="Times New Roman" w:cs="Times New Roman"/>
          <w:sz w:val="24"/>
          <w:szCs w:val="24"/>
        </w:rPr>
        <w:t xml:space="preserve"> students presentation followed that of Prof. </w:t>
      </w:r>
      <w:proofErr w:type="spellStart"/>
      <w:r w:rsidRPr="00D0060A">
        <w:rPr>
          <w:rFonts w:ascii="Times New Roman" w:eastAsia="Times New Roman" w:hAnsi="Times New Roman" w:cs="Times New Roman"/>
          <w:sz w:val="24"/>
          <w:szCs w:val="24"/>
        </w:rPr>
        <w:t>Chandrashekharans</w:t>
      </w:r>
      <w:proofErr w:type="spellEnd"/>
      <w:r w:rsidRPr="00D0060A">
        <w:rPr>
          <w:rFonts w:ascii="Times New Roman" w:eastAsia="Times New Roman" w:hAnsi="Times New Roman" w:cs="Times New Roman"/>
          <w:sz w:val="24"/>
          <w:szCs w:val="24"/>
        </w:rPr>
        <w:t xml:space="preserve"> student.</w:t>
      </w:r>
    </w:p>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b/>
          <w:bCs/>
          <w:sz w:val="24"/>
          <w:szCs w:val="24"/>
        </w:rPr>
        <w:t xml:space="preserve">What is Prof. </w:t>
      </w:r>
      <w:proofErr w:type="spellStart"/>
      <w:r w:rsidRPr="00D0060A">
        <w:rPr>
          <w:rFonts w:ascii="Times New Roman" w:eastAsia="Times New Roman" w:hAnsi="Times New Roman" w:cs="Times New Roman"/>
          <w:b/>
          <w:bCs/>
          <w:sz w:val="24"/>
          <w:szCs w:val="24"/>
        </w:rPr>
        <w:t>Deshpandes</w:t>
      </w:r>
      <w:proofErr w:type="spellEnd"/>
      <w:r w:rsidRPr="00D0060A">
        <w:rPr>
          <w:rFonts w:ascii="Times New Roman" w:eastAsia="Times New Roman" w:hAnsi="Times New Roman" w:cs="Times New Roman"/>
          <w:b/>
          <w:bCs/>
          <w:sz w:val="24"/>
          <w:szCs w:val="24"/>
        </w:rPr>
        <w:t xml:space="preserve"> area of expertise?</w:t>
      </w:r>
    </w:p>
    <w:tbl>
      <w:tblPr>
        <w:tblW w:w="0" w:type="auto"/>
        <w:tblCellSpacing w:w="15" w:type="dxa"/>
        <w:tblInd w:w="720" w:type="dxa"/>
        <w:tblCellMar>
          <w:top w:w="15" w:type="dxa"/>
          <w:left w:w="15" w:type="dxa"/>
          <w:bottom w:w="15" w:type="dxa"/>
          <w:right w:w="15" w:type="dxa"/>
        </w:tblCellMar>
        <w:tblLook w:val="04A0"/>
      </w:tblPr>
      <w:tblGrid>
        <w:gridCol w:w="480"/>
        <w:gridCol w:w="3095"/>
      </w:tblGrid>
      <w:tr w:rsidR="00D0060A" w:rsidRPr="00D0060A" w:rsidTr="00D0060A">
        <w:trPr>
          <w:gridAfter w:val="1"/>
          <w:tblCellSpacing w:w="15" w:type="dxa"/>
        </w:trPr>
        <w:tc>
          <w:tcPr>
            <w:tcW w:w="0" w:type="auto"/>
            <w:vAlign w:val="center"/>
            <w:hideMark/>
          </w:tcPr>
          <w:p w:rsidR="00D0060A" w:rsidRPr="00D0060A" w:rsidRDefault="00D0060A" w:rsidP="00D0060A">
            <w:pPr>
              <w:spacing w:after="0" w:line="240" w:lineRule="auto"/>
              <w:rPr>
                <w:rFonts w:ascii="Times New Roman" w:eastAsia="Times New Roman" w:hAnsi="Times New Roman" w:cs="Times New Roman"/>
                <w:sz w:val="24"/>
                <w:szCs w:val="24"/>
              </w:rPr>
            </w:pP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44" type="#_x0000_t75" style="width:20.25pt;height:18pt" o:ole="">
                  <v:imagedata r:id="rId4" o:title=""/>
                </v:shape>
                <w:control r:id="rId197" w:name="DefaultOcxName77" w:shapeid="_x0000_i2244"/>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HRM</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47" type="#_x0000_t75" style="width:20.25pt;height:18pt" o:ole="">
                  <v:imagedata r:id="rId4" o:title=""/>
                </v:shape>
                <w:control r:id="rId198" w:name="DefaultOcxName149" w:shapeid="_x0000_i2247"/>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Systems</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50" type="#_x0000_t75" style="width:20.25pt;height:18pt" o:ole="">
                  <v:imagedata r:id="rId4" o:title=""/>
                </v:shape>
                <w:control r:id="rId199" w:name="DefaultOcxName248" w:shapeid="_x0000_i2250"/>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Cannot be uniquely determined</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53" type="#_x0000_t75" style="width:20.25pt;height:18pt" o:ole="">
                  <v:imagedata r:id="rId4" o:title=""/>
                </v:shape>
                <w:control r:id="rId200" w:name="DefaultOcxName348" w:shapeid="_x0000_i2253"/>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Marketing</w:t>
            </w:r>
          </w:p>
        </w:tc>
      </w:tr>
    </w:tbl>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Answer the questions based on the following passage:</w:t>
      </w:r>
      <w:r w:rsidRPr="00D0060A">
        <w:rPr>
          <w:rFonts w:ascii="Times New Roman" w:eastAsia="Times New Roman" w:hAnsi="Times New Roman" w:cs="Times New Roman"/>
          <w:sz w:val="24"/>
          <w:szCs w:val="24"/>
        </w:rPr>
        <w:br/>
        <w:t xml:space="preserve">Four students, </w:t>
      </w:r>
      <w:proofErr w:type="spellStart"/>
      <w:r w:rsidRPr="00D0060A">
        <w:rPr>
          <w:rFonts w:ascii="Times New Roman" w:eastAsia="Times New Roman" w:hAnsi="Times New Roman" w:cs="Times New Roman"/>
          <w:sz w:val="24"/>
          <w:szCs w:val="24"/>
        </w:rPr>
        <w:t>Promila</w:t>
      </w:r>
      <w:proofErr w:type="spellEnd"/>
      <w:r w:rsidRPr="00D0060A">
        <w:rPr>
          <w:rFonts w:ascii="Times New Roman" w:eastAsia="Times New Roman" w:hAnsi="Times New Roman" w:cs="Times New Roman"/>
          <w:sz w:val="24"/>
          <w:szCs w:val="24"/>
        </w:rPr>
        <w:t xml:space="preserve">, </w:t>
      </w:r>
      <w:proofErr w:type="spellStart"/>
      <w:r w:rsidRPr="00D0060A">
        <w:rPr>
          <w:rFonts w:ascii="Times New Roman" w:eastAsia="Times New Roman" w:hAnsi="Times New Roman" w:cs="Times New Roman"/>
          <w:sz w:val="24"/>
          <w:szCs w:val="24"/>
        </w:rPr>
        <w:t>Quadir</w:t>
      </w:r>
      <w:proofErr w:type="spellEnd"/>
      <w:r w:rsidRPr="00D0060A">
        <w:rPr>
          <w:rFonts w:ascii="Times New Roman" w:eastAsia="Times New Roman" w:hAnsi="Times New Roman" w:cs="Times New Roman"/>
          <w:sz w:val="24"/>
          <w:szCs w:val="24"/>
        </w:rPr>
        <w:t xml:space="preserve">, Rita and Sridhar, each working under the supervision of one of the four Professors â€” </w:t>
      </w:r>
      <w:proofErr w:type="spellStart"/>
      <w:r w:rsidRPr="00D0060A">
        <w:rPr>
          <w:rFonts w:ascii="Times New Roman" w:eastAsia="Times New Roman" w:hAnsi="Times New Roman" w:cs="Times New Roman"/>
          <w:sz w:val="24"/>
          <w:szCs w:val="24"/>
        </w:rPr>
        <w:t>Anand</w:t>
      </w:r>
      <w:proofErr w:type="spellEnd"/>
      <w:r w:rsidRPr="00D0060A">
        <w:rPr>
          <w:rFonts w:ascii="Times New Roman" w:eastAsia="Times New Roman" w:hAnsi="Times New Roman" w:cs="Times New Roman"/>
          <w:sz w:val="24"/>
          <w:szCs w:val="24"/>
        </w:rPr>
        <w:t xml:space="preserve">, Bose, </w:t>
      </w:r>
      <w:proofErr w:type="spellStart"/>
      <w:r w:rsidRPr="00D0060A">
        <w:rPr>
          <w:rFonts w:ascii="Times New Roman" w:eastAsia="Times New Roman" w:hAnsi="Times New Roman" w:cs="Times New Roman"/>
          <w:sz w:val="24"/>
          <w:szCs w:val="24"/>
        </w:rPr>
        <w:t>Chandrashekharan</w:t>
      </w:r>
      <w:proofErr w:type="spellEnd"/>
      <w:r w:rsidRPr="00D0060A">
        <w:rPr>
          <w:rFonts w:ascii="Times New Roman" w:eastAsia="Times New Roman" w:hAnsi="Times New Roman" w:cs="Times New Roman"/>
          <w:sz w:val="24"/>
          <w:szCs w:val="24"/>
        </w:rPr>
        <w:t xml:space="preserve"> and </w:t>
      </w:r>
      <w:proofErr w:type="spellStart"/>
      <w:r w:rsidRPr="00D0060A">
        <w:rPr>
          <w:rFonts w:ascii="Times New Roman" w:eastAsia="Times New Roman" w:hAnsi="Times New Roman" w:cs="Times New Roman"/>
          <w:sz w:val="24"/>
          <w:szCs w:val="24"/>
        </w:rPr>
        <w:t>Deshpande</w:t>
      </w:r>
      <w:proofErr w:type="spellEnd"/>
      <w:r w:rsidRPr="00D0060A">
        <w:rPr>
          <w:rFonts w:ascii="Times New Roman" w:eastAsia="Times New Roman" w:hAnsi="Times New Roman" w:cs="Times New Roman"/>
          <w:sz w:val="24"/>
          <w:szCs w:val="24"/>
        </w:rPr>
        <w:t xml:space="preserve"> made their final year MBA Project Presentations one by one, one each in the areas of Finance, Marketing, Systems and Human Resource Management (HRM). Each Professor is an expert in only one of the above areas and supervised exactly one of the above students in his own area. The following clues are provided</w:t>
      </w:r>
      <w:proofErr w:type="gramStart"/>
      <w:r w:rsidRPr="00D0060A">
        <w:rPr>
          <w:rFonts w:ascii="Times New Roman" w:eastAsia="Times New Roman" w:hAnsi="Times New Roman" w:cs="Times New Roman"/>
          <w:sz w:val="24"/>
          <w:szCs w:val="24"/>
        </w:rPr>
        <w:t>:</w:t>
      </w:r>
      <w:proofErr w:type="gramEnd"/>
      <w:r w:rsidRPr="00D0060A">
        <w:rPr>
          <w:rFonts w:ascii="Times New Roman" w:eastAsia="Times New Roman" w:hAnsi="Times New Roman" w:cs="Times New Roman"/>
          <w:sz w:val="24"/>
          <w:szCs w:val="24"/>
        </w:rPr>
        <w:br/>
      </w:r>
      <w:proofErr w:type="spellStart"/>
      <w:r w:rsidRPr="00D0060A">
        <w:rPr>
          <w:rFonts w:ascii="Times New Roman" w:eastAsia="Times New Roman" w:hAnsi="Times New Roman" w:cs="Times New Roman"/>
          <w:sz w:val="24"/>
          <w:szCs w:val="24"/>
        </w:rPr>
        <w:t>i</w:t>
      </w:r>
      <w:proofErr w:type="spellEnd"/>
      <w:r w:rsidRPr="00D0060A">
        <w:rPr>
          <w:rFonts w:ascii="Times New Roman" w:eastAsia="Times New Roman" w:hAnsi="Times New Roman" w:cs="Times New Roman"/>
          <w:sz w:val="24"/>
          <w:szCs w:val="24"/>
        </w:rPr>
        <w:t>. First presentation was made by Rita.</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ii</w:t>
      </w:r>
      <w:proofErr w:type="gramEnd"/>
      <w:r w:rsidRPr="00D0060A">
        <w:rPr>
          <w:rFonts w:ascii="Times New Roman" w:eastAsia="Times New Roman" w:hAnsi="Times New Roman" w:cs="Times New Roman"/>
          <w:sz w:val="24"/>
          <w:szCs w:val="24"/>
        </w:rPr>
        <w:t>. Prof. Bose works in Finance.</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iii</w:t>
      </w:r>
      <w:proofErr w:type="gramEnd"/>
      <w:r w:rsidRPr="00D0060A">
        <w:rPr>
          <w:rFonts w:ascii="Times New Roman" w:eastAsia="Times New Roman" w:hAnsi="Times New Roman" w:cs="Times New Roman"/>
          <w:sz w:val="24"/>
          <w:szCs w:val="24"/>
        </w:rPr>
        <w:t xml:space="preserve">. Prof. </w:t>
      </w:r>
      <w:proofErr w:type="spellStart"/>
      <w:r w:rsidRPr="00D0060A">
        <w:rPr>
          <w:rFonts w:ascii="Times New Roman" w:eastAsia="Times New Roman" w:hAnsi="Times New Roman" w:cs="Times New Roman"/>
          <w:sz w:val="24"/>
          <w:szCs w:val="24"/>
        </w:rPr>
        <w:t>Deshpande</w:t>
      </w:r>
      <w:proofErr w:type="spellEnd"/>
      <w:r w:rsidRPr="00D0060A">
        <w:rPr>
          <w:rFonts w:ascii="Times New Roman" w:eastAsia="Times New Roman" w:hAnsi="Times New Roman" w:cs="Times New Roman"/>
          <w:sz w:val="24"/>
          <w:szCs w:val="24"/>
        </w:rPr>
        <w:t xml:space="preserve"> was </w:t>
      </w:r>
      <w:proofErr w:type="spellStart"/>
      <w:r w:rsidRPr="00D0060A">
        <w:rPr>
          <w:rFonts w:ascii="Times New Roman" w:eastAsia="Times New Roman" w:hAnsi="Times New Roman" w:cs="Times New Roman"/>
          <w:sz w:val="24"/>
          <w:szCs w:val="24"/>
        </w:rPr>
        <w:t>Promilas</w:t>
      </w:r>
      <w:proofErr w:type="spellEnd"/>
      <w:r w:rsidRPr="00D0060A">
        <w:rPr>
          <w:rFonts w:ascii="Times New Roman" w:eastAsia="Times New Roman" w:hAnsi="Times New Roman" w:cs="Times New Roman"/>
          <w:sz w:val="24"/>
          <w:szCs w:val="24"/>
        </w:rPr>
        <w:t xml:space="preserve"> supervisor.</w:t>
      </w:r>
      <w:r w:rsidRPr="00D0060A">
        <w:rPr>
          <w:rFonts w:ascii="Times New Roman" w:eastAsia="Times New Roman" w:hAnsi="Times New Roman" w:cs="Times New Roman"/>
          <w:sz w:val="24"/>
          <w:szCs w:val="24"/>
        </w:rPr>
        <w:br/>
        <w:t>iv. The last presentation was in the Systems area.</w:t>
      </w:r>
      <w:r w:rsidRPr="00D0060A">
        <w:rPr>
          <w:rFonts w:ascii="Times New Roman" w:eastAsia="Times New Roman" w:hAnsi="Times New Roman" w:cs="Times New Roman"/>
          <w:sz w:val="24"/>
          <w:szCs w:val="24"/>
        </w:rPr>
        <w:br/>
        <w:t xml:space="preserve">v. </w:t>
      </w:r>
      <w:proofErr w:type="spellStart"/>
      <w:r w:rsidRPr="00D0060A">
        <w:rPr>
          <w:rFonts w:ascii="Times New Roman" w:eastAsia="Times New Roman" w:hAnsi="Times New Roman" w:cs="Times New Roman"/>
          <w:sz w:val="24"/>
          <w:szCs w:val="24"/>
        </w:rPr>
        <w:t>Sridhars</w:t>
      </w:r>
      <w:proofErr w:type="spellEnd"/>
      <w:r w:rsidRPr="00D0060A">
        <w:rPr>
          <w:rFonts w:ascii="Times New Roman" w:eastAsia="Times New Roman" w:hAnsi="Times New Roman" w:cs="Times New Roman"/>
          <w:sz w:val="24"/>
          <w:szCs w:val="24"/>
        </w:rPr>
        <w:t xml:space="preserve"> project was in HRM area.</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vi</w:t>
      </w:r>
      <w:proofErr w:type="gramEnd"/>
      <w:r w:rsidRPr="00D0060A">
        <w:rPr>
          <w:rFonts w:ascii="Times New Roman" w:eastAsia="Times New Roman" w:hAnsi="Times New Roman" w:cs="Times New Roman"/>
          <w:sz w:val="24"/>
          <w:szCs w:val="24"/>
        </w:rPr>
        <w:t xml:space="preserve">. Prof. </w:t>
      </w:r>
      <w:proofErr w:type="spellStart"/>
      <w:r w:rsidRPr="00D0060A">
        <w:rPr>
          <w:rFonts w:ascii="Times New Roman" w:eastAsia="Times New Roman" w:hAnsi="Times New Roman" w:cs="Times New Roman"/>
          <w:sz w:val="24"/>
          <w:szCs w:val="24"/>
        </w:rPr>
        <w:t>Boses</w:t>
      </w:r>
      <w:proofErr w:type="spellEnd"/>
      <w:r w:rsidRPr="00D0060A">
        <w:rPr>
          <w:rFonts w:ascii="Times New Roman" w:eastAsia="Times New Roman" w:hAnsi="Times New Roman" w:cs="Times New Roman"/>
          <w:sz w:val="24"/>
          <w:szCs w:val="24"/>
        </w:rPr>
        <w:t xml:space="preserve"> students presentation followed that of Prof. </w:t>
      </w:r>
      <w:proofErr w:type="spellStart"/>
      <w:r w:rsidRPr="00D0060A">
        <w:rPr>
          <w:rFonts w:ascii="Times New Roman" w:eastAsia="Times New Roman" w:hAnsi="Times New Roman" w:cs="Times New Roman"/>
          <w:sz w:val="24"/>
          <w:szCs w:val="24"/>
        </w:rPr>
        <w:t>Chandrashekharans</w:t>
      </w:r>
      <w:proofErr w:type="spellEnd"/>
      <w:r w:rsidRPr="00D0060A">
        <w:rPr>
          <w:rFonts w:ascii="Times New Roman" w:eastAsia="Times New Roman" w:hAnsi="Times New Roman" w:cs="Times New Roman"/>
          <w:sz w:val="24"/>
          <w:szCs w:val="24"/>
        </w:rPr>
        <w:t xml:space="preserve"> student.</w:t>
      </w:r>
    </w:p>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b/>
          <w:bCs/>
          <w:sz w:val="24"/>
          <w:szCs w:val="24"/>
        </w:rPr>
        <w:lastRenderedPageBreak/>
        <w:t>In which area was the second presentation?</w:t>
      </w:r>
    </w:p>
    <w:tbl>
      <w:tblPr>
        <w:tblW w:w="0" w:type="auto"/>
        <w:tblCellSpacing w:w="15" w:type="dxa"/>
        <w:tblInd w:w="720" w:type="dxa"/>
        <w:tblCellMar>
          <w:top w:w="15" w:type="dxa"/>
          <w:left w:w="15" w:type="dxa"/>
          <w:bottom w:w="15" w:type="dxa"/>
          <w:right w:w="15" w:type="dxa"/>
        </w:tblCellMar>
        <w:tblLook w:val="04A0"/>
      </w:tblPr>
      <w:tblGrid>
        <w:gridCol w:w="480"/>
        <w:gridCol w:w="3095"/>
      </w:tblGrid>
      <w:tr w:rsidR="00D0060A" w:rsidRPr="00D0060A" w:rsidTr="00D0060A">
        <w:trPr>
          <w:gridAfter w:val="1"/>
          <w:tblCellSpacing w:w="15" w:type="dxa"/>
        </w:trPr>
        <w:tc>
          <w:tcPr>
            <w:tcW w:w="0" w:type="auto"/>
            <w:vAlign w:val="center"/>
            <w:hideMark/>
          </w:tcPr>
          <w:p w:rsidR="00D0060A" w:rsidRPr="00D0060A" w:rsidRDefault="00D0060A" w:rsidP="00D0060A">
            <w:pPr>
              <w:spacing w:after="0" w:line="240" w:lineRule="auto"/>
              <w:rPr>
                <w:rFonts w:ascii="Times New Roman" w:eastAsia="Times New Roman" w:hAnsi="Times New Roman" w:cs="Times New Roman"/>
                <w:sz w:val="24"/>
                <w:szCs w:val="24"/>
              </w:rPr>
            </w:pP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56" type="#_x0000_t75" style="width:20.25pt;height:18pt" o:ole="">
                  <v:imagedata r:id="rId4" o:title=""/>
                </v:shape>
                <w:control r:id="rId201" w:name="DefaultOcxName78" w:shapeid="_x0000_i2256"/>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Cannot be uniquely determined</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59" type="#_x0000_t75" style="width:20.25pt;height:18pt" o:ole="">
                  <v:imagedata r:id="rId4" o:title=""/>
                </v:shape>
                <w:control r:id="rId202" w:name="DefaultOcxName150" w:shapeid="_x0000_i2259"/>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Finance</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62" type="#_x0000_t75" style="width:20.25pt;height:18pt" o:ole="">
                  <v:imagedata r:id="rId4" o:title=""/>
                </v:shape>
                <w:control r:id="rId203" w:name="DefaultOcxName249" w:shapeid="_x0000_i2262"/>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Marketing</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65" type="#_x0000_t75" style="width:20.25pt;height:18pt" o:ole="">
                  <v:imagedata r:id="rId4" o:title=""/>
                </v:shape>
                <w:control r:id="rId204" w:name="DefaultOcxName349" w:shapeid="_x0000_i2265"/>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HRM</w:t>
            </w:r>
          </w:p>
        </w:tc>
      </w:tr>
    </w:tbl>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D0060A">
        <w:rPr>
          <w:rFonts w:ascii="Times New Roman" w:eastAsia="Times New Roman" w:hAnsi="Times New Roman" w:cs="Times New Roman"/>
          <w:sz w:val="24"/>
          <w:szCs w:val="24"/>
        </w:rPr>
        <w:t>nswer</w:t>
      </w:r>
      <w:proofErr w:type="spellEnd"/>
      <w:r w:rsidRPr="00D0060A">
        <w:rPr>
          <w:rFonts w:ascii="Times New Roman" w:eastAsia="Times New Roman" w:hAnsi="Times New Roman" w:cs="Times New Roman"/>
          <w:sz w:val="24"/>
          <w:szCs w:val="24"/>
        </w:rPr>
        <w:t xml:space="preserve"> the questions based on the following passage:</w:t>
      </w:r>
      <w:r w:rsidRPr="00D0060A">
        <w:rPr>
          <w:rFonts w:ascii="Times New Roman" w:eastAsia="Times New Roman" w:hAnsi="Times New Roman" w:cs="Times New Roman"/>
          <w:sz w:val="24"/>
          <w:szCs w:val="24"/>
        </w:rPr>
        <w:br/>
        <w:t xml:space="preserve">Four students, </w:t>
      </w:r>
      <w:proofErr w:type="spellStart"/>
      <w:r w:rsidRPr="00D0060A">
        <w:rPr>
          <w:rFonts w:ascii="Times New Roman" w:eastAsia="Times New Roman" w:hAnsi="Times New Roman" w:cs="Times New Roman"/>
          <w:sz w:val="24"/>
          <w:szCs w:val="24"/>
        </w:rPr>
        <w:t>Promila</w:t>
      </w:r>
      <w:proofErr w:type="spellEnd"/>
      <w:r w:rsidRPr="00D0060A">
        <w:rPr>
          <w:rFonts w:ascii="Times New Roman" w:eastAsia="Times New Roman" w:hAnsi="Times New Roman" w:cs="Times New Roman"/>
          <w:sz w:val="24"/>
          <w:szCs w:val="24"/>
        </w:rPr>
        <w:t xml:space="preserve">, </w:t>
      </w:r>
      <w:proofErr w:type="spellStart"/>
      <w:r w:rsidRPr="00D0060A">
        <w:rPr>
          <w:rFonts w:ascii="Times New Roman" w:eastAsia="Times New Roman" w:hAnsi="Times New Roman" w:cs="Times New Roman"/>
          <w:sz w:val="24"/>
          <w:szCs w:val="24"/>
        </w:rPr>
        <w:t>Quadir</w:t>
      </w:r>
      <w:proofErr w:type="spellEnd"/>
      <w:r w:rsidRPr="00D0060A">
        <w:rPr>
          <w:rFonts w:ascii="Times New Roman" w:eastAsia="Times New Roman" w:hAnsi="Times New Roman" w:cs="Times New Roman"/>
          <w:sz w:val="24"/>
          <w:szCs w:val="24"/>
        </w:rPr>
        <w:t xml:space="preserve">, Rita and Sridhar, each working under the supervision of one of the four Professors â€” </w:t>
      </w:r>
      <w:proofErr w:type="spellStart"/>
      <w:r w:rsidRPr="00D0060A">
        <w:rPr>
          <w:rFonts w:ascii="Times New Roman" w:eastAsia="Times New Roman" w:hAnsi="Times New Roman" w:cs="Times New Roman"/>
          <w:sz w:val="24"/>
          <w:szCs w:val="24"/>
        </w:rPr>
        <w:t>Anand</w:t>
      </w:r>
      <w:proofErr w:type="spellEnd"/>
      <w:r w:rsidRPr="00D0060A">
        <w:rPr>
          <w:rFonts w:ascii="Times New Roman" w:eastAsia="Times New Roman" w:hAnsi="Times New Roman" w:cs="Times New Roman"/>
          <w:sz w:val="24"/>
          <w:szCs w:val="24"/>
        </w:rPr>
        <w:t xml:space="preserve">, Bose, </w:t>
      </w:r>
      <w:proofErr w:type="spellStart"/>
      <w:r w:rsidRPr="00D0060A">
        <w:rPr>
          <w:rFonts w:ascii="Times New Roman" w:eastAsia="Times New Roman" w:hAnsi="Times New Roman" w:cs="Times New Roman"/>
          <w:sz w:val="24"/>
          <w:szCs w:val="24"/>
        </w:rPr>
        <w:t>Chandrashekharan</w:t>
      </w:r>
      <w:proofErr w:type="spellEnd"/>
      <w:r w:rsidRPr="00D0060A">
        <w:rPr>
          <w:rFonts w:ascii="Times New Roman" w:eastAsia="Times New Roman" w:hAnsi="Times New Roman" w:cs="Times New Roman"/>
          <w:sz w:val="24"/>
          <w:szCs w:val="24"/>
        </w:rPr>
        <w:t xml:space="preserve"> and </w:t>
      </w:r>
      <w:proofErr w:type="spellStart"/>
      <w:r w:rsidRPr="00D0060A">
        <w:rPr>
          <w:rFonts w:ascii="Times New Roman" w:eastAsia="Times New Roman" w:hAnsi="Times New Roman" w:cs="Times New Roman"/>
          <w:sz w:val="24"/>
          <w:szCs w:val="24"/>
        </w:rPr>
        <w:t>Deshpande</w:t>
      </w:r>
      <w:proofErr w:type="spellEnd"/>
      <w:r w:rsidRPr="00D0060A">
        <w:rPr>
          <w:rFonts w:ascii="Times New Roman" w:eastAsia="Times New Roman" w:hAnsi="Times New Roman" w:cs="Times New Roman"/>
          <w:sz w:val="24"/>
          <w:szCs w:val="24"/>
        </w:rPr>
        <w:t xml:space="preserve"> made their final year MBA Project Presentations one by one, one each in the areas of Finance, Marketing, Systems and Human Resource Management (HRM). Each Professor is an expert in only one of the above areas and supervised exactly one of the above students in his own area. The following clues are provided</w:t>
      </w:r>
      <w:proofErr w:type="gramStart"/>
      <w:r w:rsidRPr="00D0060A">
        <w:rPr>
          <w:rFonts w:ascii="Times New Roman" w:eastAsia="Times New Roman" w:hAnsi="Times New Roman" w:cs="Times New Roman"/>
          <w:sz w:val="24"/>
          <w:szCs w:val="24"/>
        </w:rPr>
        <w:t>:</w:t>
      </w:r>
      <w:proofErr w:type="gramEnd"/>
      <w:r w:rsidRPr="00D0060A">
        <w:rPr>
          <w:rFonts w:ascii="Times New Roman" w:eastAsia="Times New Roman" w:hAnsi="Times New Roman" w:cs="Times New Roman"/>
          <w:sz w:val="24"/>
          <w:szCs w:val="24"/>
        </w:rPr>
        <w:br/>
      </w:r>
      <w:proofErr w:type="spellStart"/>
      <w:r w:rsidRPr="00D0060A">
        <w:rPr>
          <w:rFonts w:ascii="Times New Roman" w:eastAsia="Times New Roman" w:hAnsi="Times New Roman" w:cs="Times New Roman"/>
          <w:sz w:val="24"/>
          <w:szCs w:val="24"/>
        </w:rPr>
        <w:t>i</w:t>
      </w:r>
      <w:proofErr w:type="spellEnd"/>
      <w:r w:rsidRPr="00D0060A">
        <w:rPr>
          <w:rFonts w:ascii="Times New Roman" w:eastAsia="Times New Roman" w:hAnsi="Times New Roman" w:cs="Times New Roman"/>
          <w:sz w:val="24"/>
          <w:szCs w:val="24"/>
        </w:rPr>
        <w:t>. First presentation was made by Rita.</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ii</w:t>
      </w:r>
      <w:proofErr w:type="gramEnd"/>
      <w:r w:rsidRPr="00D0060A">
        <w:rPr>
          <w:rFonts w:ascii="Times New Roman" w:eastAsia="Times New Roman" w:hAnsi="Times New Roman" w:cs="Times New Roman"/>
          <w:sz w:val="24"/>
          <w:szCs w:val="24"/>
        </w:rPr>
        <w:t>. Prof. Bose works in Finance.</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iii</w:t>
      </w:r>
      <w:proofErr w:type="gramEnd"/>
      <w:r w:rsidRPr="00D0060A">
        <w:rPr>
          <w:rFonts w:ascii="Times New Roman" w:eastAsia="Times New Roman" w:hAnsi="Times New Roman" w:cs="Times New Roman"/>
          <w:sz w:val="24"/>
          <w:szCs w:val="24"/>
        </w:rPr>
        <w:t xml:space="preserve">. Prof. </w:t>
      </w:r>
      <w:proofErr w:type="spellStart"/>
      <w:r w:rsidRPr="00D0060A">
        <w:rPr>
          <w:rFonts w:ascii="Times New Roman" w:eastAsia="Times New Roman" w:hAnsi="Times New Roman" w:cs="Times New Roman"/>
          <w:sz w:val="24"/>
          <w:szCs w:val="24"/>
        </w:rPr>
        <w:t>Deshpande</w:t>
      </w:r>
      <w:proofErr w:type="spellEnd"/>
      <w:r w:rsidRPr="00D0060A">
        <w:rPr>
          <w:rFonts w:ascii="Times New Roman" w:eastAsia="Times New Roman" w:hAnsi="Times New Roman" w:cs="Times New Roman"/>
          <w:sz w:val="24"/>
          <w:szCs w:val="24"/>
        </w:rPr>
        <w:t xml:space="preserve"> was </w:t>
      </w:r>
      <w:proofErr w:type="spellStart"/>
      <w:r w:rsidRPr="00D0060A">
        <w:rPr>
          <w:rFonts w:ascii="Times New Roman" w:eastAsia="Times New Roman" w:hAnsi="Times New Roman" w:cs="Times New Roman"/>
          <w:sz w:val="24"/>
          <w:szCs w:val="24"/>
        </w:rPr>
        <w:t>Promilas</w:t>
      </w:r>
      <w:proofErr w:type="spellEnd"/>
      <w:r w:rsidRPr="00D0060A">
        <w:rPr>
          <w:rFonts w:ascii="Times New Roman" w:eastAsia="Times New Roman" w:hAnsi="Times New Roman" w:cs="Times New Roman"/>
          <w:sz w:val="24"/>
          <w:szCs w:val="24"/>
        </w:rPr>
        <w:t xml:space="preserve"> supervisor.</w:t>
      </w:r>
      <w:r w:rsidRPr="00D0060A">
        <w:rPr>
          <w:rFonts w:ascii="Times New Roman" w:eastAsia="Times New Roman" w:hAnsi="Times New Roman" w:cs="Times New Roman"/>
          <w:sz w:val="24"/>
          <w:szCs w:val="24"/>
        </w:rPr>
        <w:br/>
        <w:t>iv. The last presentation was in the Systems area.</w:t>
      </w:r>
      <w:r w:rsidRPr="00D0060A">
        <w:rPr>
          <w:rFonts w:ascii="Times New Roman" w:eastAsia="Times New Roman" w:hAnsi="Times New Roman" w:cs="Times New Roman"/>
          <w:sz w:val="24"/>
          <w:szCs w:val="24"/>
        </w:rPr>
        <w:br/>
        <w:t xml:space="preserve">v. </w:t>
      </w:r>
      <w:proofErr w:type="spellStart"/>
      <w:r w:rsidRPr="00D0060A">
        <w:rPr>
          <w:rFonts w:ascii="Times New Roman" w:eastAsia="Times New Roman" w:hAnsi="Times New Roman" w:cs="Times New Roman"/>
          <w:sz w:val="24"/>
          <w:szCs w:val="24"/>
        </w:rPr>
        <w:t>Sridhars</w:t>
      </w:r>
      <w:proofErr w:type="spellEnd"/>
      <w:r w:rsidRPr="00D0060A">
        <w:rPr>
          <w:rFonts w:ascii="Times New Roman" w:eastAsia="Times New Roman" w:hAnsi="Times New Roman" w:cs="Times New Roman"/>
          <w:sz w:val="24"/>
          <w:szCs w:val="24"/>
        </w:rPr>
        <w:t xml:space="preserve"> project was in HRM area.</w:t>
      </w:r>
      <w:r w:rsidRPr="00D0060A">
        <w:rPr>
          <w:rFonts w:ascii="Times New Roman" w:eastAsia="Times New Roman" w:hAnsi="Times New Roman" w:cs="Times New Roman"/>
          <w:sz w:val="24"/>
          <w:szCs w:val="24"/>
        </w:rPr>
        <w:br/>
      </w:r>
      <w:proofErr w:type="gramStart"/>
      <w:r w:rsidRPr="00D0060A">
        <w:rPr>
          <w:rFonts w:ascii="Times New Roman" w:eastAsia="Times New Roman" w:hAnsi="Times New Roman" w:cs="Times New Roman"/>
          <w:sz w:val="24"/>
          <w:szCs w:val="24"/>
        </w:rPr>
        <w:t>vi</w:t>
      </w:r>
      <w:proofErr w:type="gramEnd"/>
      <w:r w:rsidRPr="00D0060A">
        <w:rPr>
          <w:rFonts w:ascii="Times New Roman" w:eastAsia="Times New Roman" w:hAnsi="Times New Roman" w:cs="Times New Roman"/>
          <w:sz w:val="24"/>
          <w:szCs w:val="24"/>
        </w:rPr>
        <w:t xml:space="preserve">. Prof. </w:t>
      </w:r>
      <w:proofErr w:type="spellStart"/>
      <w:r w:rsidRPr="00D0060A">
        <w:rPr>
          <w:rFonts w:ascii="Times New Roman" w:eastAsia="Times New Roman" w:hAnsi="Times New Roman" w:cs="Times New Roman"/>
          <w:sz w:val="24"/>
          <w:szCs w:val="24"/>
        </w:rPr>
        <w:t>Boses</w:t>
      </w:r>
      <w:proofErr w:type="spellEnd"/>
      <w:r w:rsidRPr="00D0060A">
        <w:rPr>
          <w:rFonts w:ascii="Times New Roman" w:eastAsia="Times New Roman" w:hAnsi="Times New Roman" w:cs="Times New Roman"/>
          <w:sz w:val="24"/>
          <w:szCs w:val="24"/>
        </w:rPr>
        <w:t xml:space="preserve"> students presentation followed that of Prof. </w:t>
      </w:r>
      <w:proofErr w:type="spellStart"/>
      <w:r w:rsidRPr="00D0060A">
        <w:rPr>
          <w:rFonts w:ascii="Times New Roman" w:eastAsia="Times New Roman" w:hAnsi="Times New Roman" w:cs="Times New Roman"/>
          <w:sz w:val="24"/>
          <w:szCs w:val="24"/>
        </w:rPr>
        <w:t>Chandrashekharans</w:t>
      </w:r>
      <w:proofErr w:type="spellEnd"/>
      <w:r w:rsidRPr="00D0060A">
        <w:rPr>
          <w:rFonts w:ascii="Times New Roman" w:eastAsia="Times New Roman" w:hAnsi="Times New Roman" w:cs="Times New Roman"/>
          <w:sz w:val="24"/>
          <w:szCs w:val="24"/>
        </w:rPr>
        <w:t xml:space="preserve"> student.</w:t>
      </w:r>
    </w:p>
    <w:p w:rsidR="00D0060A" w:rsidRPr="00D0060A" w:rsidRDefault="00D0060A" w:rsidP="00D0060A">
      <w:pPr>
        <w:spacing w:before="100" w:beforeAutospacing="1" w:after="100" w:afterAutospacing="1" w:line="240" w:lineRule="auto"/>
        <w:ind w:left="720"/>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 xml:space="preserve">Which </w:t>
      </w:r>
      <w:proofErr w:type="gramStart"/>
      <w:r w:rsidRPr="00D0060A">
        <w:rPr>
          <w:rFonts w:ascii="Times New Roman" w:eastAsia="Times New Roman" w:hAnsi="Times New Roman" w:cs="Times New Roman"/>
          <w:sz w:val="24"/>
          <w:szCs w:val="24"/>
        </w:rPr>
        <w:t>students</w:t>
      </w:r>
      <w:proofErr w:type="gramEnd"/>
      <w:r w:rsidRPr="00D0060A">
        <w:rPr>
          <w:rFonts w:ascii="Times New Roman" w:eastAsia="Times New Roman" w:hAnsi="Times New Roman" w:cs="Times New Roman"/>
          <w:sz w:val="24"/>
          <w:szCs w:val="24"/>
        </w:rPr>
        <w:t xml:space="preserve"> project did Prof. Bose supervise?</w:t>
      </w:r>
    </w:p>
    <w:tbl>
      <w:tblPr>
        <w:tblW w:w="0" w:type="auto"/>
        <w:tblCellSpacing w:w="15" w:type="dxa"/>
        <w:tblInd w:w="720" w:type="dxa"/>
        <w:tblCellMar>
          <w:top w:w="15" w:type="dxa"/>
          <w:left w:w="15" w:type="dxa"/>
          <w:bottom w:w="15" w:type="dxa"/>
          <w:right w:w="15" w:type="dxa"/>
        </w:tblCellMar>
        <w:tblLook w:val="04A0"/>
      </w:tblPr>
      <w:tblGrid>
        <w:gridCol w:w="480"/>
        <w:gridCol w:w="3354"/>
      </w:tblGrid>
      <w:tr w:rsidR="00D0060A" w:rsidRPr="00D0060A" w:rsidTr="00D0060A">
        <w:trPr>
          <w:gridAfter w:val="1"/>
          <w:tblCellSpacing w:w="15" w:type="dxa"/>
        </w:trPr>
        <w:tc>
          <w:tcPr>
            <w:tcW w:w="0" w:type="auto"/>
            <w:vAlign w:val="center"/>
            <w:hideMark/>
          </w:tcPr>
          <w:p w:rsidR="00D0060A" w:rsidRPr="00D0060A" w:rsidRDefault="00D0060A" w:rsidP="00D0060A">
            <w:pPr>
              <w:spacing w:after="0" w:line="240" w:lineRule="auto"/>
              <w:rPr>
                <w:rFonts w:ascii="Times New Roman" w:eastAsia="Times New Roman" w:hAnsi="Times New Roman" w:cs="Times New Roman"/>
                <w:sz w:val="24"/>
                <w:szCs w:val="24"/>
              </w:rPr>
            </w:pP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68" type="#_x0000_t75" style="width:20.25pt;height:18pt" o:ole="">
                  <v:imagedata r:id="rId4" o:title=""/>
                </v:shape>
                <w:control r:id="rId205" w:name="DefaultOcxName79" w:shapeid="_x0000_i2268"/>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proofErr w:type="spellStart"/>
            <w:r w:rsidRPr="00D0060A">
              <w:rPr>
                <w:rFonts w:ascii="Times New Roman" w:eastAsia="Times New Roman" w:hAnsi="Times New Roman" w:cs="Times New Roman"/>
                <w:sz w:val="24"/>
                <w:szCs w:val="24"/>
              </w:rPr>
              <w:t>Quadir</w:t>
            </w:r>
            <w:proofErr w:type="spellEnd"/>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71" type="#_x0000_t75" style="width:20.25pt;height:18pt" o:ole="">
                  <v:imagedata r:id="rId4" o:title=""/>
                </v:shape>
                <w:control r:id="rId206" w:name="DefaultOcxName151" w:shapeid="_x0000_i2271"/>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Rita</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74" type="#_x0000_t75" style="width:20.25pt;height:18pt" o:ole="">
                  <v:imagedata r:id="rId4" o:title=""/>
                </v:shape>
                <w:control r:id="rId207" w:name="DefaultOcxName250" w:shapeid="_x0000_i2274"/>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Sridhar</w:t>
            </w:r>
          </w:p>
        </w:tc>
      </w:tr>
      <w:tr w:rsidR="00D0060A" w:rsidRPr="00D0060A" w:rsidTr="00D0060A">
        <w:trPr>
          <w:tblCellSpacing w:w="15" w:type="dxa"/>
        </w:trPr>
        <w:tc>
          <w:tcPr>
            <w:tcW w:w="0" w:type="auto"/>
            <w:vAlign w:val="center"/>
            <w:hideMark/>
          </w:tcPr>
          <w:p w:rsidR="00D0060A" w:rsidRPr="00D0060A" w:rsidRDefault="00D77FFA" w:rsidP="00D0060A">
            <w:pPr>
              <w:spacing w:after="0" w:line="240" w:lineRule="auto"/>
              <w:jc w:val="center"/>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object w:dxaOrig="1440" w:dyaOrig="1440">
                <v:shape id="_x0000_i2277" type="#_x0000_t75" style="width:20.25pt;height:18pt" o:ole="">
                  <v:imagedata r:id="rId4" o:title=""/>
                </v:shape>
                <w:control r:id="rId208" w:name="DefaultOcxName350" w:shapeid="_x0000_i2277"/>
              </w:object>
            </w:r>
          </w:p>
        </w:tc>
        <w:tc>
          <w:tcPr>
            <w:tcW w:w="0" w:type="auto"/>
            <w:vAlign w:val="center"/>
            <w:hideMark/>
          </w:tcPr>
          <w:p w:rsidR="00D0060A" w:rsidRPr="00D0060A" w:rsidRDefault="00D0060A" w:rsidP="00D0060A">
            <w:pPr>
              <w:spacing w:before="100" w:beforeAutospacing="1" w:after="100" w:afterAutospacing="1" w:line="240" w:lineRule="auto"/>
              <w:rPr>
                <w:rFonts w:ascii="Times New Roman" w:eastAsia="Times New Roman" w:hAnsi="Times New Roman" w:cs="Times New Roman"/>
                <w:sz w:val="24"/>
                <w:szCs w:val="24"/>
              </w:rPr>
            </w:pPr>
            <w:r w:rsidRPr="00D0060A">
              <w:rPr>
                <w:rFonts w:ascii="Times New Roman" w:eastAsia="Times New Roman" w:hAnsi="Times New Roman" w:cs="Times New Roman"/>
                <w:sz w:val="24"/>
                <w:szCs w:val="24"/>
              </w:rPr>
              <w:t>Cannot be determined from above</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Answer the questions based on the following passage:</w:t>
      </w:r>
      <w:r w:rsidRPr="00BD6B70">
        <w:rPr>
          <w:rFonts w:ascii="Times New Roman" w:eastAsia="Times New Roman" w:hAnsi="Times New Roman" w:cs="Times New Roman"/>
          <w:sz w:val="24"/>
          <w:szCs w:val="24"/>
        </w:rPr>
        <w:br/>
        <w:t xml:space="preserve">Four students, </w:t>
      </w:r>
      <w:proofErr w:type="spellStart"/>
      <w:r w:rsidRPr="00BD6B70">
        <w:rPr>
          <w:rFonts w:ascii="Times New Roman" w:eastAsia="Times New Roman" w:hAnsi="Times New Roman" w:cs="Times New Roman"/>
          <w:sz w:val="24"/>
          <w:szCs w:val="24"/>
        </w:rPr>
        <w:t>Promila</w:t>
      </w:r>
      <w:proofErr w:type="spellEnd"/>
      <w:r w:rsidRPr="00BD6B70">
        <w:rPr>
          <w:rFonts w:ascii="Times New Roman" w:eastAsia="Times New Roman" w:hAnsi="Times New Roman" w:cs="Times New Roman"/>
          <w:sz w:val="24"/>
          <w:szCs w:val="24"/>
        </w:rPr>
        <w:t xml:space="preserve">, </w:t>
      </w:r>
      <w:proofErr w:type="spellStart"/>
      <w:r w:rsidRPr="00BD6B70">
        <w:rPr>
          <w:rFonts w:ascii="Times New Roman" w:eastAsia="Times New Roman" w:hAnsi="Times New Roman" w:cs="Times New Roman"/>
          <w:sz w:val="24"/>
          <w:szCs w:val="24"/>
        </w:rPr>
        <w:t>Quadir</w:t>
      </w:r>
      <w:proofErr w:type="spellEnd"/>
      <w:r w:rsidRPr="00BD6B70">
        <w:rPr>
          <w:rFonts w:ascii="Times New Roman" w:eastAsia="Times New Roman" w:hAnsi="Times New Roman" w:cs="Times New Roman"/>
          <w:sz w:val="24"/>
          <w:szCs w:val="24"/>
        </w:rPr>
        <w:t xml:space="preserve">, Rita and Sridhar, each working under the supervision of one of the four Professors â€” </w:t>
      </w:r>
      <w:proofErr w:type="spellStart"/>
      <w:r w:rsidRPr="00BD6B70">
        <w:rPr>
          <w:rFonts w:ascii="Times New Roman" w:eastAsia="Times New Roman" w:hAnsi="Times New Roman" w:cs="Times New Roman"/>
          <w:sz w:val="24"/>
          <w:szCs w:val="24"/>
        </w:rPr>
        <w:t>Anand</w:t>
      </w:r>
      <w:proofErr w:type="spellEnd"/>
      <w:r w:rsidRPr="00BD6B70">
        <w:rPr>
          <w:rFonts w:ascii="Times New Roman" w:eastAsia="Times New Roman" w:hAnsi="Times New Roman" w:cs="Times New Roman"/>
          <w:sz w:val="24"/>
          <w:szCs w:val="24"/>
        </w:rPr>
        <w:t xml:space="preserve">, Bose, </w:t>
      </w:r>
      <w:proofErr w:type="spellStart"/>
      <w:r w:rsidRPr="00BD6B70">
        <w:rPr>
          <w:rFonts w:ascii="Times New Roman" w:eastAsia="Times New Roman" w:hAnsi="Times New Roman" w:cs="Times New Roman"/>
          <w:sz w:val="24"/>
          <w:szCs w:val="24"/>
        </w:rPr>
        <w:t>Chandrashekharan</w:t>
      </w:r>
      <w:proofErr w:type="spellEnd"/>
      <w:r w:rsidRPr="00BD6B70">
        <w:rPr>
          <w:rFonts w:ascii="Times New Roman" w:eastAsia="Times New Roman" w:hAnsi="Times New Roman" w:cs="Times New Roman"/>
          <w:sz w:val="24"/>
          <w:szCs w:val="24"/>
        </w:rPr>
        <w:t xml:space="preserve"> and </w:t>
      </w:r>
      <w:proofErr w:type="spellStart"/>
      <w:r w:rsidRPr="00BD6B70">
        <w:rPr>
          <w:rFonts w:ascii="Times New Roman" w:eastAsia="Times New Roman" w:hAnsi="Times New Roman" w:cs="Times New Roman"/>
          <w:sz w:val="24"/>
          <w:szCs w:val="24"/>
        </w:rPr>
        <w:t>Deshpande</w:t>
      </w:r>
      <w:proofErr w:type="spellEnd"/>
      <w:r w:rsidRPr="00BD6B70">
        <w:rPr>
          <w:rFonts w:ascii="Times New Roman" w:eastAsia="Times New Roman" w:hAnsi="Times New Roman" w:cs="Times New Roman"/>
          <w:sz w:val="24"/>
          <w:szCs w:val="24"/>
        </w:rPr>
        <w:t xml:space="preserve"> made their final year MBA Project Presentations one by one, one each in the areas of Finance, Marketing, Systems and Human Resource Management (HRM). Each Professor is an expert in only one of the above areas and supervised exactly one of the above students in his own area. The following clues are provided</w:t>
      </w:r>
      <w:proofErr w:type="gramStart"/>
      <w:r w:rsidRPr="00BD6B70">
        <w:rPr>
          <w:rFonts w:ascii="Times New Roman" w:eastAsia="Times New Roman" w:hAnsi="Times New Roman" w:cs="Times New Roman"/>
          <w:sz w:val="24"/>
          <w:szCs w:val="24"/>
        </w:rPr>
        <w:t>:</w:t>
      </w:r>
      <w:proofErr w:type="gramEnd"/>
      <w:r w:rsidRPr="00BD6B70">
        <w:rPr>
          <w:rFonts w:ascii="Times New Roman" w:eastAsia="Times New Roman" w:hAnsi="Times New Roman" w:cs="Times New Roman"/>
          <w:sz w:val="24"/>
          <w:szCs w:val="24"/>
        </w:rPr>
        <w:br/>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First presentation was made by Rita.</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ii</w:t>
      </w:r>
      <w:proofErr w:type="gramEnd"/>
      <w:r w:rsidRPr="00BD6B70">
        <w:rPr>
          <w:rFonts w:ascii="Times New Roman" w:eastAsia="Times New Roman" w:hAnsi="Times New Roman" w:cs="Times New Roman"/>
          <w:sz w:val="24"/>
          <w:szCs w:val="24"/>
        </w:rPr>
        <w:t>. Prof. Bose works in Finance.</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iii</w:t>
      </w:r>
      <w:proofErr w:type="gramEnd"/>
      <w:r w:rsidRPr="00BD6B70">
        <w:rPr>
          <w:rFonts w:ascii="Times New Roman" w:eastAsia="Times New Roman" w:hAnsi="Times New Roman" w:cs="Times New Roman"/>
          <w:sz w:val="24"/>
          <w:szCs w:val="24"/>
        </w:rPr>
        <w:t xml:space="preserve">. Prof. </w:t>
      </w:r>
      <w:proofErr w:type="spellStart"/>
      <w:r w:rsidRPr="00BD6B70">
        <w:rPr>
          <w:rFonts w:ascii="Times New Roman" w:eastAsia="Times New Roman" w:hAnsi="Times New Roman" w:cs="Times New Roman"/>
          <w:sz w:val="24"/>
          <w:szCs w:val="24"/>
        </w:rPr>
        <w:t>Deshpande</w:t>
      </w:r>
      <w:proofErr w:type="spellEnd"/>
      <w:r w:rsidRPr="00BD6B70">
        <w:rPr>
          <w:rFonts w:ascii="Times New Roman" w:eastAsia="Times New Roman" w:hAnsi="Times New Roman" w:cs="Times New Roman"/>
          <w:sz w:val="24"/>
          <w:szCs w:val="24"/>
        </w:rPr>
        <w:t xml:space="preserve"> was </w:t>
      </w:r>
      <w:proofErr w:type="spellStart"/>
      <w:r w:rsidRPr="00BD6B70">
        <w:rPr>
          <w:rFonts w:ascii="Times New Roman" w:eastAsia="Times New Roman" w:hAnsi="Times New Roman" w:cs="Times New Roman"/>
          <w:sz w:val="24"/>
          <w:szCs w:val="24"/>
        </w:rPr>
        <w:t>Promilas</w:t>
      </w:r>
      <w:proofErr w:type="spellEnd"/>
      <w:r w:rsidRPr="00BD6B70">
        <w:rPr>
          <w:rFonts w:ascii="Times New Roman" w:eastAsia="Times New Roman" w:hAnsi="Times New Roman" w:cs="Times New Roman"/>
          <w:sz w:val="24"/>
          <w:szCs w:val="24"/>
        </w:rPr>
        <w:t xml:space="preserve"> supervisor.</w:t>
      </w:r>
      <w:r w:rsidRPr="00BD6B70">
        <w:rPr>
          <w:rFonts w:ascii="Times New Roman" w:eastAsia="Times New Roman" w:hAnsi="Times New Roman" w:cs="Times New Roman"/>
          <w:sz w:val="24"/>
          <w:szCs w:val="24"/>
        </w:rPr>
        <w:br/>
        <w:t>iv. The last presentation was in the Systems area.</w:t>
      </w:r>
      <w:r w:rsidRPr="00BD6B70">
        <w:rPr>
          <w:rFonts w:ascii="Times New Roman" w:eastAsia="Times New Roman" w:hAnsi="Times New Roman" w:cs="Times New Roman"/>
          <w:sz w:val="24"/>
          <w:szCs w:val="24"/>
        </w:rPr>
        <w:br/>
        <w:t xml:space="preserve">v. </w:t>
      </w:r>
      <w:proofErr w:type="spellStart"/>
      <w:r w:rsidRPr="00BD6B70">
        <w:rPr>
          <w:rFonts w:ascii="Times New Roman" w:eastAsia="Times New Roman" w:hAnsi="Times New Roman" w:cs="Times New Roman"/>
          <w:sz w:val="24"/>
          <w:szCs w:val="24"/>
        </w:rPr>
        <w:t>Sridhars</w:t>
      </w:r>
      <w:proofErr w:type="spellEnd"/>
      <w:r w:rsidRPr="00BD6B70">
        <w:rPr>
          <w:rFonts w:ascii="Times New Roman" w:eastAsia="Times New Roman" w:hAnsi="Times New Roman" w:cs="Times New Roman"/>
          <w:sz w:val="24"/>
          <w:szCs w:val="24"/>
        </w:rPr>
        <w:t xml:space="preserve"> project was in HRM area.</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vi</w:t>
      </w:r>
      <w:proofErr w:type="gramEnd"/>
      <w:r w:rsidRPr="00BD6B70">
        <w:rPr>
          <w:rFonts w:ascii="Times New Roman" w:eastAsia="Times New Roman" w:hAnsi="Times New Roman" w:cs="Times New Roman"/>
          <w:sz w:val="24"/>
          <w:szCs w:val="24"/>
        </w:rPr>
        <w:t xml:space="preserve">. Prof. </w:t>
      </w:r>
      <w:proofErr w:type="spellStart"/>
      <w:r w:rsidRPr="00BD6B70">
        <w:rPr>
          <w:rFonts w:ascii="Times New Roman" w:eastAsia="Times New Roman" w:hAnsi="Times New Roman" w:cs="Times New Roman"/>
          <w:sz w:val="24"/>
          <w:szCs w:val="24"/>
        </w:rPr>
        <w:t>Boses</w:t>
      </w:r>
      <w:proofErr w:type="spellEnd"/>
      <w:r w:rsidRPr="00BD6B70">
        <w:rPr>
          <w:rFonts w:ascii="Times New Roman" w:eastAsia="Times New Roman" w:hAnsi="Times New Roman" w:cs="Times New Roman"/>
          <w:sz w:val="24"/>
          <w:szCs w:val="24"/>
        </w:rPr>
        <w:t xml:space="preserve"> students presentation followed that of Prof. </w:t>
      </w:r>
      <w:proofErr w:type="spellStart"/>
      <w:r w:rsidRPr="00BD6B70">
        <w:rPr>
          <w:rFonts w:ascii="Times New Roman" w:eastAsia="Times New Roman" w:hAnsi="Times New Roman" w:cs="Times New Roman"/>
          <w:sz w:val="24"/>
          <w:szCs w:val="24"/>
        </w:rPr>
        <w:t>Chandrashekharans</w:t>
      </w:r>
      <w:proofErr w:type="spellEnd"/>
      <w:r w:rsidRPr="00BD6B70">
        <w:rPr>
          <w:rFonts w:ascii="Times New Roman" w:eastAsia="Times New Roman" w:hAnsi="Times New Roman" w:cs="Times New Roman"/>
          <w:sz w:val="24"/>
          <w:szCs w:val="24"/>
        </w:rPr>
        <w:t xml:space="preserve"> student.</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lastRenderedPageBreak/>
        <w:t xml:space="preserve">What is Prof. </w:t>
      </w:r>
      <w:proofErr w:type="spellStart"/>
      <w:r w:rsidRPr="00BD6B70">
        <w:rPr>
          <w:rFonts w:ascii="Times New Roman" w:eastAsia="Times New Roman" w:hAnsi="Times New Roman" w:cs="Times New Roman"/>
          <w:sz w:val="24"/>
          <w:szCs w:val="24"/>
        </w:rPr>
        <w:t>Anands</w:t>
      </w:r>
      <w:proofErr w:type="spellEnd"/>
      <w:r w:rsidRPr="00BD6B70">
        <w:rPr>
          <w:rFonts w:ascii="Times New Roman" w:eastAsia="Times New Roman" w:hAnsi="Times New Roman" w:cs="Times New Roman"/>
          <w:sz w:val="24"/>
          <w:szCs w:val="24"/>
        </w:rPr>
        <w:t xml:space="preserve"> area of expertise?</w:t>
      </w:r>
      <w:r w:rsidRPr="00BD6B70">
        <w:rPr>
          <w:rFonts w:ascii="Times New Roman" w:eastAsia="Times New Roman" w:hAnsi="Times New Roman" w:cs="Times New Roman"/>
          <w:sz w:val="24"/>
          <w:szCs w:val="24"/>
        </w:rPr>
        <w:br/>
        <w:t>I. HRM</w:t>
      </w:r>
      <w:r w:rsidRPr="00BD6B70">
        <w:rPr>
          <w:rFonts w:ascii="Times New Roman" w:eastAsia="Times New Roman" w:hAnsi="Times New Roman" w:cs="Times New Roman"/>
          <w:sz w:val="24"/>
          <w:szCs w:val="24"/>
        </w:rPr>
        <w:br/>
        <w:t xml:space="preserve">II. </w:t>
      </w:r>
      <w:proofErr w:type="gramStart"/>
      <w:r w:rsidRPr="00BD6B70">
        <w:rPr>
          <w:rFonts w:ascii="Times New Roman" w:eastAsia="Times New Roman" w:hAnsi="Times New Roman" w:cs="Times New Roman"/>
          <w:sz w:val="24"/>
          <w:szCs w:val="24"/>
        </w:rPr>
        <w:t>Systems</w:t>
      </w:r>
      <w:r w:rsidRPr="00BD6B70">
        <w:rPr>
          <w:rFonts w:ascii="Times New Roman" w:eastAsia="Times New Roman" w:hAnsi="Times New Roman" w:cs="Times New Roman"/>
          <w:sz w:val="24"/>
          <w:szCs w:val="24"/>
        </w:rPr>
        <w:br/>
        <w:t>III.</w:t>
      </w:r>
      <w:proofErr w:type="gramEnd"/>
      <w:r w:rsidRPr="00BD6B70">
        <w:rPr>
          <w:rFonts w:ascii="Times New Roman" w:eastAsia="Times New Roman" w:hAnsi="Times New Roman" w:cs="Times New Roman"/>
          <w:sz w:val="24"/>
          <w:szCs w:val="24"/>
        </w:rPr>
        <w:t xml:space="preserve"> Marketing</w:t>
      </w:r>
    </w:p>
    <w:tbl>
      <w:tblPr>
        <w:tblW w:w="0" w:type="auto"/>
        <w:tblCellSpacing w:w="15" w:type="dxa"/>
        <w:tblInd w:w="720" w:type="dxa"/>
        <w:tblCellMar>
          <w:top w:w="15" w:type="dxa"/>
          <w:left w:w="15" w:type="dxa"/>
          <w:bottom w:w="15" w:type="dxa"/>
          <w:right w:w="15" w:type="dxa"/>
        </w:tblCellMar>
        <w:tblLook w:val="04A0"/>
      </w:tblPr>
      <w:tblGrid>
        <w:gridCol w:w="480"/>
        <w:gridCol w:w="2335"/>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280" type="#_x0000_t75" style="width:20.25pt;height:18pt" o:ole="">
                  <v:imagedata r:id="rId4" o:title=""/>
                </v:shape>
                <w:control r:id="rId209" w:name="DefaultOcxName80" w:shapeid="_x0000_i228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Either I or 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283" type="#_x0000_t75" style="width:20.25pt;height:18pt" o:ole="">
                  <v:imagedata r:id="rId4" o:title=""/>
                </v:shape>
                <w:control r:id="rId210" w:name="DefaultOcxName152" w:shapeid="_x0000_i228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Either I or 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286" type="#_x0000_t75" style="width:20.25pt;height:18pt" o:ole="">
                  <v:imagedata r:id="rId4" o:title=""/>
                </v:shape>
                <w:control r:id="rId211" w:name="DefaultOcxName251" w:shapeid="_x0000_i228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Either II or 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289" type="#_x0000_t75" style="width:20.25pt;height:18pt" o:ole="">
                  <v:imagedata r:id="rId4" o:title=""/>
                </v:shape>
                <w:control r:id="rId212" w:name="DefaultOcxName351" w:shapeid="_x0000_i228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Neither I, nor II, nor III</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Each Question consists of a set numbered Statements. Assume that each one these Statements </w:t>
      </w:r>
      <w:proofErr w:type="gramStart"/>
      <w:r w:rsidRPr="00BD6B70">
        <w:rPr>
          <w:rFonts w:ascii="Times New Roman" w:eastAsia="Times New Roman" w:hAnsi="Times New Roman" w:cs="Times New Roman"/>
          <w:sz w:val="24"/>
          <w:szCs w:val="24"/>
        </w:rPr>
        <w:t>is</w:t>
      </w:r>
      <w:proofErr w:type="gramEnd"/>
      <w:r w:rsidRPr="00BD6B70">
        <w:rPr>
          <w:rFonts w:ascii="Times New Roman" w:eastAsia="Times New Roman" w:hAnsi="Times New Roman" w:cs="Times New Roman"/>
          <w:sz w:val="24"/>
          <w:szCs w:val="24"/>
        </w:rPr>
        <w:t xml:space="preserve"> individually true. Each of the four choices consists of a subset of these Statements. Choose that subset as your answer where the Statements therein are logically inconsistent among themselves.</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If the monsoon comes in time it rains aplenty in the peninsula.</w:t>
      </w:r>
      <w:r w:rsidRPr="00BD6B70">
        <w:rPr>
          <w:rFonts w:ascii="Times New Roman" w:eastAsia="Times New Roman" w:hAnsi="Times New Roman" w:cs="Times New Roman"/>
          <w:sz w:val="24"/>
          <w:szCs w:val="24"/>
        </w:rPr>
        <w:br/>
        <w:t xml:space="preserve">(ii) If it rains aplenty in the peninsula there is no crop failure. </w:t>
      </w:r>
      <w:r w:rsidRPr="00BD6B70">
        <w:rPr>
          <w:rFonts w:ascii="Times New Roman" w:eastAsia="Times New Roman" w:hAnsi="Times New Roman" w:cs="Times New Roman"/>
          <w:sz w:val="24"/>
          <w:szCs w:val="24"/>
        </w:rPr>
        <w:br/>
        <w:t>(iii) If the fertilizers are not available in the market then there is a crop failure.</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(iv) If</w:t>
      </w:r>
      <w:proofErr w:type="gramEnd"/>
      <w:r w:rsidRPr="00BD6B70">
        <w:rPr>
          <w:rFonts w:ascii="Times New Roman" w:eastAsia="Times New Roman" w:hAnsi="Times New Roman" w:cs="Times New Roman"/>
          <w:sz w:val="24"/>
          <w:szCs w:val="24"/>
        </w:rPr>
        <w:t xml:space="preserve"> the fertilizers are available in the market that means the shipping line is working smoothly. </w:t>
      </w:r>
      <w:r w:rsidRPr="00BD6B70">
        <w:rPr>
          <w:rFonts w:ascii="Times New Roman" w:eastAsia="Times New Roman" w:hAnsi="Times New Roman" w:cs="Times New Roman"/>
          <w:sz w:val="24"/>
          <w:szCs w:val="24"/>
        </w:rPr>
        <w:br/>
        <w:t>(v) If there is no crop failure that means fertilizers are not available in the market.</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(vi) If</w:t>
      </w:r>
      <w:proofErr w:type="gramEnd"/>
      <w:r w:rsidRPr="00BD6B70">
        <w:rPr>
          <w:rFonts w:ascii="Times New Roman" w:eastAsia="Times New Roman" w:hAnsi="Times New Roman" w:cs="Times New Roman"/>
          <w:sz w:val="24"/>
          <w:szCs w:val="24"/>
        </w:rPr>
        <w:t xml:space="preserve"> the shipping line is working smoothly the monsoon does not come in time.</w:t>
      </w:r>
      <w:r w:rsidRPr="00BD6B70">
        <w:rPr>
          <w:rFonts w:ascii="Times New Roman" w:eastAsia="Times New Roman" w:hAnsi="Times New Roman" w:cs="Times New Roman"/>
          <w:sz w:val="24"/>
          <w:szCs w:val="24"/>
        </w:rPr>
        <w:br/>
        <w:t>(vii) If the fertilizers are not available in the market then it rains aplenty in the peninsula.</w:t>
      </w:r>
    </w:p>
    <w:tbl>
      <w:tblPr>
        <w:tblW w:w="0" w:type="auto"/>
        <w:tblCellSpacing w:w="15" w:type="dxa"/>
        <w:tblInd w:w="720" w:type="dxa"/>
        <w:tblCellMar>
          <w:top w:w="15" w:type="dxa"/>
          <w:left w:w="15" w:type="dxa"/>
          <w:bottom w:w="15" w:type="dxa"/>
          <w:right w:w="15" w:type="dxa"/>
        </w:tblCellMar>
        <w:tblLook w:val="04A0"/>
      </w:tblPr>
      <w:tblGrid>
        <w:gridCol w:w="480"/>
        <w:gridCol w:w="2435"/>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292" type="#_x0000_t75" style="width:20.25pt;height:18pt" o:ole="">
                  <v:imagedata r:id="rId4" o:title=""/>
                </v:shape>
                <w:control r:id="rId213" w:name="DefaultOcxName81" w:shapeid="_x0000_i229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(ii), (iv), (vi), &amp; (vii)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295" type="#_x0000_t75" style="width:20.25pt;height:18pt" o:ole="">
                  <v:imagedata r:id="rId4" o:title=""/>
                </v:shape>
                <w:control r:id="rId214" w:name="DefaultOcxName153" w:shapeid="_x0000_i229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(iii), (iv), (vi) &amp; (vii)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298" type="#_x0000_t75" style="width:20.25pt;height:18pt" o:ole="">
                  <v:imagedata r:id="rId4" o:title=""/>
                </v:shape>
                <w:control r:id="rId215" w:name="DefaultOcxName252" w:shapeid="_x0000_i229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 (iv), (v), (vi) &amp; (vii)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01" type="#_x0000_t75" style="width:20.25pt;height:18pt" o:ole="">
                  <v:imagedata r:id="rId4" o:title=""/>
                </v:shape>
                <w:control r:id="rId216" w:name="DefaultOcxName352" w:shapeid="_x0000_i230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(ii), (iii), (iv) &amp; (vi)</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Each Question consists of a set numbered Statements. Assume that each one these Statements </w:t>
      </w:r>
      <w:proofErr w:type="gramStart"/>
      <w:r w:rsidRPr="00BD6B70">
        <w:rPr>
          <w:rFonts w:ascii="Times New Roman" w:eastAsia="Times New Roman" w:hAnsi="Times New Roman" w:cs="Times New Roman"/>
          <w:sz w:val="24"/>
          <w:szCs w:val="24"/>
        </w:rPr>
        <w:t>is</w:t>
      </w:r>
      <w:proofErr w:type="gramEnd"/>
      <w:r w:rsidRPr="00BD6B70">
        <w:rPr>
          <w:rFonts w:ascii="Times New Roman" w:eastAsia="Times New Roman" w:hAnsi="Times New Roman" w:cs="Times New Roman"/>
          <w:sz w:val="24"/>
          <w:szCs w:val="24"/>
        </w:rPr>
        <w:t xml:space="preserve"> individually true. Each of the four choices consists of a subset of these Statements. Choose that subset as your answer where the Statements therein are logically inconsistent among themselves.</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All mammals have hairs.</w:t>
      </w:r>
      <w:r w:rsidRPr="00BD6B70">
        <w:rPr>
          <w:rFonts w:ascii="Times New Roman" w:eastAsia="Times New Roman" w:hAnsi="Times New Roman" w:cs="Times New Roman"/>
          <w:sz w:val="24"/>
          <w:szCs w:val="24"/>
        </w:rPr>
        <w:br/>
        <w:t>(ii) Anything which does not have feathers cannot fly.</w:t>
      </w:r>
      <w:r w:rsidRPr="00BD6B70">
        <w:rPr>
          <w:rFonts w:ascii="Times New Roman" w:eastAsia="Times New Roman" w:hAnsi="Times New Roman" w:cs="Times New Roman"/>
          <w:sz w:val="24"/>
          <w:szCs w:val="24"/>
        </w:rPr>
        <w:br/>
        <w:t>(iii) Anything which has feathers is not a mammal.</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(iv) Anything</w:t>
      </w:r>
      <w:proofErr w:type="gramEnd"/>
      <w:r w:rsidRPr="00BD6B70">
        <w:rPr>
          <w:rFonts w:ascii="Times New Roman" w:eastAsia="Times New Roman" w:hAnsi="Times New Roman" w:cs="Times New Roman"/>
          <w:sz w:val="24"/>
          <w:szCs w:val="24"/>
        </w:rPr>
        <w:t xml:space="preserve"> which can fly does not have hair.</w:t>
      </w:r>
      <w:r w:rsidRPr="00BD6B70">
        <w:rPr>
          <w:rFonts w:ascii="Times New Roman" w:eastAsia="Times New Roman" w:hAnsi="Times New Roman" w:cs="Times New Roman"/>
          <w:sz w:val="24"/>
          <w:szCs w:val="24"/>
        </w:rPr>
        <w:br/>
        <w:t>(v) Anything which cannot fly is a mammal.</w:t>
      </w:r>
      <w:r w:rsidRPr="00BD6B70">
        <w:rPr>
          <w:rFonts w:ascii="Times New Roman" w:eastAsia="Times New Roman" w:hAnsi="Times New Roman" w:cs="Times New Roman"/>
          <w:sz w:val="24"/>
          <w:szCs w:val="24"/>
        </w:rPr>
        <w:br/>
        <w:t xml:space="preserve">(vi). </w:t>
      </w:r>
      <w:proofErr w:type="gramStart"/>
      <w:r w:rsidRPr="00BD6B70">
        <w:rPr>
          <w:rFonts w:ascii="Times New Roman" w:eastAsia="Times New Roman" w:hAnsi="Times New Roman" w:cs="Times New Roman"/>
          <w:sz w:val="24"/>
          <w:szCs w:val="24"/>
        </w:rPr>
        <w:t>Anything</w:t>
      </w:r>
      <w:proofErr w:type="gramEnd"/>
      <w:r w:rsidRPr="00BD6B70">
        <w:rPr>
          <w:rFonts w:ascii="Times New Roman" w:eastAsia="Times New Roman" w:hAnsi="Times New Roman" w:cs="Times New Roman"/>
          <w:sz w:val="24"/>
          <w:szCs w:val="24"/>
        </w:rPr>
        <w:t xml:space="preserve"> which has hair does not have feathers. </w:t>
      </w:r>
      <w:r w:rsidRPr="00BD6B70">
        <w:rPr>
          <w:rFonts w:ascii="Times New Roman" w:eastAsia="Times New Roman" w:hAnsi="Times New Roman" w:cs="Times New Roman"/>
          <w:sz w:val="24"/>
          <w:szCs w:val="24"/>
        </w:rPr>
        <w:br/>
        <w:t>(vii) X is a mammal.</w:t>
      </w:r>
      <w:r w:rsidRPr="00BD6B70">
        <w:rPr>
          <w:rFonts w:ascii="Times New Roman" w:eastAsia="Times New Roman" w:hAnsi="Times New Roman" w:cs="Times New Roman"/>
          <w:sz w:val="24"/>
          <w:szCs w:val="24"/>
        </w:rPr>
        <w:br/>
        <w:t>(viii) X can fly.</w:t>
      </w:r>
    </w:p>
    <w:tbl>
      <w:tblPr>
        <w:tblW w:w="0" w:type="auto"/>
        <w:tblCellSpacing w:w="15" w:type="dxa"/>
        <w:tblInd w:w="720" w:type="dxa"/>
        <w:tblCellMar>
          <w:top w:w="15" w:type="dxa"/>
          <w:left w:w="15" w:type="dxa"/>
          <w:bottom w:w="15" w:type="dxa"/>
          <w:right w:w="15" w:type="dxa"/>
        </w:tblCellMar>
        <w:tblLook w:val="04A0"/>
      </w:tblPr>
      <w:tblGrid>
        <w:gridCol w:w="480"/>
        <w:gridCol w:w="2688"/>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04" type="#_x0000_t75" style="width:20.25pt;height:18pt" o:ole="">
                  <v:imagedata r:id="rId4" o:title=""/>
                </v:shape>
                <w:control r:id="rId217" w:name="DefaultOcxName82" w:shapeid="_x0000_i230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 (iv), (vi), (vii) &amp; (viii)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07" type="#_x0000_t75" style="width:20.25pt;height:18pt" o:ole="">
                  <v:imagedata r:id="rId4" o:title=""/>
                </v:shape>
                <w:control r:id="rId218" w:name="DefaultOcxName154" w:shapeid="_x0000_i230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 (v), (vi), (vii) &amp; (viii)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10" type="#_x0000_t75" style="width:20.25pt;height:18pt" o:ole="">
                  <v:imagedata r:id="rId4" o:title=""/>
                </v:shape>
                <w:control r:id="rId219" w:name="DefaultOcxName253" w:shapeid="_x0000_i231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(iii), (iv), (vi), (vii) &amp; (viii)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13" type="#_x0000_t75" style="width:20.25pt;height:18pt" o:ole="">
                  <v:imagedata r:id="rId4" o:title=""/>
                </v:shape>
                <w:control r:id="rId220" w:name="DefaultOcxName353" w:shapeid="_x0000_i231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(ii), (vi), (vii), &amp; (viii)</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Each Question consists of a set numbered Statements. Assume that each one these Statements </w:t>
      </w:r>
      <w:proofErr w:type="gramStart"/>
      <w:r w:rsidRPr="00BD6B70">
        <w:rPr>
          <w:rFonts w:ascii="Times New Roman" w:eastAsia="Times New Roman" w:hAnsi="Times New Roman" w:cs="Times New Roman"/>
          <w:sz w:val="24"/>
          <w:szCs w:val="24"/>
        </w:rPr>
        <w:t>is</w:t>
      </w:r>
      <w:proofErr w:type="gramEnd"/>
      <w:r w:rsidRPr="00BD6B70">
        <w:rPr>
          <w:rFonts w:ascii="Times New Roman" w:eastAsia="Times New Roman" w:hAnsi="Times New Roman" w:cs="Times New Roman"/>
          <w:sz w:val="24"/>
          <w:szCs w:val="24"/>
        </w:rPr>
        <w:t xml:space="preserve"> individually true. Each of the four choices consists of a subset of these Statements. Choose that subset as your answer where the Statements therein are logically inconsistent among themselves.</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Ram always drinks orange juice while watching cricket.</w:t>
      </w:r>
      <w:r w:rsidRPr="00BD6B70">
        <w:rPr>
          <w:rFonts w:ascii="Times New Roman" w:eastAsia="Times New Roman" w:hAnsi="Times New Roman" w:cs="Times New Roman"/>
          <w:sz w:val="24"/>
          <w:szCs w:val="24"/>
        </w:rPr>
        <w:br/>
        <w:t>(ii) If Ram is with his friends he is not at home.</w:t>
      </w:r>
      <w:r w:rsidRPr="00BD6B70">
        <w:rPr>
          <w:rFonts w:ascii="Times New Roman" w:eastAsia="Times New Roman" w:hAnsi="Times New Roman" w:cs="Times New Roman"/>
          <w:sz w:val="24"/>
          <w:szCs w:val="24"/>
        </w:rPr>
        <w:br/>
        <w:t>(iii) Ram does not drink orange juice on weekdays.</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(iv) During</w:t>
      </w:r>
      <w:proofErr w:type="gramEnd"/>
      <w:r w:rsidRPr="00BD6B70">
        <w:rPr>
          <w:rFonts w:ascii="Times New Roman" w:eastAsia="Times New Roman" w:hAnsi="Times New Roman" w:cs="Times New Roman"/>
          <w:sz w:val="24"/>
          <w:szCs w:val="24"/>
        </w:rPr>
        <w:t xml:space="preserve"> weekends, Ram is always with his friends.</w:t>
      </w:r>
      <w:r w:rsidRPr="00BD6B70">
        <w:rPr>
          <w:rFonts w:ascii="Times New Roman" w:eastAsia="Times New Roman" w:hAnsi="Times New Roman" w:cs="Times New Roman"/>
          <w:sz w:val="24"/>
          <w:szCs w:val="24"/>
        </w:rPr>
        <w:br/>
        <w:t>(v) Ram drinks orange juice only at home.</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(vi) Ram</w:t>
      </w:r>
      <w:proofErr w:type="gramEnd"/>
      <w:r w:rsidRPr="00BD6B70">
        <w:rPr>
          <w:rFonts w:ascii="Times New Roman" w:eastAsia="Times New Roman" w:hAnsi="Times New Roman" w:cs="Times New Roman"/>
          <w:sz w:val="24"/>
          <w:szCs w:val="24"/>
        </w:rPr>
        <w:t xml:space="preserve"> watches cricket </w:t>
      </w:r>
      <w:proofErr w:type="spellStart"/>
      <w:r w:rsidRPr="00BD6B70">
        <w:rPr>
          <w:rFonts w:ascii="Times New Roman" w:eastAsia="Times New Roman" w:hAnsi="Times New Roman" w:cs="Times New Roman"/>
          <w:sz w:val="24"/>
          <w:szCs w:val="24"/>
        </w:rPr>
        <w:t>onlyat</w:t>
      </w:r>
      <w:proofErr w:type="spellEnd"/>
      <w:r w:rsidRPr="00BD6B70">
        <w:rPr>
          <w:rFonts w:ascii="Times New Roman" w:eastAsia="Times New Roman" w:hAnsi="Times New Roman" w:cs="Times New Roman"/>
          <w:sz w:val="24"/>
          <w:szCs w:val="24"/>
        </w:rPr>
        <w:t xml:space="preserve"> home.</w:t>
      </w:r>
      <w:r w:rsidRPr="00BD6B70">
        <w:rPr>
          <w:rFonts w:ascii="Times New Roman" w:eastAsia="Times New Roman" w:hAnsi="Times New Roman" w:cs="Times New Roman"/>
          <w:sz w:val="24"/>
          <w:szCs w:val="24"/>
        </w:rPr>
        <w:br/>
        <w:t>(vii) Ram is watching cricket.</w:t>
      </w:r>
    </w:p>
    <w:tbl>
      <w:tblPr>
        <w:tblW w:w="0" w:type="auto"/>
        <w:tblCellSpacing w:w="15" w:type="dxa"/>
        <w:tblInd w:w="720" w:type="dxa"/>
        <w:tblCellMar>
          <w:top w:w="15" w:type="dxa"/>
          <w:left w:w="15" w:type="dxa"/>
          <w:bottom w:w="15" w:type="dxa"/>
          <w:right w:w="15" w:type="dxa"/>
        </w:tblCellMar>
        <w:tblLook w:val="04A0"/>
      </w:tblPr>
      <w:tblGrid>
        <w:gridCol w:w="480"/>
        <w:gridCol w:w="2841"/>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16" type="#_x0000_t75" style="width:20.25pt;height:18pt" o:ole="">
                  <v:imagedata r:id="rId4" o:title=""/>
                </v:shape>
                <w:control r:id="rId221" w:name="DefaultOcxName83" w:shapeid="_x0000_i231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(ii), (iv), (v), (vi), &amp; (vii)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19" type="#_x0000_t75" style="width:20.25pt;height:18pt" o:ole="">
                  <v:imagedata r:id="rId4" o:title=""/>
                </v:shape>
                <w:control r:id="rId222" w:name="DefaultOcxName155" w:shapeid="_x0000_i231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(iii), (iv), (v), (vi) &amp; (vii)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22" type="#_x0000_t75" style="width:20.25pt;height:18pt" o:ole="">
                  <v:imagedata r:id="rId4" o:title=""/>
                </v:shape>
                <w:control r:id="rId223" w:name="DefaultOcxName254" w:shapeid="_x0000_i232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(ii), (iii), (v), (vi), &amp; (vii)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25" type="#_x0000_t75" style="width:20.25pt;height:18pt" o:ole="">
                  <v:imagedata r:id="rId4" o:title=""/>
                </v:shape>
                <w:control r:id="rId224" w:name="DefaultOcxName354" w:shapeid="_x0000_i232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(ii), (iii), (iv), (v), &amp; (vii)</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Each Question consists of a set of numbered Statements. Among them there is only one Statement which logically </w:t>
      </w:r>
      <w:proofErr w:type="spellStart"/>
      <w:r w:rsidRPr="00BD6B70">
        <w:rPr>
          <w:rFonts w:ascii="Times New Roman" w:eastAsia="Times New Roman" w:hAnsi="Times New Roman" w:cs="Times New Roman"/>
          <w:sz w:val="24"/>
          <w:szCs w:val="24"/>
        </w:rPr>
        <w:t>follws</w:t>
      </w:r>
      <w:proofErr w:type="spellEnd"/>
      <w:r w:rsidRPr="00BD6B70">
        <w:rPr>
          <w:rFonts w:ascii="Times New Roman" w:eastAsia="Times New Roman" w:hAnsi="Times New Roman" w:cs="Times New Roman"/>
          <w:sz w:val="24"/>
          <w:szCs w:val="24"/>
        </w:rPr>
        <w:t xml:space="preserve"> from the rest. Choose this conclusion</w:t>
      </w:r>
      <w:r w:rsidRPr="00BD6B70">
        <w:rPr>
          <w:rFonts w:ascii="Calibri" w:eastAsia="Times New Roman" w:hAnsi="Calibri" w:cs="Calibri"/>
          <w:sz w:val="24"/>
          <w:szCs w:val="24"/>
        </w:rPr>
        <w:t xml:space="preserve"> Statement from the given options</w:t>
      </w:r>
      <w:r w:rsidRPr="00BD6B70">
        <w:rPr>
          <w:rFonts w:ascii="Times New Roman" w:eastAsia="Times New Roman" w:hAnsi="Times New Roman" w:cs="Times New Roman"/>
          <w:sz w:val="24"/>
          <w:szCs w:val="24"/>
        </w:rPr>
        <w:t>.</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No soup, that is cold, has Croutons in it.</w:t>
      </w:r>
      <w:r w:rsidRPr="00BD6B70">
        <w:rPr>
          <w:rFonts w:ascii="Times New Roman" w:eastAsia="Times New Roman" w:hAnsi="Times New Roman" w:cs="Times New Roman"/>
          <w:sz w:val="24"/>
          <w:szCs w:val="24"/>
        </w:rPr>
        <w:br/>
        <w:t>(ii) The soup in the cup is hot.</w:t>
      </w:r>
      <w:r w:rsidRPr="00BD6B70">
        <w:rPr>
          <w:rFonts w:ascii="Times New Roman" w:eastAsia="Times New Roman" w:hAnsi="Times New Roman" w:cs="Times New Roman"/>
          <w:sz w:val="24"/>
          <w:szCs w:val="24"/>
        </w:rPr>
        <w:br/>
        <w:t>(iii) No soup that does not have Croutons in it is fit for drinking.</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(iv) The</w:t>
      </w:r>
      <w:proofErr w:type="gramEnd"/>
      <w:r w:rsidRPr="00BD6B70">
        <w:rPr>
          <w:rFonts w:ascii="Times New Roman" w:eastAsia="Times New Roman" w:hAnsi="Times New Roman" w:cs="Times New Roman"/>
          <w:sz w:val="24"/>
          <w:szCs w:val="24"/>
        </w:rPr>
        <w:t xml:space="preserve"> soup in the cup is fit for drinking.</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28" type="#_x0000_t75" style="width:20.25pt;height:18pt" o:ole="">
                  <v:imagedata r:id="rId4" o:title=""/>
                </v:shape>
                <w:control r:id="rId225" w:name="DefaultOcxName84" w:shapeid="_x0000_i232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31" type="#_x0000_t75" style="width:20.25pt;height:18pt" o:ole="">
                  <v:imagedata r:id="rId4" o:title=""/>
                </v:shape>
                <w:control r:id="rId226" w:name="DefaultOcxName156" w:shapeid="_x0000_i233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34" type="#_x0000_t75" style="width:20.25pt;height:18pt" o:ole="">
                  <v:imagedata r:id="rId4" o:title=""/>
                </v:shape>
                <w:control r:id="rId227" w:name="DefaultOcxName255" w:shapeid="_x0000_i233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37" type="#_x0000_t75" style="width:20.25pt;height:18pt" o:ole="">
                  <v:imagedata r:id="rId4" o:title=""/>
                </v:shape>
                <w:control r:id="rId228" w:name="DefaultOcxName355" w:shapeid="_x0000_i233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lastRenderedPageBreak/>
        <w:t xml:space="preserve">Each Question consists of a set of numbered Statements. Among them there is only one Statement which logically </w:t>
      </w:r>
      <w:proofErr w:type="spellStart"/>
      <w:r w:rsidRPr="00BD6B70">
        <w:rPr>
          <w:rFonts w:ascii="Times New Roman" w:eastAsia="Times New Roman" w:hAnsi="Times New Roman" w:cs="Times New Roman"/>
          <w:sz w:val="24"/>
          <w:szCs w:val="24"/>
        </w:rPr>
        <w:t>follws</w:t>
      </w:r>
      <w:proofErr w:type="spellEnd"/>
      <w:r w:rsidRPr="00BD6B70">
        <w:rPr>
          <w:rFonts w:ascii="Times New Roman" w:eastAsia="Times New Roman" w:hAnsi="Times New Roman" w:cs="Times New Roman"/>
          <w:sz w:val="24"/>
          <w:szCs w:val="24"/>
        </w:rPr>
        <w:t xml:space="preserve"> from the rest. Choose this conclusion</w:t>
      </w:r>
      <w:r w:rsidRPr="00BD6B70">
        <w:rPr>
          <w:rFonts w:ascii="Calibri" w:eastAsia="Times New Roman" w:hAnsi="Calibri" w:cs="Calibri"/>
          <w:sz w:val="24"/>
          <w:szCs w:val="24"/>
        </w:rPr>
        <w:t xml:space="preserve"> Statement from the given options</w:t>
      </w:r>
      <w:r w:rsidRPr="00BD6B70">
        <w:rPr>
          <w:rFonts w:ascii="Times New Roman" w:eastAsia="Times New Roman" w:hAnsi="Times New Roman" w:cs="Times New Roman"/>
          <w:sz w:val="24"/>
          <w:szCs w:val="24"/>
        </w:rPr>
        <w:t>.</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All the papers presented in the conference that fail to get a prize, are rejected for journal publication.</w:t>
      </w:r>
      <w:r w:rsidRPr="00BD6B70">
        <w:rPr>
          <w:rFonts w:ascii="Times New Roman" w:eastAsia="Times New Roman" w:hAnsi="Times New Roman" w:cs="Times New Roman"/>
          <w:sz w:val="24"/>
          <w:szCs w:val="24"/>
        </w:rPr>
        <w:br/>
        <w:t xml:space="preserve">(ii) All the papers, which are rejected for journal publication, are to appear in the proceedings. </w:t>
      </w:r>
      <w:r w:rsidRPr="00BD6B70">
        <w:rPr>
          <w:rFonts w:ascii="Times New Roman" w:eastAsia="Times New Roman" w:hAnsi="Times New Roman" w:cs="Times New Roman"/>
          <w:sz w:val="24"/>
          <w:szCs w:val="24"/>
        </w:rPr>
        <w:br/>
        <w:t>(iii) None of the papers, appearing in the proceedings, has any real data set.</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(iv) All</w:t>
      </w:r>
      <w:proofErr w:type="gramEnd"/>
      <w:r w:rsidRPr="00BD6B70">
        <w:rPr>
          <w:rFonts w:ascii="Times New Roman" w:eastAsia="Times New Roman" w:hAnsi="Times New Roman" w:cs="Times New Roman"/>
          <w:sz w:val="24"/>
          <w:szCs w:val="24"/>
        </w:rPr>
        <w:t xml:space="preserve"> the papers without any real data set have an extensive simulation study.</w:t>
      </w:r>
      <w:r w:rsidRPr="00BD6B70">
        <w:rPr>
          <w:rFonts w:ascii="Times New Roman" w:eastAsia="Times New Roman" w:hAnsi="Times New Roman" w:cs="Times New Roman"/>
          <w:sz w:val="24"/>
          <w:szCs w:val="24"/>
        </w:rPr>
        <w:br/>
        <w:t>(v) My paper has an extensive simulation study.</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(vi) My</w:t>
      </w:r>
      <w:proofErr w:type="gramEnd"/>
      <w:r w:rsidRPr="00BD6B70">
        <w:rPr>
          <w:rFonts w:ascii="Times New Roman" w:eastAsia="Times New Roman" w:hAnsi="Times New Roman" w:cs="Times New Roman"/>
          <w:sz w:val="24"/>
          <w:szCs w:val="24"/>
        </w:rPr>
        <w:t xml:space="preserve"> paper did not get a prize in the conference.</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40" type="#_x0000_t75" style="width:20.25pt;height:18pt" o:ole="">
                  <v:imagedata r:id="rId4" o:title=""/>
                </v:shape>
                <w:control r:id="rId229" w:name="DefaultOcxName85" w:shapeid="_x0000_i234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43" type="#_x0000_t75" style="width:20.25pt;height:18pt" o:ole="">
                  <v:imagedata r:id="rId4" o:title=""/>
                </v:shape>
                <w:control r:id="rId230" w:name="DefaultOcxName157" w:shapeid="_x0000_i234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46" type="#_x0000_t75" style="width:20.25pt;height:18pt" o:ole="">
                  <v:imagedata r:id="rId4" o:title=""/>
                </v:shape>
                <w:control r:id="rId231" w:name="DefaultOcxName256" w:shapeid="_x0000_i234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49" type="#_x0000_t75" style="width:20.25pt;height:18pt" o:ole="">
                  <v:imagedata r:id="rId4" o:title=""/>
                </v:shape>
                <w:control r:id="rId232" w:name="DefaultOcxName356" w:shapeid="_x0000_i234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(vi)</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Each Question consists of a set of numbered Statements. Among them there is only one Statement which logically </w:t>
      </w:r>
      <w:proofErr w:type="spellStart"/>
      <w:r w:rsidRPr="00BD6B70">
        <w:rPr>
          <w:rFonts w:ascii="Times New Roman" w:eastAsia="Times New Roman" w:hAnsi="Times New Roman" w:cs="Times New Roman"/>
          <w:sz w:val="24"/>
          <w:szCs w:val="24"/>
        </w:rPr>
        <w:t>follws</w:t>
      </w:r>
      <w:proofErr w:type="spellEnd"/>
      <w:r w:rsidRPr="00BD6B70">
        <w:rPr>
          <w:rFonts w:ascii="Times New Roman" w:eastAsia="Times New Roman" w:hAnsi="Times New Roman" w:cs="Times New Roman"/>
          <w:sz w:val="24"/>
          <w:szCs w:val="24"/>
        </w:rPr>
        <w:t xml:space="preserve"> from the rest. Choose this conclusion</w:t>
      </w:r>
      <w:r w:rsidRPr="00BD6B70">
        <w:rPr>
          <w:rFonts w:ascii="Calibri" w:eastAsia="Times New Roman" w:hAnsi="Calibri" w:cs="Calibri"/>
          <w:sz w:val="24"/>
          <w:szCs w:val="24"/>
        </w:rPr>
        <w:t xml:space="preserve"> Statement from the given options</w:t>
      </w:r>
      <w:r w:rsidRPr="00BD6B70">
        <w:rPr>
          <w:rFonts w:ascii="Times New Roman" w:eastAsia="Times New Roman" w:hAnsi="Times New Roman" w:cs="Times New Roman"/>
          <w:sz w:val="24"/>
          <w:szCs w:val="24"/>
        </w:rPr>
        <w:t>.</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Rainy days are always cloudy.</w:t>
      </w:r>
      <w:r w:rsidRPr="00BD6B70">
        <w:rPr>
          <w:rFonts w:ascii="Times New Roman" w:eastAsia="Times New Roman" w:hAnsi="Times New Roman" w:cs="Times New Roman"/>
          <w:sz w:val="24"/>
          <w:szCs w:val="24"/>
        </w:rPr>
        <w:br/>
        <w:t>(ii) Everybody caries an umbrella when it is raining.</w:t>
      </w:r>
      <w:r w:rsidRPr="00BD6B70">
        <w:rPr>
          <w:rFonts w:ascii="Times New Roman" w:eastAsia="Times New Roman" w:hAnsi="Times New Roman" w:cs="Times New Roman"/>
          <w:sz w:val="24"/>
          <w:szCs w:val="24"/>
        </w:rPr>
        <w:br/>
        <w:t>(iii). When people carry umbrellas the day never turns out fine.</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(iv) The</w:t>
      </w:r>
      <w:proofErr w:type="gramEnd"/>
      <w:r w:rsidRPr="00BD6B70">
        <w:rPr>
          <w:rFonts w:ascii="Times New Roman" w:eastAsia="Times New Roman" w:hAnsi="Times New Roman" w:cs="Times New Roman"/>
          <w:sz w:val="24"/>
          <w:szCs w:val="24"/>
        </w:rPr>
        <w:t xml:space="preserve"> only days when I have a fight with my wife are cloudy days.</w:t>
      </w:r>
      <w:r w:rsidRPr="00BD6B70">
        <w:rPr>
          <w:rFonts w:ascii="Times New Roman" w:eastAsia="Times New Roman" w:hAnsi="Times New Roman" w:cs="Times New Roman"/>
          <w:sz w:val="24"/>
          <w:szCs w:val="24"/>
        </w:rPr>
        <w:br/>
        <w:t xml:space="preserve">(v) I call no day unlucky when I do not have a fight with my wife. </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(vi) My</w:t>
      </w:r>
      <w:proofErr w:type="gramEnd"/>
      <w:r w:rsidRPr="00BD6B70">
        <w:rPr>
          <w:rFonts w:ascii="Times New Roman" w:eastAsia="Times New Roman" w:hAnsi="Times New Roman" w:cs="Times New Roman"/>
          <w:sz w:val="24"/>
          <w:szCs w:val="24"/>
        </w:rPr>
        <w:t xml:space="preserve"> lucky days always turn out fine.</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52" type="#_x0000_t75" style="width:20.25pt;height:18pt" o:ole="">
                  <v:imagedata r:id="rId4" o:title=""/>
                </v:shape>
                <w:control r:id="rId233" w:name="DefaultOcxName86" w:shapeid="_x0000_i235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55" type="#_x0000_t75" style="width:20.25pt;height:18pt" o:ole="">
                  <v:imagedata r:id="rId4" o:title=""/>
                </v:shape>
                <w:control r:id="rId234" w:name="DefaultOcxName158" w:shapeid="_x0000_i235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(vi)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58" type="#_x0000_t75" style="width:20.25pt;height:18pt" o:ole="">
                  <v:imagedata r:id="rId4" o:title=""/>
                </v:shape>
                <w:control r:id="rId235" w:name="DefaultOcxName257" w:shapeid="_x0000_i235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61" type="#_x0000_t75" style="width:20.25pt;height:18pt" o:ole="">
                  <v:imagedata r:id="rId4" o:title=""/>
                </v:shape>
                <w:control r:id="rId236" w:name="DefaultOcxName357" w:shapeid="_x0000_i236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(iv)</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b/>
          <w:bCs/>
          <w:sz w:val="24"/>
          <w:szCs w:val="24"/>
        </w:rPr>
        <w:t>Directions for questions 59 to 65:* Read each of the short passages and select the right option for the question relating to each passage:</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Along with the increasing use of Electronic Refrigerators, the demand for ice in the market declined. </w:t>
      </w:r>
      <w:proofErr w:type="gramStart"/>
      <w:r w:rsidRPr="00BD6B70">
        <w:rPr>
          <w:rFonts w:ascii="Times New Roman" w:eastAsia="Times New Roman" w:hAnsi="Times New Roman" w:cs="Times New Roman"/>
          <w:sz w:val="24"/>
          <w:szCs w:val="24"/>
        </w:rPr>
        <w:t>Formerly ,</w:t>
      </w:r>
      <w:proofErr w:type="gramEnd"/>
      <w:r w:rsidRPr="00BD6B70">
        <w:rPr>
          <w:rFonts w:ascii="Times New Roman" w:eastAsia="Times New Roman" w:hAnsi="Times New Roman" w:cs="Times New Roman"/>
          <w:sz w:val="24"/>
          <w:szCs w:val="24"/>
        </w:rPr>
        <w:t xml:space="preserve"> we were buying ice to keep our ice boxes cool and the food stored in the ice box fresh. Now the ice boxes cool themselves. Similarly, the introduction of web-based e-Learning teaching, to be offered simultaneously in different cities, will….</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lastRenderedPageBreak/>
        <w:t>Which of the following best completes the argument left incomplete?</w:t>
      </w:r>
    </w:p>
    <w:tbl>
      <w:tblPr>
        <w:tblW w:w="0" w:type="auto"/>
        <w:tblCellSpacing w:w="15" w:type="dxa"/>
        <w:tblInd w:w="720" w:type="dxa"/>
        <w:tblCellMar>
          <w:top w:w="15" w:type="dxa"/>
          <w:left w:w="15" w:type="dxa"/>
          <w:bottom w:w="15" w:type="dxa"/>
          <w:right w:w="15" w:type="dxa"/>
        </w:tblCellMar>
        <w:tblLook w:val="04A0"/>
      </w:tblPr>
      <w:tblGrid>
        <w:gridCol w:w="480"/>
        <w:gridCol w:w="3827"/>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64" type="#_x0000_t75" style="width:20.25pt;height:18pt" o:ole="">
                  <v:imagedata r:id="rId4" o:title=""/>
                </v:shape>
                <w:control r:id="rId237" w:name="DefaultOcxName87" w:shapeid="_x0000_i236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Increase the spread of the course.</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67" type="#_x0000_t75" style="width:20.25pt;height:18pt" o:ole="">
                  <v:imagedata r:id="rId4" o:title=""/>
                </v:shape>
                <w:control r:id="rId238" w:name="DefaultOcxName159" w:shapeid="_x0000_i236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Reduce the need for class room.</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70" type="#_x0000_t75" style="width:20.25pt;height:18pt" o:ole="">
                  <v:imagedata r:id="rId4" o:title=""/>
                </v:shape>
                <w:control r:id="rId239" w:name="DefaultOcxName258" w:shapeid="_x0000_i237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Reduce the ineffectiveness in teaching.</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73" type="#_x0000_t75" style="width:20.25pt;height:18pt" o:ole="">
                  <v:imagedata r:id="rId4" o:title=""/>
                </v:shape>
                <w:control r:id="rId240" w:name="DefaultOcxName358" w:shapeid="_x0000_i237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Increase the course enrolment.</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b/>
          <w:bCs/>
          <w:sz w:val="24"/>
          <w:szCs w:val="24"/>
        </w:rPr>
        <w:t>Directions for questions 59 to 65:* Read each of the short passages and select the right option for the question relating to each passage:</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Prosperity will eventually drive out divisive politics. In a prosperous society, there would neither be time nor need for divisive politics. The underlying driver of all forms of divisions is economic. Therefore economic policies favoring rising prosperity would do less harm to society than the redistribution of poverty policies.</w:t>
      </w:r>
      <w:r w:rsidRPr="00BD6B70">
        <w:rPr>
          <w:rFonts w:ascii="Times New Roman" w:eastAsia="Times New Roman" w:hAnsi="Times New Roman" w:cs="Times New Roman"/>
          <w:sz w:val="24"/>
          <w:szCs w:val="24"/>
        </w:rPr>
        <w:br/>
        <w:t>I. Divisive policy is harmful to the society.</w:t>
      </w:r>
      <w:r w:rsidRPr="00BD6B70">
        <w:rPr>
          <w:rFonts w:ascii="Times New Roman" w:eastAsia="Times New Roman" w:hAnsi="Times New Roman" w:cs="Times New Roman"/>
          <w:sz w:val="24"/>
          <w:szCs w:val="24"/>
        </w:rPr>
        <w:br/>
        <w:t>II</w:t>
      </w:r>
      <w:proofErr w:type="gramStart"/>
      <w:r w:rsidRPr="00BD6B70">
        <w:rPr>
          <w:rFonts w:ascii="Times New Roman" w:eastAsia="Times New Roman" w:hAnsi="Times New Roman" w:cs="Times New Roman"/>
          <w:sz w:val="24"/>
          <w:szCs w:val="24"/>
        </w:rPr>
        <w:t>.  Redistribution</w:t>
      </w:r>
      <w:proofErr w:type="gramEnd"/>
      <w:r w:rsidRPr="00BD6B70">
        <w:rPr>
          <w:rFonts w:ascii="Times New Roman" w:eastAsia="Times New Roman" w:hAnsi="Times New Roman" w:cs="Times New Roman"/>
          <w:sz w:val="24"/>
          <w:szCs w:val="24"/>
        </w:rPr>
        <w:t xml:space="preserve"> of poverty policies lead to divisive politics.</w:t>
      </w:r>
    </w:p>
    <w:tbl>
      <w:tblPr>
        <w:tblW w:w="0" w:type="auto"/>
        <w:tblCellSpacing w:w="15" w:type="dxa"/>
        <w:tblInd w:w="720" w:type="dxa"/>
        <w:tblCellMar>
          <w:top w:w="15" w:type="dxa"/>
          <w:left w:w="15" w:type="dxa"/>
          <w:bottom w:w="15" w:type="dxa"/>
          <w:right w:w="15" w:type="dxa"/>
        </w:tblCellMar>
        <w:tblLook w:val="04A0"/>
      </w:tblPr>
      <w:tblGrid>
        <w:gridCol w:w="480"/>
        <w:gridCol w:w="1535"/>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76" type="#_x0000_t75" style="width:20.25pt;height:18pt" o:ole="">
                  <v:imagedata r:id="rId4" o:title=""/>
                </v:shape>
                <w:control r:id="rId241" w:name="DefaultOcxName88" w:shapeid="_x0000_i237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 only</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79" type="#_x0000_t75" style="width:20.25pt;height:18pt" o:ole="">
                  <v:imagedata r:id="rId4" o:title=""/>
                </v:shape>
                <w:control r:id="rId242" w:name="DefaultOcxName160" w:shapeid="_x0000_i237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 only</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82" type="#_x0000_t75" style="width:20.25pt;height:18pt" o:ole="">
                  <v:imagedata r:id="rId4" o:title=""/>
                </v:shape>
                <w:control r:id="rId243" w:name="DefaultOcxName259" w:shapeid="_x0000_i238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Both I and 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85" type="#_x0000_t75" style="width:20.25pt;height:18pt" o:ole="">
                  <v:imagedata r:id="rId4" o:title=""/>
                </v:shape>
                <w:control r:id="rId244" w:name="DefaultOcxName359" w:shapeid="_x0000_i238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Neither I nor II</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It is unfortunate for the country, specially for the poor and women, that whenever any kind of disincentive – even of the mildest nature such as debarring a person with more than two children from contesting any local body election – is introduced to promote family planning, there are always some activists and organizations who unnecessarily oppose the measures without realizing that the voluntary family planning programmes are a miserable flops as clearly highlighted by the national family health surveys.</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Which of the following, if true, would most strengthen the </w:t>
      </w:r>
      <w:proofErr w:type="gramStart"/>
      <w:r w:rsidRPr="00BD6B70">
        <w:rPr>
          <w:rFonts w:ascii="Times New Roman" w:eastAsia="Times New Roman" w:hAnsi="Times New Roman" w:cs="Times New Roman"/>
          <w:sz w:val="24"/>
          <w:szCs w:val="24"/>
        </w:rPr>
        <w:t>authors</w:t>
      </w:r>
      <w:proofErr w:type="gramEnd"/>
      <w:r w:rsidRPr="00BD6B70">
        <w:rPr>
          <w:rFonts w:ascii="Times New Roman" w:eastAsia="Times New Roman" w:hAnsi="Times New Roman" w:cs="Times New Roman"/>
          <w:sz w:val="24"/>
          <w:szCs w:val="24"/>
        </w:rPr>
        <w:t xml:space="preserve"> contention?</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88" type="#_x0000_t75" style="width:20.25pt;height:18pt" o:ole="">
                  <v:imagedata r:id="rId4" o:title=""/>
                </v:shape>
                <w:control r:id="rId245" w:name="DefaultOcxName89" w:shapeid="_x0000_i238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One child policy in China, where employees with more than one child are discriminated against, has been very effective in controlling their population.</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91" type="#_x0000_t75" style="width:20.25pt;height:18pt" o:ole="">
                  <v:imagedata r:id="rId4" o:title=""/>
                </v:shape>
                <w:control r:id="rId246" w:name="DefaultOcxName161" w:shapeid="_x0000_i239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Punitive measures are the best deterrents for refraining people from committing deeds which adversely affect the society at large.</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94" type="#_x0000_t75" style="width:20.25pt;height:18pt" o:ole="">
                  <v:imagedata r:id="rId4" o:title=""/>
                </v:shape>
                <w:control r:id="rId247" w:name="DefaultOcxName260" w:shapeid="_x0000_i239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Percentage of rural women </w:t>
            </w:r>
            <w:proofErr w:type="spellStart"/>
            <w:r w:rsidRPr="00BD6B70">
              <w:rPr>
                <w:rFonts w:ascii="Times New Roman" w:eastAsia="Times New Roman" w:hAnsi="Times New Roman" w:cs="Times New Roman"/>
                <w:sz w:val="24"/>
                <w:szCs w:val="24"/>
              </w:rPr>
              <w:t>voluntarilry</w:t>
            </w:r>
            <w:proofErr w:type="spellEnd"/>
            <w:r w:rsidRPr="00BD6B70">
              <w:rPr>
                <w:rFonts w:ascii="Times New Roman" w:eastAsia="Times New Roman" w:hAnsi="Times New Roman" w:cs="Times New Roman"/>
                <w:sz w:val="24"/>
                <w:szCs w:val="24"/>
              </w:rPr>
              <w:t xml:space="preserve"> seeking family planning services in government health centre facilities has drastically come down over the last decade.</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397" type="#_x0000_t75" style="width:20.25pt;height:18pt" o:ole="">
                  <v:imagedata r:id="rId4" o:title=""/>
                </v:shape>
                <w:control r:id="rId248" w:name="DefaultOcxName360" w:shapeid="_x0000_i239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Activists and organizations which seem to advocate civil rights issues typically have their own vested interest and hidden agendas.</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lastRenderedPageBreak/>
        <w:t>In a recent study published in The Journal of Family Practice, no significant benefit over a placebo was found from using the antibiotic Amoxicillin among 135 patients with typical indicators of a sinus infection. All the patients complained of sinusitis, with pus in the nasal cavity, facial pressure or nasal discharge lasting longer than seven days. A small subgroup of patients receiving the antibiotic became better faster than the others. But the researches were unable to discern anything about those patients prior to administering Amoxicillin that indicated a bacterial infection, as opposed to a viral one.</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From the above passage it may be inferred that:</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00" type="#_x0000_t75" style="width:20.25pt;height:18pt" o:ole="">
                  <v:imagedata r:id="rId4" o:title=""/>
                </v:shape>
                <w:control r:id="rId249" w:name="DefaultOcxName90" w:shapeid="_x0000_i240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Use of an antibiotic may be beneficial for </w:t>
            </w:r>
            <w:proofErr w:type="gramStart"/>
            <w:r w:rsidRPr="00BD6B70">
              <w:rPr>
                <w:rFonts w:ascii="Times New Roman" w:eastAsia="Times New Roman" w:hAnsi="Times New Roman" w:cs="Times New Roman"/>
                <w:sz w:val="24"/>
                <w:szCs w:val="24"/>
              </w:rPr>
              <w:t>an</w:t>
            </w:r>
            <w:proofErr w:type="gramEnd"/>
            <w:r w:rsidRPr="00BD6B70">
              <w:rPr>
                <w:rFonts w:ascii="Times New Roman" w:eastAsia="Times New Roman" w:hAnsi="Times New Roman" w:cs="Times New Roman"/>
                <w:sz w:val="24"/>
                <w:szCs w:val="24"/>
              </w:rPr>
              <w:t xml:space="preserve"> small percentage of sinusitis patients with bacterial infection, but in general antibiotics are useless for sinusitis patients.</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03" type="#_x0000_t75" style="width:20.25pt;height:18pt" o:ole="">
                  <v:imagedata r:id="rId4" o:title=""/>
                </v:shape>
                <w:control r:id="rId250" w:name="DefaultOcxName162" w:shapeid="_x0000_i240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Antibiotics should be administrated to only those sinusitis patients, who have been diagnosed to have a bacterial infection.</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06" type="#_x0000_t75" style="width:20.25pt;height:18pt" o:ole="">
                  <v:imagedata r:id="rId4" o:title=""/>
                </v:shape>
                <w:control r:id="rId251" w:name="DefaultOcxName261" w:shapeid="_x0000_i240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Use of an antibiotic is beneficial for sinusitis patients.</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09" type="#_x0000_t75" style="width:20.25pt;height:18pt" o:ole="">
                  <v:imagedata r:id="rId4" o:title=""/>
                </v:shape>
                <w:control r:id="rId252" w:name="DefaultOcxName361" w:shapeid="_x0000_i240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Antibiotics do not have any effect on sinusitis patients.</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It defies common logic and theory that too little sleep can make one fat. If such findings are made public, </w:t>
      </w:r>
      <w:proofErr w:type="spellStart"/>
      <w:r w:rsidRPr="00BD6B70">
        <w:rPr>
          <w:rFonts w:ascii="Times New Roman" w:eastAsia="Times New Roman" w:hAnsi="Times New Roman" w:cs="Times New Roman"/>
          <w:sz w:val="24"/>
          <w:szCs w:val="24"/>
        </w:rPr>
        <w:t>Im</w:t>
      </w:r>
      <w:proofErr w:type="spellEnd"/>
      <w:r w:rsidRPr="00BD6B70">
        <w:rPr>
          <w:rFonts w:ascii="Times New Roman" w:eastAsia="Times New Roman" w:hAnsi="Times New Roman" w:cs="Times New Roman"/>
          <w:sz w:val="24"/>
          <w:szCs w:val="24"/>
        </w:rPr>
        <w:t xml:space="preserve"> </w:t>
      </w:r>
      <w:proofErr w:type="gramStart"/>
      <w:r w:rsidRPr="00BD6B70">
        <w:rPr>
          <w:rFonts w:ascii="Times New Roman" w:eastAsia="Times New Roman" w:hAnsi="Times New Roman" w:cs="Times New Roman"/>
          <w:sz w:val="24"/>
          <w:szCs w:val="24"/>
        </w:rPr>
        <w:t>afraid</w:t>
      </w:r>
      <w:proofErr w:type="gramEnd"/>
      <w:r w:rsidRPr="00BD6B70">
        <w:rPr>
          <w:rFonts w:ascii="Times New Roman" w:eastAsia="Times New Roman" w:hAnsi="Times New Roman" w:cs="Times New Roman"/>
          <w:sz w:val="24"/>
          <w:szCs w:val="24"/>
        </w:rPr>
        <w:t xml:space="preserve"> lazy people will grab the opportunity to sleep more. But </w:t>
      </w:r>
      <w:proofErr w:type="spellStart"/>
      <w:r w:rsidRPr="00BD6B70">
        <w:rPr>
          <w:rFonts w:ascii="Times New Roman" w:eastAsia="Times New Roman" w:hAnsi="Times New Roman" w:cs="Times New Roman"/>
          <w:sz w:val="24"/>
          <w:szCs w:val="24"/>
        </w:rPr>
        <w:t>Im</w:t>
      </w:r>
      <w:proofErr w:type="spellEnd"/>
      <w:r w:rsidRPr="00BD6B70">
        <w:rPr>
          <w:rFonts w:ascii="Times New Roman" w:eastAsia="Times New Roman" w:hAnsi="Times New Roman" w:cs="Times New Roman"/>
          <w:sz w:val="24"/>
          <w:szCs w:val="24"/>
        </w:rPr>
        <w:t xml:space="preserve"> sure this is not the only factor responsible for being overweight. There should be more research on the issue before scientists conclude something so dramatic.</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Which of the </w:t>
      </w:r>
      <w:proofErr w:type="gramStart"/>
      <w:r w:rsidRPr="00BD6B70">
        <w:rPr>
          <w:rFonts w:ascii="Times New Roman" w:eastAsia="Times New Roman" w:hAnsi="Times New Roman" w:cs="Times New Roman"/>
          <w:sz w:val="24"/>
          <w:szCs w:val="24"/>
        </w:rPr>
        <w:t>following ,</w:t>
      </w:r>
      <w:proofErr w:type="gramEnd"/>
      <w:r w:rsidRPr="00BD6B70">
        <w:rPr>
          <w:rFonts w:ascii="Times New Roman" w:eastAsia="Times New Roman" w:hAnsi="Times New Roman" w:cs="Times New Roman"/>
          <w:sz w:val="24"/>
          <w:szCs w:val="24"/>
        </w:rPr>
        <w:t xml:space="preserve"> if true, would most strengthen the authors contention?</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12" type="#_x0000_t75" style="width:20.25pt;height:18pt" o:ole="">
                  <v:imagedata r:id="rId4" o:title=""/>
                </v:shape>
                <w:control r:id="rId253" w:name="DefaultOcxName91" w:shapeid="_x0000_i241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Most of the sleep-deprived people, participating in the study which concluded </w:t>
            </w:r>
            <w:proofErr w:type="gramStart"/>
            <w:r w:rsidRPr="00BD6B70">
              <w:rPr>
                <w:rFonts w:ascii="Times New Roman" w:eastAsia="Times New Roman" w:hAnsi="Times New Roman" w:cs="Times New Roman"/>
                <w:sz w:val="24"/>
                <w:szCs w:val="24"/>
              </w:rPr>
              <w:t>that  too</w:t>
            </w:r>
            <w:proofErr w:type="gramEnd"/>
            <w:r w:rsidRPr="00BD6B70">
              <w:rPr>
                <w:rFonts w:ascii="Times New Roman" w:eastAsia="Times New Roman" w:hAnsi="Times New Roman" w:cs="Times New Roman"/>
                <w:sz w:val="24"/>
                <w:szCs w:val="24"/>
              </w:rPr>
              <w:t xml:space="preserve"> little sleep can make one fat, love pizzas.</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15" type="#_x0000_t75" style="width:20.25pt;height:18pt" o:ole="">
                  <v:imagedata r:id="rId4" o:title=""/>
                </v:shape>
                <w:control r:id="rId254" w:name="DefaultOcxName163" w:shapeid="_x0000_i241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Most of the sleep-deprived people participating in the study which concluded </w:t>
            </w:r>
            <w:proofErr w:type="gramStart"/>
            <w:r w:rsidRPr="00BD6B70">
              <w:rPr>
                <w:rFonts w:ascii="Times New Roman" w:eastAsia="Times New Roman" w:hAnsi="Times New Roman" w:cs="Times New Roman"/>
                <w:sz w:val="24"/>
                <w:szCs w:val="24"/>
              </w:rPr>
              <w:t>that  too</w:t>
            </w:r>
            <w:proofErr w:type="gramEnd"/>
            <w:r w:rsidRPr="00BD6B70">
              <w:rPr>
                <w:rFonts w:ascii="Times New Roman" w:eastAsia="Times New Roman" w:hAnsi="Times New Roman" w:cs="Times New Roman"/>
                <w:sz w:val="24"/>
                <w:szCs w:val="24"/>
              </w:rPr>
              <w:t xml:space="preserve"> little sleep can make one fat, had an overweight sister.</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18" type="#_x0000_t75" style="width:20.25pt;height:18pt" o:ole="">
                  <v:imagedata r:id="rId4" o:title=""/>
                </v:shape>
                <w:control r:id="rId255" w:name="DefaultOcxName262" w:shapeid="_x0000_i241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Most lazy people are fat.</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21" type="#_x0000_t75" style="width:20.25pt;height:18pt" o:ole="">
                  <v:imagedata r:id="rId4" o:title=""/>
                </v:shape>
                <w:control r:id="rId256" w:name="DefaultOcxName362" w:shapeid="_x0000_i242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Most of the people, participating in the study which concluded that too little sleep can make one fat, </w:t>
            </w:r>
            <w:proofErr w:type="gramStart"/>
            <w:r w:rsidRPr="00BD6B70">
              <w:rPr>
                <w:rFonts w:ascii="Times New Roman" w:eastAsia="Times New Roman" w:hAnsi="Times New Roman" w:cs="Times New Roman"/>
                <w:sz w:val="24"/>
                <w:szCs w:val="24"/>
              </w:rPr>
              <w:t>who</w:t>
            </w:r>
            <w:proofErr w:type="gramEnd"/>
            <w:r w:rsidRPr="00BD6B70">
              <w:rPr>
                <w:rFonts w:ascii="Times New Roman" w:eastAsia="Times New Roman" w:hAnsi="Times New Roman" w:cs="Times New Roman"/>
                <w:sz w:val="24"/>
                <w:szCs w:val="24"/>
              </w:rPr>
              <w:t xml:space="preserve"> got proper sleep also exercised regularly.</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In spite of the economics of direct entry system of recruitment being appreciated and accepted by merchant navy, our armed forces still seem to be dragging their feet on this issue. If anything, our </w:t>
      </w:r>
      <w:proofErr w:type="spellStart"/>
      <w:r w:rsidRPr="00BD6B70">
        <w:rPr>
          <w:rFonts w:ascii="Times New Roman" w:eastAsia="Times New Roman" w:hAnsi="Times New Roman" w:cs="Times New Roman"/>
          <w:sz w:val="24"/>
          <w:szCs w:val="24"/>
        </w:rPr>
        <w:t>defence</w:t>
      </w:r>
      <w:proofErr w:type="spellEnd"/>
      <w:r w:rsidRPr="00BD6B70">
        <w:rPr>
          <w:rFonts w:ascii="Times New Roman" w:eastAsia="Times New Roman" w:hAnsi="Times New Roman" w:cs="Times New Roman"/>
          <w:sz w:val="24"/>
          <w:szCs w:val="24"/>
        </w:rPr>
        <w:t xml:space="preserve"> organization appears to be continually augmenting its training establishments by having in its fold professional institutions providing basic university education. There is no dearth of such institutions in our civil educational system. This results in unnecessary duplication at the expense of the </w:t>
      </w:r>
      <w:proofErr w:type="spellStart"/>
      <w:r w:rsidRPr="00BD6B70">
        <w:rPr>
          <w:rFonts w:ascii="Times New Roman" w:eastAsia="Times New Roman" w:hAnsi="Times New Roman" w:cs="Times New Roman"/>
          <w:sz w:val="24"/>
          <w:szCs w:val="24"/>
        </w:rPr>
        <w:t>defence</w:t>
      </w:r>
      <w:proofErr w:type="spellEnd"/>
      <w:r w:rsidRPr="00BD6B70">
        <w:rPr>
          <w:rFonts w:ascii="Times New Roman" w:eastAsia="Times New Roman" w:hAnsi="Times New Roman" w:cs="Times New Roman"/>
          <w:sz w:val="24"/>
          <w:szCs w:val="24"/>
        </w:rPr>
        <w:t xml:space="preserve"> budget.</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From the above paragraph it may be inferred that:</w:t>
      </w:r>
    </w:p>
    <w:tbl>
      <w:tblPr>
        <w:tblW w:w="0" w:type="auto"/>
        <w:tblCellSpacing w:w="15" w:type="dxa"/>
        <w:tblInd w:w="720" w:type="dxa"/>
        <w:tblCellMar>
          <w:top w:w="15" w:type="dxa"/>
          <w:left w:w="15" w:type="dxa"/>
          <w:bottom w:w="15" w:type="dxa"/>
          <w:right w:w="15" w:type="dxa"/>
        </w:tblCellMar>
        <w:tblLook w:val="04A0"/>
      </w:tblPr>
      <w:tblGrid>
        <w:gridCol w:w="480"/>
        <w:gridCol w:w="8607"/>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24" type="#_x0000_t75" style="width:20.25pt;height:18pt" o:ole="">
                  <v:imagedata r:id="rId4" o:title=""/>
                </v:shape>
                <w:control r:id="rId257" w:name="DefaultOcxName92" w:shapeid="_x0000_i242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Merchant navy no longer provides basic university education in its training programmes.</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lastRenderedPageBreak/>
              <w:object w:dxaOrig="1440" w:dyaOrig="1440">
                <v:shape id="_x0000_i2427" type="#_x0000_t75" style="width:20.25pt;height:18pt" o:ole="">
                  <v:imagedata r:id="rId4" o:title=""/>
                </v:shape>
                <w:control r:id="rId258" w:name="DefaultOcxName164" w:shapeid="_x0000_i242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The nature of the work involved in </w:t>
            </w:r>
            <w:proofErr w:type="spellStart"/>
            <w:r w:rsidRPr="00BD6B70">
              <w:rPr>
                <w:rFonts w:ascii="Times New Roman" w:eastAsia="Times New Roman" w:hAnsi="Times New Roman" w:cs="Times New Roman"/>
                <w:sz w:val="24"/>
                <w:szCs w:val="24"/>
              </w:rPr>
              <w:t>defence</w:t>
            </w:r>
            <w:proofErr w:type="spellEnd"/>
            <w:r w:rsidRPr="00BD6B70">
              <w:rPr>
                <w:rFonts w:ascii="Times New Roman" w:eastAsia="Times New Roman" w:hAnsi="Times New Roman" w:cs="Times New Roman"/>
                <w:sz w:val="24"/>
                <w:szCs w:val="24"/>
              </w:rPr>
              <w:t xml:space="preserve"> organization and merchant navy are similar.</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30" type="#_x0000_t75" style="width:20.25pt;height:18pt" o:ole="">
                  <v:imagedata r:id="rId4" o:title=""/>
                </v:shape>
                <w:control r:id="rId259" w:name="DefaultOcxName263" w:shapeid="_x0000_i243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Merchant navy used to admit only college graduates in its training programmes.</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33" type="#_x0000_t75" style="width:20.25pt;height:18pt" o:ole="">
                  <v:imagedata r:id="rId4" o:title=""/>
                </v:shape>
                <w:control r:id="rId260" w:name="DefaultOcxName363" w:shapeid="_x0000_i243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A major part of the </w:t>
            </w:r>
            <w:proofErr w:type="spellStart"/>
            <w:r w:rsidRPr="00BD6B70">
              <w:rPr>
                <w:rFonts w:ascii="Times New Roman" w:eastAsia="Times New Roman" w:hAnsi="Times New Roman" w:cs="Times New Roman"/>
                <w:sz w:val="24"/>
                <w:szCs w:val="24"/>
              </w:rPr>
              <w:t>defence</w:t>
            </w:r>
            <w:proofErr w:type="spellEnd"/>
            <w:r w:rsidRPr="00BD6B70">
              <w:rPr>
                <w:rFonts w:ascii="Times New Roman" w:eastAsia="Times New Roman" w:hAnsi="Times New Roman" w:cs="Times New Roman"/>
                <w:sz w:val="24"/>
                <w:szCs w:val="24"/>
              </w:rPr>
              <w:t xml:space="preserve"> budget is spent on its training establishments.</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The smallest of fluctuations in the BSE </w:t>
      </w:r>
      <w:proofErr w:type="spellStart"/>
      <w:r w:rsidRPr="00BD6B70">
        <w:rPr>
          <w:rFonts w:ascii="Times New Roman" w:eastAsia="Times New Roman" w:hAnsi="Times New Roman" w:cs="Times New Roman"/>
          <w:sz w:val="24"/>
          <w:szCs w:val="24"/>
        </w:rPr>
        <w:t>Sensex</w:t>
      </w:r>
      <w:proofErr w:type="spellEnd"/>
      <w:r w:rsidRPr="00BD6B70">
        <w:rPr>
          <w:rFonts w:ascii="Times New Roman" w:eastAsia="Times New Roman" w:hAnsi="Times New Roman" w:cs="Times New Roman"/>
          <w:sz w:val="24"/>
          <w:szCs w:val="24"/>
        </w:rPr>
        <w:t xml:space="preserve"> sees the doomsayers coming out of the woodwork. One of the popular by misguided insights is: since the market is tanking, run with your money before you are done in. I find this amusing. </w:t>
      </w:r>
      <w:proofErr w:type="gramStart"/>
      <w:r w:rsidRPr="00BD6B70">
        <w:rPr>
          <w:rFonts w:ascii="Times New Roman" w:eastAsia="Times New Roman" w:hAnsi="Times New Roman" w:cs="Times New Roman"/>
          <w:sz w:val="24"/>
          <w:szCs w:val="24"/>
        </w:rPr>
        <w:t>The same people, when they spot a sale</w:t>
      </w:r>
      <w:r w:rsidRPr="00BD6B70">
        <w:rPr>
          <w:rFonts w:ascii="Calibri" w:eastAsia="Times New Roman" w:hAnsi="Calibri" w:cs="Calibri"/>
          <w:sz w:val="24"/>
          <w:szCs w:val="24"/>
        </w:rPr>
        <w:t xml:space="preserve"> sign in shopping malls or read about a fal</w:t>
      </w:r>
      <w:r w:rsidRPr="00BD6B70">
        <w:rPr>
          <w:rFonts w:ascii="Times New Roman" w:eastAsia="Times New Roman" w:hAnsi="Times New Roman" w:cs="Times New Roman"/>
          <w:sz w:val="24"/>
          <w:szCs w:val="24"/>
        </w:rPr>
        <w:t>l in air-ticket prices to Sydney or Singapore, try and grab the deal.</w:t>
      </w:r>
      <w:proofErr w:type="gramEnd"/>
      <w:r w:rsidRPr="00BD6B70">
        <w:rPr>
          <w:rFonts w:ascii="Times New Roman" w:eastAsia="Times New Roman" w:hAnsi="Times New Roman" w:cs="Times New Roman"/>
          <w:sz w:val="24"/>
          <w:szCs w:val="24"/>
        </w:rPr>
        <w:t xml:space="preserve"> But when it comes to investing, they live a contradiction. Any fall in the market is a reason to buy. If you are an investor in equities or equity funds, you are there for the long term. Thus, if you were considering equities at </w:t>
      </w:r>
      <w:proofErr w:type="spellStart"/>
      <w:r w:rsidRPr="00BD6B70">
        <w:rPr>
          <w:rFonts w:ascii="Times New Roman" w:eastAsia="Times New Roman" w:hAnsi="Times New Roman" w:cs="Times New Roman"/>
          <w:sz w:val="24"/>
          <w:szCs w:val="24"/>
        </w:rPr>
        <w:t>Sensex</w:t>
      </w:r>
      <w:proofErr w:type="spellEnd"/>
      <w:r w:rsidRPr="00BD6B70">
        <w:rPr>
          <w:rFonts w:ascii="Times New Roman" w:eastAsia="Times New Roman" w:hAnsi="Times New Roman" w:cs="Times New Roman"/>
          <w:sz w:val="24"/>
          <w:szCs w:val="24"/>
        </w:rPr>
        <w:t xml:space="preserve"> 7500, you should be celebrating at </w:t>
      </w:r>
      <w:proofErr w:type="spellStart"/>
      <w:r w:rsidRPr="00BD6B70">
        <w:rPr>
          <w:rFonts w:ascii="Times New Roman" w:eastAsia="Times New Roman" w:hAnsi="Times New Roman" w:cs="Times New Roman"/>
          <w:sz w:val="24"/>
          <w:szCs w:val="24"/>
        </w:rPr>
        <w:t>Sensex</w:t>
      </w:r>
      <w:proofErr w:type="spellEnd"/>
      <w:r w:rsidRPr="00BD6B70">
        <w:rPr>
          <w:rFonts w:ascii="Times New Roman" w:eastAsia="Times New Roman" w:hAnsi="Times New Roman" w:cs="Times New Roman"/>
          <w:sz w:val="24"/>
          <w:szCs w:val="24"/>
        </w:rPr>
        <w:t xml:space="preserve"> 6500. The same companies are now cheaper by 13%! If they fall further, so much the </w:t>
      </w:r>
      <w:proofErr w:type="gramStart"/>
      <w:r w:rsidRPr="00BD6B70">
        <w:rPr>
          <w:rFonts w:ascii="Times New Roman" w:eastAsia="Times New Roman" w:hAnsi="Times New Roman" w:cs="Times New Roman"/>
          <w:sz w:val="24"/>
          <w:szCs w:val="24"/>
        </w:rPr>
        <w:t>better  doomsayers</w:t>
      </w:r>
      <w:proofErr w:type="gramEnd"/>
      <w:r w:rsidRPr="00BD6B70">
        <w:rPr>
          <w:rFonts w:ascii="Times New Roman" w:eastAsia="Times New Roman" w:hAnsi="Times New Roman" w:cs="Times New Roman"/>
          <w:sz w:val="24"/>
          <w:szCs w:val="24"/>
        </w:rPr>
        <w:t xml:space="preserve"> be damned! </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The author in the above paragraph assumes that:</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36" type="#_x0000_t75" style="width:20.25pt;height:18pt" o:ole="">
                  <v:imagedata r:id="rId4" o:title=""/>
                </v:shape>
                <w:control r:id="rId261" w:name="DefaultOcxName93" w:shapeid="_x0000_i243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One should buy equities when the prices are low.</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39" type="#_x0000_t75" style="width:20.25pt;height:18pt" o:ole="">
                  <v:imagedata r:id="rId4" o:title=""/>
                </v:shape>
                <w:control r:id="rId262" w:name="DefaultOcxName165" w:shapeid="_x0000_i243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Though markets might drop in the short -run, in the long -term they are bound to rise again.</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42" type="#_x0000_t75" style="width:20.25pt;height:18pt" o:ole="">
                  <v:imagedata r:id="rId4" o:title=""/>
                </v:shape>
                <w:control r:id="rId263" w:name="DefaultOcxName264" w:shapeid="_x0000_i244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Equity markets are similar in nature to the commodity markets like a supermarket or airline tickets.</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45" type="#_x0000_t75" style="width:20.25pt;height:18pt" o:ole="">
                  <v:imagedata r:id="rId4" o:title=""/>
                </v:shape>
                <w:control r:id="rId264" w:name="DefaultOcxName364" w:shapeid="_x0000_i244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Most people sell their equity holdings in a falling market.</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b/>
          <w:bCs/>
          <w:sz w:val="24"/>
          <w:szCs w:val="24"/>
        </w:rPr>
        <w:t>Directions 66 – 70 are based on the following paragraph</w:t>
      </w:r>
      <w:proofErr w:type="gramStart"/>
      <w:r w:rsidRPr="00BD6B70">
        <w:rPr>
          <w:rFonts w:ascii="Times New Roman" w:eastAsia="Times New Roman" w:hAnsi="Times New Roman" w:cs="Times New Roman"/>
          <w:b/>
          <w:bCs/>
          <w:sz w:val="24"/>
          <w:szCs w:val="24"/>
        </w:rPr>
        <w:t>:</w:t>
      </w:r>
      <w:proofErr w:type="gramEnd"/>
      <w:r w:rsidRPr="00BD6B70">
        <w:rPr>
          <w:rFonts w:ascii="Times New Roman" w:eastAsia="Times New Roman" w:hAnsi="Times New Roman" w:cs="Times New Roman"/>
          <w:sz w:val="24"/>
          <w:szCs w:val="24"/>
        </w:rPr>
        <w:br/>
        <w:t xml:space="preserve">A Business School with six Professors, L, M, N, O, P, and Q, has decided to implement a new scheme of course management. Each Professor has to coordinate one course and support another course. This semester, Os support course is Finance, while three others have it in coordinators role. P and Q have marketing as one of their subjects. Q coordinates Operations, which is a support course for both N and P. Finance and IT are Ls subjects. Both L and O have same </w:t>
      </w:r>
      <w:proofErr w:type="gramStart"/>
      <w:r w:rsidRPr="00BD6B70">
        <w:rPr>
          <w:rFonts w:ascii="Times New Roman" w:eastAsia="Times New Roman" w:hAnsi="Times New Roman" w:cs="Times New Roman"/>
          <w:sz w:val="24"/>
          <w:szCs w:val="24"/>
        </w:rPr>
        <w:t>subjects .</w:t>
      </w:r>
      <w:proofErr w:type="gramEnd"/>
      <w:r w:rsidRPr="00BD6B70">
        <w:rPr>
          <w:rFonts w:ascii="Times New Roman" w:eastAsia="Times New Roman" w:hAnsi="Times New Roman" w:cs="Times New Roman"/>
          <w:sz w:val="24"/>
          <w:szCs w:val="24"/>
        </w:rPr>
        <w:t xml:space="preserve"> Strategy is a support course for only one of the Professors.</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Who coordinates the Strategy course?</w:t>
      </w:r>
    </w:p>
    <w:tbl>
      <w:tblPr>
        <w:tblW w:w="0" w:type="auto"/>
        <w:tblCellSpacing w:w="15" w:type="dxa"/>
        <w:tblInd w:w="720" w:type="dxa"/>
        <w:tblCellMar>
          <w:top w:w="15" w:type="dxa"/>
          <w:left w:w="15" w:type="dxa"/>
          <w:bottom w:w="15" w:type="dxa"/>
          <w:right w:w="15" w:type="dxa"/>
        </w:tblCellMar>
        <w:tblLook w:val="04A0"/>
      </w:tblPr>
      <w:tblGrid>
        <w:gridCol w:w="480"/>
        <w:gridCol w:w="1388"/>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48" type="#_x0000_t75" style="width:20.25pt;height:18pt" o:ole="">
                  <v:imagedata r:id="rId4" o:title=""/>
                </v:shape>
                <w:control r:id="rId265" w:name="DefaultOcxName94" w:shapeid="_x0000_i244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O</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51" type="#_x0000_t75" style="width:20.25pt;height:18pt" o:ole="">
                  <v:imagedata r:id="rId4" o:title=""/>
                </v:shape>
                <w:control r:id="rId266" w:name="DefaultOcxName166" w:shapeid="_x0000_i245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M</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54" type="#_x0000_t75" style="width:20.25pt;height:18pt" o:ole="">
                  <v:imagedata r:id="rId4" o:title=""/>
                </v:shape>
                <w:control r:id="rId267" w:name="DefaultOcxName265" w:shapeid="_x0000_i245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N</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57" type="#_x0000_t75" style="width:20.25pt;height:18pt" o:ole="">
                  <v:imagedata r:id="rId4" o:title=""/>
                </v:shape>
                <w:control r:id="rId268" w:name="DefaultOcxName365" w:shapeid="_x0000_i245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None of the 6</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Directions 66 – 70 are based on the following paragraph</w:t>
      </w:r>
      <w:proofErr w:type="gramStart"/>
      <w:r w:rsidRPr="00BD6B70">
        <w:rPr>
          <w:rFonts w:ascii="Times New Roman" w:eastAsia="Times New Roman" w:hAnsi="Times New Roman" w:cs="Times New Roman"/>
          <w:sz w:val="24"/>
          <w:szCs w:val="24"/>
        </w:rPr>
        <w:t>:</w:t>
      </w:r>
      <w:proofErr w:type="gramEnd"/>
      <w:r w:rsidRPr="00BD6B70">
        <w:rPr>
          <w:rFonts w:ascii="Times New Roman" w:eastAsia="Times New Roman" w:hAnsi="Times New Roman" w:cs="Times New Roman"/>
          <w:sz w:val="24"/>
          <w:szCs w:val="24"/>
        </w:rPr>
        <w:br/>
        <w:t xml:space="preserve">A Business School with six Professors, L, M, N, O, P, and Q, has decided to implement a new </w:t>
      </w:r>
      <w:r w:rsidRPr="00BD6B70">
        <w:rPr>
          <w:rFonts w:ascii="Times New Roman" w:eastAsia="Times New Roman" w:hAnsi="Times New Roman" w:cs="Times New Roman"/>
          <w:sz w:val="24"/>
          <w:szCs w:val="24"/>
        </w:rPr>
        <w:lastRenderedPageBreak/>
        <w:t xml:space="preserve">scheme of course management. Each Professor has to coordinate one course and support another course. This semester, Os support course is Finance, while three others have it in coordinators role. P and Q have marketing as one of their subjects. Q coordinates Operations, which is a support course for both N and P. Finance and IT are Ls subjects. Both L and O have same </w:t>
      </w:r>
      <w:proofErr w:type="gramStart"/>
      <w:r w:rsidRPr="00BD6B70">
        <w:rPr>
          <w:rFonts w:ascii="Times New Roman" w:eastAsia="Times New Roman" w:hAnsi="Times New Roman" w:cs="Times New Roman"/>
          <w:sz w:val="24"/>
          <w:szCs w:val="24"/>
        </w:rPr>
        <w:t>subjects .</w:t>
      </w:r>
      <w:proofErr w:type="gramEnd"/>
      <w:r w:rsidRPr="00BD6B70">
        <w:rPr>
          <w:rFonts w:ascii="Times New Roman" w:eastAsia="Times New Roman" w:hAnsi="Times New Roman" w:cs="Times New Roman"/>
          <w:sz w:val="24"/>
          <w:szCs w:val="24"/>
        </w:rPr>
        <w:t xml:space="preserve"> Strategy is a support course for only one of the Professors.</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b/>
          <w:bCs/>
          <w:sz w:val="24"/>
          <w:szCs w:val="24"/>
        </w:rPr>
        <w:t>Which course is supported by M?</w:t>
      </w:r>
    </w:p>
    <w:tbl>
      <w:tblPr>
        <w:tblW w:w="0" w:type="auto"/>
        <w:tblCellSpacing w:w="15" w:type="dxa"/>
        <w:tblInd w:w="720" w:type="dxa"/>
        <w:tblCellMar>
          <w:top w:w="15" w:type="dxa"/>
          <w:left w:w="15" w:type="dxa"/>
          <w:bottom w:w="15" w:type="dxa"/>
          <w:right w:w="15" w:type="dxa"/>
        </w:tblCellMar>
        <w:tblLook w:val="04A0"/>
      </w:tblPr>
      <w:tblGrid>
        <w:gridCol w:w="480"/>
        <w:gridCol w:w="1129"/>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60" type="#_x0000_t75" style="width:20.25pt;height:18pt" o:ole="">
                  <v:imagedata r:id="rId4" o:title=""/>
                </v:shape>
                <w:control r:id="rId269" w:name="DefaultOcxName95" w:shapeid="_x0000_i246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Finance</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63" type="#_x0000_t75" style="width:20.25pt;height:18pt" o:ole="">
                  <v:imagedata r:id="rId4" o:title=""/>
                </v:shape>
                <w:control r:id="rId270" w:name="DefaultOcxName167" w:shapeid="_x0000_i246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Operations</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66" type="#_x0000_t75" style="width:20.25pt;height:18pt" o:ole="">
                  <v:imagedata r:id="rId4" o:title=""/>
                </v:shape>
                <w:control r:id="rId271" w:name="DefaultOcxName266" w:shapeid="_x0000_i246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Strategy</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69" type="#_x0000_t75" style="width:20.25pt;height:18pt" o:ole="">
                  <v:imagedata r:id="rId4" o:title=""/>
                </v:shape>
                <w:control r:id="rId272" w:name="DefaultOcxName366" w:shapeid="_x0000_i246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IT</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b/>
          <w:bCs/>
          <w:sz w:val="24"/>
          <w:szCs w:val="24"/>
        </w:rPr>
        <w:t>Who coordinates the IT course?</w:t>
      </w:r>
    </w:p>
    <w:tbl>
      <w:tblPr>
        <w:tblW w:w="0" w:type="auto"/>
        <w:tblCellSpacing w:w="15" w:type="dxa"/>
        <w:tblInd w:w="720" w:type="dxa"/>
        <w:tblCellMar>
          <w:top w:w="15" w:type="dxa"/>
          <w:left w:w="15" w:type="dxa"/>
          <w:bottom w:w="15" w:type="dxa"/>
          <w:right w:w="15" w:type="dxa"/>
        </w:tblCellMar>
        <w:tblLook w:val="04A0"/>
      </w:tblPr>
      <w:tblGrid>
        <w:gridCol w:w="480"/>
        <w:gridCol w:w="1388"/>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72" type="#_x0000_t75" style="width:20.25pt;height:18pt" o:ole="">
                  <v:imagedata r:id="rId4" o:title=""/>
                </v:shape>
                <w:control r:id="rId273" w:name="DefaultOcxName96" w:shapeid="_x0000_i247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N</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75" type="#_x0000_t75" style="width:20.25pt;height:18pt" o:ole="">
                  <v:imagedata r:id="rId4" o:title=""/>
                </v:shape>
                <w:control r:id="rId274" w:name="DefaultOcxName168" w:shapeid="_x0000_i247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O</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78" type="#_x0000_t75" style="width:20.25pt;height:18pt" o:ole="">
                  <v:imagedata r:id="rId4" o:title=""/>
                </v:shape>
                <w:control r:id="rId275" w:name="DefaultOcxName267" w:shapeid="_x0000_i247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L</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81" type="#_x0000_t75" style="width:20.25pt;height:18pt" o:ole="">
                  <v:imagedata r:id="rId4" o:title=""/>
                </v:shape>
                <w:control r:id="rId276" w:name="DefaultOcxName367" w:shapeid="_x0000_i248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None of the 6</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b/>
          <w:bCs/>
          <w:sz w:val="24"/>
          <w:szCs w:val="24"/>
        </w:rPr>
        <w:t>Who all are coordinating the Finance course?</w:t>
      </w:r>
    </w:p>
    <w:tbl>
      <w:tblPr>
        <w:tblW w:w="0" w:type="auto"/>
        <w:tblCellSpacing w:w="15" w:type="dxa"/>
        <w:tblInd w:w="720" w:type="dxa"/>
        <w:tblCellMar>
          <w:top w:w="15" w:type="dxa"/>
          <w:left w:w="15" w:type="dxa"/>
          <w:bottom w:w="15" w:type="dxa"/>
          <w:right w:w="15" w:type="dxa"/>
        </w:tblCellMar>
        <w:tblLook w:val="04A0"/>
      </w:tblPr>
      <w:tblGrid>
        <w:gridCol w:w="480"/>
        <w:gridCol w:w="1255"/>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84" type="#_x0000_t75" style="width:20.25pt;height:18pt" o:ole="">
                  <v:imagedata r:id="rId4" o:title=""/>
                </v:shape>
                <w:control r:id="rId277" w:name="DefaultOcxName97" w:shapeid="_x0000_i248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L and N</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87" type="#_x0000_t75" style="width:20.25pt;height:18pt" o:ole="">
                  <v:imagedata r:id="rId4" o:title=""/>
                </v:shape>
                <w:control r:id="rId278" w:name="DefaultOcxName169" w:shapeid="_x0000_i248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N and O</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90" type="#_x0000_t75" style="width:20.25pt;height:18pt" o:ole="">
                  <v:imagedata r:id="rId4" o:title=""/>
                </v:shape>
                <w:control r:id="rId279" w:name="DefaultOcxName268" w:shapeid="_x0000_i249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L, M, and N</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93" type="#_x0000_t75" style="width:20.25pt;height:18pt" o:ole="">
                  <v:imagedata r:id="rId4" o:title=""/>
                </v:shape>
                <w:control r:id="rId280" w:name="DefaultOcxName368" w:shapeid="_x0000_i249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M, N and O</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b/>
          <w:bCs/>
          <w:sz w:val="24"/>
          <w:szCs w:val="24"/>
        </w:rPr>
        <w:t>Which course has only one coordinator and only one support Professor?</w:t>
      </w:r>
    </w:p>
    <w:tbl>
      <w:tblPr>
        <w:tblW w:w="0" w:type="auto"/>
        <w:tblCellSpacing w:w="15" w:type="dxa"/>
        <w:tblInd w:w="720" w:type="dxa"/>
        <w:tblCellMar>
          <w:top w:w="15" w:type="dxa"/>
          <w:left w:w="15" w:type="dxa"/>
          <w:bottom w:w="15" w:type="dxa"/>
          <w:right w:w="15" w:type="dxa"/>
        </w:tblCellMar>
        <w:tblLook w:val="04A0"/>
      </w:tblPr>
      <w:tblGrid>
        <w:gridCol w:w="480"/>
        <w:gridCol w:w="1129"/>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96" type="#_x0000_t75" style="width:20.25pt;height:18pt" o:ole="">
                  <v:imagedata r:id="rId4" o:title=""/>
                </v:shape>
                <w:control r:id="rId281" w:name="DefaultOcxName98" w:shapeid="_x0000_i249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Marketing</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499" type="#_x0000_t75" style="width:20.25pt;height:18pt" o:ole="">
                  <v:imagedata r:id="rId4" o:title=""/>
                </v:shape>
                <w:control r:id="rId282" w:name="DefaultOcxName170" w:shapeid="_x0000_i249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Strategy</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02" type="#_x0000_t75" style="width:20.25pt;height:18pt" o:ole="">
                  <v:imagedata r:id="rId4" o:title=""/>
                </v:shape>
                <w:control r:id="rId283" w:name="DefaultOcxName269" w:shapeid="_x0000_i250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Operations</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05" type="#_x0000_t75" style="width:20.25pt;height:18pt" o:ole="">
                  <v:imagedata r:id="rId4" o:title=""/>
                </v:shape>
                <w:control r:id="rId284" w:name="DefaultOcxName369" w:shapeid="_x0000_i250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Finance</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b/>
          <w:bCs/>
          <w:sz w:val="24"/>
          <w:szCs w:val="24"/>
        </w:rPr>
        <w:t>Directions for questions 71 to 75:</w:t>
      </w:r>
      <w:r w:rsidRPr="00BD6B70">
        <w:rPr>
          <w:rFonts w:ascii="Times New Roman" w:eastAsia="Times New Roman" w:hAnsi="Times New Roman" w:cs="Times New Roman"/>
          <w:sz w:val="24"/>
          <w:szCs w:val="24"/>
        </w:rPr>
        <w:t xml:space="preserve"> Each of these questions has a set of numbered sentences. Each answer option specifies a sequence in which these sentences should appear so that a </w:t>
      </w:r>
      <w:r w:rsidRPr="00BD6B70">
        <w:rPr>
          <w:rFonts w:ascii="Times New Roman" w:eastAsia="Times New Roman" w:hAnsi="Times New Roman" w:cs="Times New Roman"/>
          <w:sz w:val="24"/>
          <w:szCs w:val="24"/>
        </w:rPr>
        <w:lastRenderedPageBreak/>
        <w:t xml:space="preserve">coherent meaning emerges. Choose </w:t>
      </w:r>
      <w:r w:rsidRPr="00BD6B70">
        <w:rPr>
          <w:rFonts w:ascii="Times New Roman" w:eastAsia="Times New Roman" w:hAnsi="Times New Roman" w:cs="Times New Roman"/>
          <w:b/>
          <w:bCs/>
          <w:sz w:val="24"/>
          <w:szCs w:val="24"/>
          <w:u w:val="single"/>
        </w:rPr>
        <w:t>that</w:t>
      </w:r>
      <w:r w:rsidRPr="00BD6B70">
        <w:rPr>
          <w:rFonts w:ascii="Times New Roman" w:eastAsia="Times New Roman" w:hAnsi="Times New Roman" w:cs="Times New Roman"/>
          <w:sz w:val="24"/>
          <w:szCs w:val="24"/>
        </w:rPr>
        <w:t xml:space="preserve"> sequence as your answer, which logically yields the most coherent meaning.</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xml:space="preserve">) A </w:t>
      </w:r>
      <w:proofErr w:type="spellStart"/>
      <w:r w:rsidRPr="00BD6B70">
        <w:rPr>
          <w:rFonts w:ascii="Times New Roman" w:eastAsia="Times New Roman" w:hAnsi="Times New Roman" w:cs="Times New Roman"/>
          <w:sz w:val="24"/>
          <w:szCs w:val="24"/>
        </w:rPr>
        <w:t>companys</w:t>
      </w:r>
      <w:proofErr w:type="spellEnd"/>
      <w:r w:rsidRPr="00BD6B70">
        <w:rPr>
          <w:rFonts w:ascii="Times New Roman" w:eastAsia="Times New Roman" w:hAnsi="Times New Roman" w:cs="Times New Roman"/>
          <w:sz w:val="24"/>
          <w:szCs w:val="24"/>
        </w:rPr>
        <w:t xml:space="preserve"> market share, revenue and balance sheet are all key elements.</w:t>
      </w:r>
      <w:r w:rsidRPr="00BD6B70">
        <w:rPr>
          <w:rFonts w:ascii="Times New Roman" w:eastAsia="Times New Roman" w:hAnsi="Times New Roman" w:cs="Times New Roman"/>
          <w:sz w:val="24"/>
          <w:szCs w:val="24"/>
        </w:rPr>
        <w:br/>
        <w:t>(ii) Share prices move up and down according to a bewildering array of factors, only some of which are readily quantifiable or even conventionally discernible by the CPAs and the clients they represent.</w:t>
      </w:r>
      <w:r w:rsidRPr="00BD6B70">
        <w:rPr>
          <w:rFonts w:ascii="Times New Roman" w:eastAsia="Times New Roman" w:hAnsi="Times New Roman" w:cs="Times New Roman"/>
          <w:sz w:val="24"/>
          <w:szCs w:val="24"/>
        </w:rPr>
        <w:br/>
        <w:t>(iii) Financial markets are neither rational nor efficient, and any investment strategy that ignores this fact is doomed to failure.</w:t>
      </w:r>
      <w:r w:rsidRPr="00BD6B70">
        <w:rPr>
          <w:rFonts w:ascii="Times New Roman" w:eastAsia="Times New Roman" w:hAnsi="Times New Roman" w:cs="Times New Roman"/>
          <w:sz w:val="24"/>
          <w:szCs w:val="24"/>
        </w:rPr>
        <w:br/>
        <w:t xml:space="preserve">(iv) But at least equally important are the vagaries of human psychology and behavior, the conscious and unconscious wishes, conflicts, fears and fantasies that lure people </w:t>
      </w:r>
      <w:proofErr w:type="spellStart"/>
      <w:r w:rsidRPr="00BD6B70">
        <w:rPr>
          <w:rFonts w:ascii="Times New Roman" w:eastAsia="Times New Roman" w:hAnsi="Times New Roman" w:cs="Times New Roman"/>
          <w:sz w:val="24"/>
          <w:szCs w:val="24"/>
        </w:rPr>
        <w:t>enmasse</w:t>
      </w:r>
      <w:proofErr w:type="spellEnd"/>
      <w:r w:rsidRPr="00BD6B70">
        <w:rPr>
          <w:rFonts w:ascii="Times New Roman" w:eastAsia="Times New Roman" w:hAnsi="Times New Roman" w:cs="Times New Roman"/>
          <w:sz w:val="24"/>
          <w:szCs w:val="24"/>
        </w:rPr>
        <w:t xml:space="preserve"> into bad-sometimes catastrophic – decisions.</w:t>
      </w:r>
    </w:p>
    <w:tbl>
      <w:tblPr>
        <w:tblW w:w="0" w:type="auto"/>
        <w:tblCellSpacing w:w="15" w:type="dxa"/>
        <w:tblInd w:w="720" w:type="dxa"/>
        <w:tblCellMar>
          <w:top w:w="15" w:type="dxa"/>
          <w:left w:w="15" w:type="dxa"/>
          <w:bottom w:w="15" w:type="dxa"/>
          <w:right w:w="15" w:type="dxa"/>
        </w:tblCellMar>
        <w:tblLook w:val="04A0"/>
      </w:tblPr>
      <w:tblGrid>
        <w:gridCol w:w="480"/>
        <w:gridCol w:w="1922"/>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08" type="#_x0000_t75" style="width:20.25pt;height:18pt" o:ole="">
                  <v:imagedata r:id="rId4" o:title=""/>
                </v:shape>
                <w:control r:id="rId285" w:name="DefaultOcxName99" w:shapeid="_x0000_i250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 – (iii)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11" type="#_x0000_t75" style="width:20.25pt;height:18pt" o:ole="">
                  <v:imagedata r:id="rId4" o:title=""/>
                </v:shape>
                <w:control r:id="rId286" w:name="DefaultOcxName171" w:shapeid="_x0000_i251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(iii) – (ii)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14" type="#_x0000_t75" style="width:20.25pt;height:18pt" o:ole="">
                  <v:imagedata r:id="rId4" o:title=""/>
                </v:shape>
                <w:control r:id="rId287" w:name="DefaultOcxName270" w:shapeid="_x0000_i251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(iii)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(ii) -(iv)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17" type="#_x0000_t75" style="width:20.25pt;height:18pt" o:ole="">
                  <v:imagedata r:id="rId4" o:title=""/>
                </v:shape>
                <w:control r:id="rId288" w:name="DefaultOcxName370" w:shapeid="_x0000_i251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(iv) -(ii) – (iii)</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In most industries people cost are much higher than the capital costs.</w:t>
      </w:r>
      <w:r w:rsidRPr="00BD6B70">
        <w:rPr>
          <w:rFonts w:ascii="Times New Roman" w:eastAsia="Times New Roman" w:hAnsi="Times New Roman" w:cs="Times New Roman"/>
          <w:sz w:val="24"/>
          <w:szCs w:val="24"/>
        </w:rPr>
        <w:br/>
        <w:t xml:space="preserve">(ii) It is no secret that business success today revolves largely around people, not capital. </w:t>
      </w:r>
      <w:r w:rsidRPr="00BD6B70">
        <w:rPr>
          <w:rFonts w:ascii="Times New Roman" w:eastAsia="Times New Roman" w:hAnsi="Times New Roman" w:cs="Times New Roman"/>
          <w:sz w:val="24"/>
          <w:szCs w:val="24"/>
        </w:rPr>
        <w:br/>
        <w:t>(iii) Even when a company is not people-intensive overall, a people-based business embedded in the company often drives corporate performance.</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(iv) Many</w:t>
      </w:r>
      <w:proofErr w:type="gramEnd"/>
      <w:r w:rsidRPr="00BD6B70">
        <w:rPr>
          <w:rFonts w:ascii="Times New Roman" w:eastAsia="Times New Roman" w:hAnsi="Times New Roman" w:cs="Times New Roman"/>
          <w:sz w:val="24"/>
          <w:szCs w:val="24"/>
        </w:rPr>
        <w:t xml:space="preserve"> traditional manufacturers are now essentially service businesses.</w:t>
      </w:r>
    </w:p>
    <w:tbl>
      <w:tblPr>
        <w:tblW w:w="0" w:type="auto"/>
        <w:tblCellSpacing w:w="15" w:type="dxa"/>
        <w:tblInd w:w="720" w:type="dxa"/>
        <w:tblCellMar>
          <w:top w:w="15" w:type="dxa"/>
          <w:left w:w="15" w:type="dxa"/>
          <w:bottom w:w="15" w:type="dxa"/>
          <w:right w:w="15" w:type="dxa"/>
        </w:tblCellMar>
        <w:tblLook w:val="04A0"/>
      </w:tblPr>
      <w:tblGrid>
        <w:gridCol w:w="480"/>
        <w:gridCol w:w="1922"/>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20" type="#_x0000_t75" style="width:20.25pt;height:18pt" o:ole="">
                  <v:imagedata r:id="rId4" o:title=""/>
                </v:shape>
                <w:control r:id="rId289" w:name="DefaultOcxName100" w:shapeid="_x0000_i252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(ii) -(iii) – (iv)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23" type="#_x0000_t75" style="width:20.25pt;height:18pt" o:ole="">
                  <v:imagedata r:id="rId4" o:title=""/>
                </v:shape>
                <w:control r:id="rId290" w:name="DefaultOcxName172" w:shapeid="_x0000_i252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 – (iii)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26" type="#_x0000_t75" style="width:20.25pt;height:18pt" o:ole="">
                  <v:imagedata r:id="rId4" o:title=""/>
                </v:shape>
                <w:control r:id="rId291" w:name="DefaultOcxName271" w:shapeid="_x0000_i252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(iv) -(ii) –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29" type="#_x0000_t75" style="width:20.25pt;height:18pt" o:ole="">
                  <v:imagedata r:id="rId4" o:title=""/>
                </v:shape>
                <w:control r:id="rId292" w:name="DefaultOcxName371" w:shapeid="_x0000_i252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 – (iv)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(iii)</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 have always found that a systematically planned vacation turns out to be more enjoyable.</w:t>
      </w:r>
      <w:r w:rsidRPr="00BD6B70">
        <w:rPr>
          <w:rFonts w:ascii="Times New Roman" w:eastAsia="Times New Roman" w:hAnsi="Times New Roman" w:cs="Times New Roman"/>
          <w:sz w:val="24"/>
          <w:szCs w:val="24"/>
        </w:rPr>
        <w:br/>
        <w:t xml:space="preserve">(ii) I decide on a list of possible destinations by carefully browsing the ITDC </w:t>
      </w:r>
      <w:proofErr w:type="gramStart"/>
      <w:r w:rsidRPr="00BD6B70">
        <w:rPr>
          <w:rFonts w:ascii="Times New Roman" w:eastAsia="Times New Roman" w:hAnsi="Times New Roman" w:cs="Times New Roman"/>
          <w:sz w:val="24"/>
          <w:szCs w:val="24"/>
        </w:rPr>
        <w:t>website .</w:t>
      </w:r>
      <w:proofErr w:type="gramEnd"/>
      <w:r w:rsidRPr="00BD6B70">
        <w:rPr>
          <w:rFonts w:ascii="Times New Roman" w:eastAsia="Times New Roman" w:hAnsi="Times New Roman" w:cs="Times New Roman"/>
          <w:sz w:val="24"/>
          <w:szCs w:val="24"/>
        </w:rPr>
        <w:br/>
        <w:t>(iii) Availability of decent accommodation and not being a popular tourist attraction are the two most important criteria for choosing the venue for any of my vacations.</w:t>
      </w:r>
      <w:r w:rsidRPr="00BD6B70">
        <w:rPr>
          <w:rFonts w:ascii="Times New Roman" w:eastAsia="Times New Roman" w:hAnsi="Times New Roman" w:cs="Times New Roman"/>
          <w:sz w:val="24"/>
          <w:szCs w:val="24"/>
        </w:rPr>
        <w:br/>
        <w:t>(</w:t>
      </w:r>
      <w:proofErr w:type="gramStart"/>
      <w:r w:rsidRPr="00BD6B70">
        <w:rPr>
          <w:rFonts w:ascii="Times New Roman" w:eastAsia="Times New Roman" w:hAnsi="Times New Roman" w:cs="Times New Roman"/>
          <w:sz w:val="24"/>
          <w:szCs w:val="24"/>
        </w:rPr>
        <w:t>iv</w:t>
      </w:r>
      <w:proofErr w:type="gramEnd"/>
      <w:r w:rsidRPr="00BD6B70">
        <w:rPr>
          <w:rFonts w:ascii="Times New Roman" w:eastAsia="Times New Roman" w:hAnsi="Times New Roman" w:cs="Times New Roman"/>
          <w:sz w:val="24"/>
          <w:szCs w:val="24"/>
        </w:rPr>
        <w:t>) Then I cross- check against the availability of good hotels near these destinations.</w:t>
      </w:r>
    </w:p>
    <w:tbl>
      <w:tblPr>
        <w:tblW w:w="0" w:type="auto"/>
        <w:tblCellSpacing w:w="15" w:type="dxa"/>
        <w:tblInd w:w="720" w:type="dxa"/>
        <w:tblCellMar>
          <w:top w:w="15" w:type="dxa"/>
          <w:left w:w="15" w:type="dxa"/>
          <w:bottom w:w="15" w:type="dxa"/>
          <w:right w:w="15" w:type="dxa"/>
        </w:tblCellMar>
        <w:tblLook w:val="04A0"/>
      </w:tblPr>
      <w:tblGrid>
        <w:gridCol w:w="480"/>
        <w:gridCol w:w="2022"/>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32" type="#_x0000_t75" style="width:20.25pt;height:18pt" o:ole="">
                  <v:imagedata r:id="rId4" o:title=""/>
                </v:shape>
                <w:control r:id="rId293" w:name="DefaultOcxName101" w:shapeid="_x0000_i253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(iii) – (ii) – (iv) –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35" type="#_x0000_t75" style="width:20.25pt;height:18pt" o:ole="">
                  <v:imagedata r:id="rId4" o:title=""/>
                </v:shape>
                <w:control r:id="rId294" w:name="DefaultOcxName173" w:shapeid="_x0000_i253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(iv) – (ii) – (iii)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38" type="#_x0000_t75" style="width:20.25pt;height:18pt" o:ole="">
                  <v:imagedata r:id="rId4" o:title=""/>
                </v:shape>
                <w:control r:id="rId295" w:name="DefaultOcxName272" w:shapeid="_x0000_i253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(iii) – (ii) – (iv)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41" type="#_x0000_t75" style="width:20.25pt;height:18pt" o:ole="">
                  <v:imagedata r:id="rId4" o:title=""/>
                </v:shape>
                <w:control r:id="rId296" w:name="DefaultOcxName372" w:shapeid="_x0000_i254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(iii) –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(ii) – (iv)</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BD6B70">
        <w:rPr>
          <w:rFonts w:ascii="Times New Roman" w:eastAsia="Times New Roman" w:hAnsi="Times New Roman" w:cs="Times New Roman"/>
          <w:sz w:val="24"/>
          <w:szCs w:val="24"/>
        </w:rPr>
        <w:lastRenderedPageBreak/>
        <w:t>i</w:t>
      </w:r>
      <w:proofErr w:type="spellEnd"/>
      <w:r w:rsidRPr="00BD6B70">
        <w:rPr>
          <w:rFonts w:ascii="Times New Roman" w:eastAsia="Times New Roman" w:hAnsi="Times New Roman" w:cs="Times New Roman"/>
          <w:sz w:val="24"/>
          <w:szCs w:val="24"/>
        </w:rPr>
        <w:t>) The aviation sector is booming in India but many small and medium-sized airlines in the US are on the verge of bankruptcy.</w:t>
      </w:r>
      <w:r w:rsidRPr="00BD6B70">
        <w:rPr>
          <w:rFonts w:ascii="Times New Roman" w:eastAsia="Times New Roman" w:hAnsi="Times New Roman" w:cs="Times New Roman"/>
          <w:sz w:val="24"/>
          <w:szCs w:val="24"/>
        </w:rPr>
        <w:br/>
        <w:t xml:space="preserve">(ii) However, US airlines are free to fly any number of flights India under the </w:t>
      </w:r>
      <w:proofErr w:type="spellStart"/>
      <w:r w:rsidRPr="00BD6B70">
        <w:rPr>
          <w:rFonts w:ascii="Times New Roman" w:eastAsia="Times New Roman" w:hAnsi="Times New Roman" w:cs="Times New Roman"/>
          <w:sz w:val="24"/>
          <w:szCs w:val="24"/>
        </w:rPr>
        <w:t>latters</w:t>
      </w:r>
      <w:proofErr w:type="spellEnd"/>
      <w:r w:rsidRPr="00BD6B70">
        <w:rPr>
          <w:rFonts w:ascii="Times New Roman" w:eastAsia="Times New Roman" w:hAnsi="Times New Roman" w:cs="Times New Roman"/>
          <w:sz w:val="24"/>
          <w:szCs w:val="24"/>
        </w:rPr>
        <w:t xml:space="preserve"> open skies policy with the US.</w:t>
      </w:r>
      <w:r w:rsidRPr="00BD6B70">
        <w:rPr>
          <w:rFonts w:ascii="Times New Roman" w:eastAsia="Times New Roman" w:hAnsi="Times New Roman" w:cs="Times New Roman"/>
          <w:sz w:val="24"/>
          <w:szCs w:val="24"/>
        </w:rPr>
        <w:br/>
        <w:t>(iii) Currently, the domestic aviation policy stipulates at five-year experience before they are allowed to fly abroad.</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(iv) There</w:t>
      </w:r>
      <w:proofErr w:type="gramEnd"/>
      <w:r w:rsidRPr="00BD6B70">
        <w:rPr>
          <w:rFonts w:ascii="Times New Roman" w:eastAsia="Times New Roman" w:hAnsi="Times New Roman" w:cs="Times New Roman"/>
          <w:sz w:val="24"/>
          <w:szCs w:val="24"/>
        </w:rPr>
        <w:t xml:space="preserve"> are some hot acquisition targets available for the newly floated airlines in India.</w:t>
      </w:r>
      <w:r w:rsidRPr="00BD6B70">
        <w:rPr>
          <w:rFonts w:ascii="Times New Roman" w:eastAsia="Times New Roman" w:hAnsi="Times New Roman" w:cs="Times New Roman"/>
          <w:sz w:val="24"/>
          <w:szCs w:val="24"/>
        </w:rPr>
        <w:br/>
        <w:t>(v) This model, if successful, will have many takers.</w:t>
      </w:r>
    </w:p>
    <w:tbl>
      <w:tblPr>
        <w:tblW w:w="0" w:type="auto"/>
        <w:tblCellSpacing w:w="15" w:type="dxa"/>
        <w:tblInd w:w="720" w:type="dxa"/>
        <w:tblCellMar>
          <w:top w:w="15" w:type="dxa"/>
          <w:left w:w="15" w:type="dxa"/>
          <w:bottom w:w="15" w:type="dxa"/>
          <w:right w:w="15" w:type="dxa"/>
        </w:tblCellMar>
        <w:tblLook w:val="04A0"/>
      </w:tblPr>
      <w:tblGrid>
        <w:gridCol w:w="480"/>
        <w:gridCol w:w="2541"/>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44" type="#_x0000_t75" style="width:20.25pt;height:18pt" o:ole="">
                  <v:imagedata r:id="rId4" o:title=""/>
                </v:shape>
                <w:control r:id="rId297" w:name="DefaultOcxName102" w:shapeid="_x0000_i254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(iv) – (v) -(iii) – (ii)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47" type="#_x0000_t75" style="width:20.25pt;height:18pt" o:ole="">
                  <v:imagedata r:id="rId4" o:title=""/>
                </v:shape>
                <w:control r:id="rId298" w:name="DefaultOcxName174" w:shapeid="_x0000_i254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(ii) – (iii) – (iv) – (v)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50" type="#_x0000_t75" style="width:20.25pt;height:18pt" o:ole="">
                  <v:imagedata r:id="rId4" o:title=""/>
                </v:shape>
                <w:control r:id="rId299" w:name="DefaultOcxName273" w:shapeid="_x0000_i255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(iii) -(ii) –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(iv) – (v)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53" type="#_x0000_t75" style="width:20.25pt;height:18pt" o:ole="">
                  <v:imagedata r:id="rId4" o:title=""/>
                </v:shape>
                <w:control r:id="rId300" w:name="DefaultOcxName373" w:shapeid="_x0000_i255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(iv)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(iii) – (ii) – (v)</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It is this goodwill that really makes sponsorship different from advertising.</w:t>
      </w:r>
      <w:r w:rsidRPr="00BD6B70">
        <w:rPr>
          <w:rFonts w:ascii="Times New Roman" w:eastAsia="Times New Roman" w:hAnsi="Times New Roman" w:cs="Times New Roman"/>
          <w:sz w:val="24"/>
          <w:szCs w:val="24"/>
        </w:rPr>
        <w:br/>
        <w:t xml:space="preserve">(ii) For example, sponsorship operates through different </w:t>
      </w:r>
      <w:proofErr w:type="spellStart"/>
      <w:r w:rsidRPr="00BD6B70">
        <w:rPr>
          <w:rFonts w:ascii="Times New Roman" w:eastAsia="Times New Roman" w:hAnsi="Times New Roman" w:cs="Times New Roman"/>
          <w:sz w:val="24"/>
          <w:szCs w:val="24"/>
        </w:rPr>
        <w:t>congnitive</w:t>
      </w:r>
      <w:proofErr w:type="spellEnd"/>
      <w:r w:rsidRPr="00BD6B70">
        <w:rPr>
          <w:rFonts w:ascii="Times New Roman" w:eastAsia="Times New Roman" w:hAnsi="Times New Roman" w:cs="Times New Roman"/>
          <w:sz w:val="24"/>
          <w:szCs w:val="24"/>
        </w:rPr>
        <w:t xml:space="preserve"> processes than advertising.</w:t>
      </w:r>
      <w:r w:rsidRPr="00BD6B70">
        <w:rPr>
          <w:rFonts w:ascii="Times New Roman" w:eastAsia="Times New Roman" w:hAnsi="Times New Roman" w:cs="Times New Roman"/>
          <w:sz w:val="24"/>
          <w:szCs w:val="24"/>
        </w:rPr>
        <w:br/>
        <w:t>(iii) In turn, goodwill feeling comes to the company which influences attitude and behavior toward the brand.</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(iv) There</w:t>
      </w:r>
      <w:proofErr w:type="gramEnd"/>
      <w:r w:rsidRPr="00BD6B70">
        <w:rPr>
          <w:rFonts w:ascii="Times New Roman" w:eastAsia="Times New Roman" w:hAnsi="Times New Roman" w:cs="Times New Roman"/>
          <w:sz w:val="24"/>
          <w:szCs w:val="24"/>
        </w:rPr>
        <w:t xml:space="preserve"> are several benefits of sponsorship over mass advertising.</w:t>
      </w:r>
      <w:r w:rsidRPr="00BD6B70">
        <w:rPr>
          <w:rFonts w:ascii="Times New Roman" w:eastAsia="Times New Roman" w:hAnsi="Times New Roman" w:cs="Times New Roman"/>
          <w:sz w:val="24"/>
          <w:szCs w:val="24"/>
        </w:rPr>
        <w:br/>
        <w:t>(v) While advertising changes a consumers perception of a specific product, sponsorship changes the perception of a specific sponsor which will rub off on the brand.</w:t>
      </w:r>
      <w:r w:rsidRPr="00BD6B70">
        <w:rPr>
          <w:rFonts w:ascii="Times New Roman" w:eastAsia="Times New Roman" w:hAnsi="Times New Roman" w:cs="Times New Roman"/>
          <w:sz w:val="24"/>
          <w:szCs w:val="24"/>
        </w:rPr>
        <w:br/>
      </w:r>
      <w:proofErr w:type="gramStart"/>
      <w:r w:rsidRPr="00BD6B70">
        <w:rPr>
          <w:rFonts w:ascii="Times New Roman" w:eastAsia="Times New Roman" w:hAnsi="Times New Roman" w:cs="Times New Roman"/>
          <w:sz w:val="24"/>
          <w:szCs w:val="24"/>
        </w:rPr>
        <w:t>(vi) It</w:t>
      </w:r>
      <w:proofErr w:type="gramEnd"/>
      <w:r w:rsidRPr="00BD6B70">
        <w:rPr>
          <w:rFonts w:ascii="Times New Roman" w:eastAsia="Times New Roman" w:hAnsi="Times New Roman" w:cs="Times New Roman"/>
          <w:sz w:val="24"/>
          <w:szCs w:val="24"/>
        </w:rPr>
        <w:t xml:space="preserve"> engages the consumer by bestowing benefit on an activity which the consumer has an intense emotional response to.</w:t>
      </w:r>
    </w:p>
    <w:tbl>
      <w:tblPr>
        <w:tblW w:w="0" w:type="auto"/>
        <w:tblCellSpacing w:w="15" w:type="dxa"/>
        <w:tblInd w:w="720" w:type="dxa"/>
        <w:tblCellMar>
          <w:top w:w="15" w:type="dxa"/>
          <w:left w:w="15" w:type="dxa"/>
          <w:bottom w:w="15" w:type="dxa"/>
          <w:right w:w="15" w:type="dxa"/>
        </w:tblCellMar>
        <w:tblLook w:val="04A0"/>
      </w:tblPr>
      <w:tblGrid>
        <w:gridCol w:w="480"/>
        <w:gridCol w:w="3128"/>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56" type="#_x0000_t75" style="width:20.25pt;height:18pt" o:ole="">
                  <v:imagedata r:id="rId4" o:title=""/>
                </v:shape>
                <w:control r:id="rId301" w:name="DefaultOcxName103" w:shapeid="_x0000_i255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(v) – (vi) – (ii) –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-(iii) – (iv)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59" type="#_x0000_t75" style="width:20.25pt;height:18pt" o:ole="">
                  <v:imagedata r:id="rId4" o:title=""/>
                </v:shape>
                <w:control r:id="rId302" w:name="DefaultOcxName175" w:shapeid="_x0000_i255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(v) – (iv) -(ii) – (vi)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62" type="#_x0000_t75" style="width:20.25pt;height:18pt" o:ole="">
                  <v:imagedata r:id="rId4" o:title=""/>
                </v:shape>
                <w:control r:id="rId303" w:name="DefaultOcxName274" w:shapeid="_x0000_i256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(iv) -(ii) – (vi) – (iii) –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65" type="#_x0000_t75" style="width:20.25pt;height:18pt" o:ole="">
                  <v:imagedata r:id="rId4" o:title=""/>
                </v:shape>
                <w:control r:id="rId304" w:name="DefaultOcxName374" w:shapeid="_x0000_i256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(iv) – (v) – (vi) – (ii) – (</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 (iii)</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Consider the following three pieces of information</w:t>
      </w:r>
      <w:proofErr w:type="gramStart"/>
      <w:r w:rsidRPr="00BD6B70">
        <w:rPr>
          <w:rFonts w:ascii="Times New Roman" w:eastAsia="Times New Roman" w:hAnsi="Times New Roman" w:cs="Times New Roman"/>
          <w:sz w:val="24"/>
          <w:szCs w:val="24"/>
        </w:rPr>
        <w:t>:</w:t>
      </w:r>
      <w:proofErr w:type="gramEnd"/>
      <w:r w:rsidRPr="00BD6B70">
        <w:rPr>
          <w:rFonts w:ascii="Times New Roman" w:eastAsia="Times New Roman" w:hAnsi="Times New Roman" w:cs="Times New Roman"/>
          <w:sz w:val="24"/>
          <w:szCs w:val="24"/>
        </w:rPr>
        <w:br/>
        <w:t xml:space="preserve">I. </w:t>
      </w:r>
      <w:proofErr w:type="spellStart"/>
      <w:r w:rsidRPr="00BD6B70">
        <w:rPr>
          <w:rFonts w:ascii="Times New Roman" w:eastAsia="Times New Roman" w:hAnsi="Times New Roman" w:cs="Times New Roman"/>
          <w:sz w:val="24"/>
          <w:szCs w:val="24"/>
        </w:rPr>
        <w:t>Geeta</w:t>
      </w:r>
      <w:proofErr w:type="spellEnd"/>
      <w:r w:rsidRPr="00BD6B70">
        <w:rPr>
          <w:rFonts w:ascii="Times New Roman" w:eastAsia="Times New Roman" w:hAnsi="Times New Roman" w:cs="Times New Roman"/>
          <w:sz w:val="24"/>
          <w:szCs w:val="24"/>
        </w:rPr>
        <w:t xml:space="preserve"> and </w:t>
      </w:r>
      <w:proofErr w:type="spellStart"/>
      <w:r w:rsidRPr="00BD6B70">
        <w:rPr>
          <w:rFonts w:ascii="Times New Roman" w:eastAsia="Times New Roman" w:hAnsi="Times New Roman" w:cs="Times New Roman"/>
          <w:sz w:val="24"/>
          <w:szCs w:val="24"/>
        </w:rPr>
        <w:t>Sita</w:t>
      </w:r>
      <w:proofErr w:type="spellEnd"/>
      <w:r w:rsidRPr="00BD6B70">
        <w:rPr>
          <w:rFonts w:ascii="Times New Roman" w:eastAsia="Times New Roman" w:hAnsi="Times New Roman" w:cs="Times New Roman"/>
          <w:sz w:val="24"/>
          <w:szCs w:val="24"/>
        </w:rPr>
        <w:t xml:space="preserve"> are of same age.</w:t>
      </w:r>
      <w:r w:rsidRPr="00BD6B70">
        <w:rPr>
          <w:rFonts w:ascii="Times New Roman" w:eastAsia="Times New Roman" w:hAnsi="Times New Roman" w:cs="Times New Roman"/>
          <w:sz w:val="24"/>
          <w:szCs w:val="24"/>
        </w:rPr>
        <w:br/>
        <w:t xml:space="preserve">II. Total age of </w:t>
      </w:r>
      <w:proofErr w:type="spellStart"/>
      <w:r w:rsidRPr="00BD6B70">
        <w:rPr>
          <w:rFonts w:ascii="Times New Roman" w:eastAsia="Times New Roman" w:hAnsi="Times New Roman" w:cs="Times New Roman"/>
          <w:sz w:val="24"/>
          <w:szCs w:val="24"/>
        </w:rPr>
        <w:t>Geeta</w:t>
      </w:r>
      <w:proofErr w:type="spellEnd"/>
      <w:r w:rsidRPr="00BD6B70">
        <w:rPr>
          <w:rFonts w:ascii="Times New Roman" w:eastAsia="Times New Roman" w:hAnsi="Times New Roman" w:cs="Times New Roman"/>
          <w:sz w:val="24"/>
          <w:szCs w:val="24"/>
        </w:rPr>
        <w:t xml:space="preserve">, </w:t>
      </w:r>
      <w:proofErr w:type="spellStart"/>
      <w:r w:rsidRPr="00BD6B70">
        <w:rPr>
          <w:rFonts w:ascii="Times New Roman" w:eastAsia="Times New Roman" w:hAnsi="Times New Roman" w:cs="Times New Roman"/>
          <w:sz w:val="24"/>
          <w:szCs w:val="24"/>
        </w:rPr>
        <w:t>Reena</w:t>
      </w:r>
      <w:proofErr w:type="spellEnd"/>
      <w:r w:rsidRPr="00BD6B70">
        <w:rPr>
          <w:rFonts w:ascii="Times New Roman" w:eastAsia="Times New Roman" w:hAnsi="Times New Roman" w:cs="Times New Roman"/>
          <w:sz w:val="24"/>
          <w:szCs w:val="24"/>
        </w:rPr>
        <w:t xml:space="preserve">, and </w:t>
      </w:r>
      <w:proofErr w:type="spellStart"/>
      <w:r w:rsidRPr="00BD6B70">
        <w:rPr>
          <w:rFonts w:ascii="Times New Roman" w:eastAsia="Times New Roman" w:hAnsi="Times New Roman" w:cs="Times New Roman"/>
          <w:sz w:val="24"/>
          <w:szCs w:val="24"/>
        </w:rPr>
        <w:t>Sita</w:t>
      </w:r>
      <w:proofErr w:type="spellEnd"/>
      <w:r w:rsidRPr="00BD6B70">
        <w:rPr>
          <w:rFonts w:ascii="Times New Roman" w:eastAsia="Times New Roman" w:hAnsi="Times New Roman" w:cs="Times New Roman"/>
          <w:sz w:val="24"/>
          <w:szCs w:val="24"/>
        </w:rPr>
        <w:t xml:space="preserve"> is 88 years.</w:t>
      </w:r>
      <w:r w:rsidRPr="00BD6B70">
        <w:rPr>
          <w:rFonts w:ascii="Times New Roman" w:eastAsia="Times New Roman" w:hAnsi="Times New Roman" w:cs="Times New Roman"/>
          <w:sz w:val="24"/>
          <w:szCs w:val="24"/>
        </w:rPr>
        <w:br/>
        <w:t xml:space="preserve">III. </w:t>
      </w:r>
      <w:proofErr w:type="spellStart"/>
      <w:r w:rsidRPr="00BD6B70">
        <w:rPr>
          <w:rFonts w:ascii="Times New Roman" w:eastAsia="Times New Roman" w:hAnsi="Times New Roman" w:cs="Times New Roman"/>
          <w:sz w:val="24"/>
          <w:szCs w:val="24"/>
        </w:rPr>
        <w:t>Reenas</w:t>
      </w:r>
      <w:proofErr w:type="spellEnd"/>
      <w:r w:rsidRPr="00BD6B70">
        <w:rPr>
          <w:rFonts w:ascii="Times New Roman" w:eastAsia="Times New Roman" w:hAnsi="Times New Roman" w:cs="Times New Roman"/>
          <w:sz w:val="24"/>
          <w:szCs w:val="24"/>
        </w:rPr>
        <w:t xml:space="preserve"> age is same as the sum of </w:t>
      </w:r>
      <w:proofErr w:type="spellStart"/>
      <w:r w:rsidRPr="00BD6B70">
        <w:rPr>
          <w:rFonts w:ascii="Times New Roman" w:eastAsia="Times New Roman" w:hAnsi="Times New Roman" w:cs="Times New Roman"/>
          <w:sz w:val="24"/>
          <w:szCs w:val="24"/>
        </w:rPr>
        <w:t>Geeta</w:t>
      </w:r>
      <w:proofErr w:type="spellEnd"/>
      <w:r w:rsidRPr="00BD6B70">
        <w:rPr>
          <w:rFonts w:ascii="Times New Roman" w:eastAsia="Times New Roman" w:hAnsi="Times New Roman" w:cs="Times New Roman"/>
          <w:sz w:val="24"/>
          <w:szCs w:val="24"/>
        </w:rPr>
        <w:t xml:space="preserve"> and </w:t>
      </w:r>
      <w:proofErr w:type="spellStart"/>
      <w:r w:rsidRPr="00BD6B70">
        <w:rPr>
          <w:rFonts w:ascii="Times New Roman" w:eastAsia="Times New Roman" w:hAnsi="Times New Roman" w:cs="Times New Roman"/>
          <w:sz w:val="24"/>
          <w:szCs w:val="24"/>
        </w:rPr>
        <w:t>Sitas</w:t>
      </w:r>
      <w:proofErr w:type="spellEnd"/>
      <w:r w:rsidRPr="00BD6B70">
        <w:rPr>
          <w:rFonts w:ascii="Times New Roman" w:eastAsia="Times New Roman" w:hAnsi="Times New Roman" w:cs="Times New Roman"/>
          <w:sz w:val="24"/>
          <w:szCs w:val="24"/>
        </w:rPr>
        <w:t xml:space="preserve"> age.</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b/>
          <w:bCs/>
          <w:sz w:val="24"/>
          <w:szCs w:val="24"/>
        </w:rPr>
        <w:t xml:space="preserve">Which of the above pieces of information enables you to answer the question, </w:t>
      </w:r>
      <w:proofErr w:type="gramStart"/>
      <w:r w:rsidRPr="00BD6B70">
        <w:rPr>
          <w:rFonts w:ascii="Times New Roman" w:eastAsia="Times New Roman" w:hAnsi="Times New Roman" w:cs="Times New Roman"/>
          <w:b/>
          <w:bCs/>
          <w:sz w:val="24"/>
          <w:szCs w:val="24"/>
        </w:rPr>
        <w:t>What</w:t>
      </w:r>
      <w:proofErr w:type="gramEnd"/>
      <w:r w:rsidRPr="00BD6B70">
        <w:rPr>
          <w:rFonts w:ascii="Times New Roman" w:eastAsia="Times New Roman" w:hAnsi="Times New Roman" w:cs="Times New Roman"/>
          <w:b/>
          <w:bCs/>
          <w:sz w:val="24"/>
          <w:szCs w:val="24"/>
        </w:rPr>
        <w:t xml:space="preserve"> is the age of </w:t>
      </w:r>
      <w:proofErr w:type="spellStart"/>
      <w:r w:rsidRPr="00BD6B70">
        <w:rPr>
          <w:rFonts w:ascii="Times New Roman" w:eastAsia="Times New Roman" w:hAnsi="Times New Roman" w:cs="Times New Roman"/>
          <w:b/>
          <w:bCs/>
          <w:sz w:val="24"/>
          <w:szCs w:val="24"/>
        </w:rPr>
        <w:t>Reena</w:t>
      </w:r>
      <w:proofErr w:type="spellEnd"/>
      <w:r w:rsidRPr="00BD6B70">
        <w:rPr>
          <w:rFonts w:ascii="Times New Roman" w:eastAsia="Times New Roman" w:hAnsi="Times New Roman" w:cs="Times New Roman"/>
          <w:b/>
          <w:bCs/>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2828"/>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68" type="#_x0000_t75" style="width:20.25pt;height:18pt" o:ole="">
                  <v:imagedata r:id="rId4" o:title=""/>
                </v:shape>
                <w:control r:id="rId305" w:name="DefaultOcxName104" w:shapeid="_x0000_i256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 II and III are not sufficient</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71" type="#_x0000_t75" style="width:20.25pt;height:18pt" o:ole="">
                  <v:imagedata r:id="rId4" o:title=""/>
                </v:shape>
                <w:control r:id="rId306" w:name="DefaultOcxName176" w:shapeid="_x0000_i257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II and 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74" type="#_x0000_t75" style="width:20.25pt;height:18pt" o:ole="">
                  <v:imagedata r:id="rId4" o:title=""/>
                </v:shape>
                <w:control r:id="rId307" w:name="DefaultOcxName275" w:shapeid="_x0000_i257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 and III</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lastRenderedPageBreak/>
              <w:object w:dxaOrig="1440" w:dyaOrig="1440">
                <v:shape id="_x0000_i2577" type="#_x0000_t75" style="width:20.25pt;height:18pt" o:ole="">
                  <v:imagedata r:id="rId4" o:title=""/>
                </v:shape>
                <w:control r:id="rId308" w:name="DefaultOcxName375" w:shapeid="_x0000_i257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 and II</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In a code, South-East becomes </w:t>
      </w:r>
      <w:proofErr w:type="gramStart"/>
      <w:r w:rsidRPr="00BD6B70">
        <w:rPr>
          <w:rFonts w:ascii="Times New Roman" w:eastAsia="Times New Roman" w:hAnsi="Times New Roman" w:cs="Times New Roman"/>
          <w:sz w:val="24"/>
          <w:szCs w:val="24"/>
        </w:rPr>
        <w:t>West</w:t>
      </w:r>
      <w:proofErr w:type="gramEnd"/>
      <w:r w:rsidRPr="00BD6B70">
        <w:rPr>
          <w:rFonts w:ascii="Times New Roman" w:eastAsia="Times New Roman" w:hAnsi="Times New Roman" w:cs="Times New Roman"/>
          <w:sz w:val="24"/>
          <w:szCs w:val="24"/>
        </w:rPr>
        <w:t>; North-East becomes South and so on. What will West become?</w:t>
      </w:r>
    </w:p>
    <w:tbl>
      <w:tblPr>
        <w:tblW w:w="0" w:type="auto"/>
        <w:tblCellSpacing w:w="15" w:type="dxa"/>
        <w:tblInd w:w="720" w:type="dxa"/>
        <w:tblCellMar>
          <w:top w:w="15" w:type="dxa"/>
          <w:left w:w="15" w:type="dxa"/>
          <w:bottom w:w="15" w:type="dxa"/>
          <w:right w:w="15" w:type="dxa"/>
        </w:tblCellMar>
        <w:tblLook w:val="04A0"/>
      </w:tblPr>
      <w:tblGrid>
        <w:gridCol w:w="480"/>
        <w:gridCol w:w="1129"/>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80" type="#_x0000_t75" style="width:20.25pt;height:18pt" o:ole="">
                  <v:imagedata r:id="rId4" o:title=""/>
                </v:shape>
                <w:control r:id="rId309" w:name="DefaultOcxName105" w:shapeid="_x0000_i258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East</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83" type="#_x0000_t75" style="width:20.25pt;height:18pt" o:ole="">
                  <v:imagedata r:id="rId4" o:title=""/>
                </v:shape>
                <w:control r:id="rId310" w:name="DefaultOcxName177" w:shapeid="_x0000_i258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North-East</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86" type="#_x0000_t75" style="width:20.25pt;height:18pt" o:ole="">
                  <v:imagedata r:id="rId4" o:title=""/>
                </v:shape>
                <w:control r:id="rId311" w:name="DefaultOcxName276" w:shapeid="_x0000_i258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North</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89" type="#_x0000_t75" style="width:20.25pt;height:18pt" o:ole="">
                  <v:imagedata r:id="rId4" o:title=""/>
                </v:shape>
                <w:control r:id="rId312" w:name="DefaultOcxName376" w:shapeid="_x0000_i258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South-East</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If Ms. Q is appointed as the CEO of XYZ corporation then at least one of the following two things will happen</w:t>
      </w:r>
      <w:proofErr w:type="gramStart"/>
      <w:r w:rsidRPr="00BD6B70">
        <w:rPr>
          <w:rFonts w:ascii="Times New Roman" w:eastAsia="Times New Roman" w:hAnsi="Times New Roman" w:cs="Times New Roman"/>
          <w:sz w:val="24"/>
          <w:szCs w:val="24"/>
        </w:rPr>
        <w:t>:</w:t>
      </w:r>
      <w:proofErr w:type="gramEnd"/>
      <w:r w:rsidRPr="00BD6B70">
        <w:rPr>
          <w:rFonts w:ascii="Times New Roman" w:eastAsia="Times New Roman" w:hAnsi="Times New Roman" w:cs="Times New Roman"/>
          <w:sz w:val="24"/>
          <w:szCs w:val="24"/>
        </w:rPr>
        <w:br/>
        <w:t>(</w:t>
      </w:r>
      <w:proofErr w:type="spellStart"/>
      <w:r w:rsidRPr="00BD6B70">
        <w:rPr>
          <w:rFonts w:ascii="Times New Roman" w:eastAsia="Times New Roman" w:hAnsi="Times New Roman" w:cs="Times New Roman"/>
          <w:sz w:val="24"/>
          <w:szCs w:val="24"/>
        </w:rPr>
        <w:t>i</w:t>
      </w:r>
      <w:proofErr w:type="spellEnd"/>
      <w:r w:rsidRPr="00BD6B70">
        <w:rPr>
          <w:rFonts w:ascii="Times New Roman" w:eastAsia="Times New Roman" w:hAnsi="Times New Roman" w:cs="Times New Roman"/>
          <w:sz w:val="24"/>
          <w:szCs w:val="24"/>
        </w:rPr>
        <w:t>) The stock price of XYZ corporation will appreciate,</w:t>
      </w:r>
      <w:r w:rsidRPr="00BD6B70">
        <w:rPr>
          <w:rFonts w:ascii="Times New Roman" w:eastAsia="Times New Roman" w:hAnsi="Times New Roman" w:cs="Times New Roman"/>
          <w:sz w:val="24"/>
          <w:szCs w:val="24"/>
        </w:rPr>
        <w:br/>
        <w:t>(ii) The employee union will not call a strike. Then the following statement may be deduced:</w:t>
      </w:r>
    </w:p>
    <w:tbl>
      <w:tblPr>
        <w:tblW w:w="0" w:type="auto"/>
        <w:tblCellSpacing w:w="15" w:type="dxa"/>
        <w:tblInd w:w="720" w:type="dxa"/>
        <w:tblCellMar>
          <w:top w:w="15" w:type="dxa"/>
          <w:left w:w="15" w:type="dxa"/>
          <w:bottom w:w="15" w:type="dxa"/>
          <w:right w:w="15" w:type="dxa"/>
        </w:tblCellMar>
        <w:tblLook w:val="04A0"/>
      </w:tblPr>
      <w:tblGrid>
        <w:gridCol w:w="480"/>
        <w:gridCol w:w="8826"/>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92" type="#_x0000_t75" style="width:20.25pt;height:18pt" o:ole="">
                  <v:imagedata r:id="rId4" o:title=""/>
                </v:shape>
                <w:control r:id="rId313" w:name="DefaultOcxName106" w:shapeid="_x0000_i259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If Ms. Q is appointed as the CEO of XYZ corporation AND the stock price of XYZ corporation does </w:t>
            </w:r>
            <w:proofErr w:type="gramStart"/>
            <w:r w:rsidRPr="00BD6B70">
              <w:rPr>
                <w:rFonts w:ascii="Times New Roman" w:eastAsia="Times New Roman" w:hAnsi="Times New Roman" w:cs="Times New Roman"/>
                <w:sz w:val="24"/>
                <w:szCs w:val="24"/>
              </w:rPr>
              <w:t xml:space="preserve">not </w:t>
            </w:r>
            <w:proofErr w:type="spellStart"/>
            <w:r w:rsidRPr="00BD6B70">
              <w:rPr>
                <w:rFonts w:ascii="Times New Roman" w:eastAsia="Times New Roman" w:hAnsi="Times New Roman" w:cs="Times New Roman"/>
                <w:sz w:val="24"/>
                <w:szCs w:val="24"/>
              </w:rPr>
              <w:t>not</w:t>
            </w:r>
            <w:proofErr w:type="spellEnd"/>
            <w:proofErr w:type="gramEnd"/>
            <w:r w:rsidRPr="00BD6B70">
              <w:rPr>
                <w:rFonts w:ascii="Times New Roman" w:eastAsia="Times New Roman" w:hAnsi="Times New Roman" w:cs="Times New Roman"/>
                <w:sz w:val="24"/>
                <w:szCs w:val="24"/>
              </w:rPr>
              <w:t xml:space="preserve"> appreciate, then the employees union will call a strike.</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95" type="#_x0000_t75" style="width:20.25pt;height:18pt" o:ole="">
                  <v:imagedata r:id="rId4" o:title=""/>
                </v:shape>
                <w:control r:id="rId314" w:name="DefaultOcxName178" w:shapeid="_x0000_i259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If Ms. Q is appointed as the CEO of XYZ corporation AND the stock price of XYZ corporation appreciates, then the employees union will call a strike.</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598" type="#_x0000_t75" style="width:20.25pt;height:18pt" o:ole="">
                  <v:imagedata r:id="rId4" o:title=""/>
                </v:shape>
                <w:control r:id="rId315" w:name="DefaultOcxName277" w:shapeid="_x0000_i2598"/>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If Ms. Q is appointed as the CEO of XYZ corporation AND the employees union does not call a strike, then the stock price of XYZ corporation will not appreciate.</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01" type="#_x0000_t75" style="width:20.25pt;height:18pt" o:ole="">
                  <v:imagedata r:id="rId4" o:title=""/>
                </v:shape>
                <w:control r:id="rId316" w:name="DefaultOcxName377" w:shapeid="_x0000_i2601"/>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If Ms. Q is appointed as the CEO of XYZ corporation AND the employees union calls a strike, then the stock price of XYZ corporation will appreciate.</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In a supply chain, P is a critical supplier in the sense that if P defaults the entire supply chain breaks down, and if the supply chain breaks down production stops. If the supply chain has broken down it may be deduced that</w:t>
      </w:r>
    </w:p>
    <w:tbl>
      <w:tblPr>
        <w:tblW w:w="0" w:type="auto"/>
        <w:tblCellSpacing w:w="15" w:type="dxa"/>
        <w:tblInd w:w="720" w:type="dxa"/>
        <w:tblCellMar>
          <w:top w:w="15" w:type="dxa"/>
          <w:left w:w="15" w:type="dxa"/>
          <w:bottom w:w="15" w:type="dxa"/>
          <w:right w:w="15" w:type="dxa"/>
        </w:tblCellMar>
        <w:tblLook w:val="04A0"/>
      </w:tblPr>
      <w:tblGrid>
        <w:gridCol w:w="480"/>
        <w:gridCol w:w="5801"/>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04" type="#_x0000_t75" style="width:20.25pt;height:18pt" o:ole="">
                  <v:imagedata r:id="rId4" o:title=""/>
                </v:shape>
                <w:control r:id="rId317" w:name="DefaultOcxName107" w:shapeid="_x0000_i2604"/>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P has defaulted and production might have stopped.</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07" type="#_x0000_t75" style="width:20.25pt;height:18pt" o:ole="">
                  <v:imagedata r:id="rId4" o:title=""/>
                </v:shape>
                <w:control r:id="rId318" w:name="DefaultOcxName179" w:shapeid="_x0000_i2607"/>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P might have defaulted and production might have stopped.</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10" type="#_x0000_t75" style="width:20.25pt;height:18pt" o:ole="">
                  <v:imagedata r:id="rId4" o:title=""/>
                </v:shape>
                <w:control r:id="rId319" w:name="DefaultOcxName278" w:shapeid="_x0000_i2610"/>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P has defaulted and production has stopped.</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13" type="#_x0000_t75" style="width:20.25pt;height:18pt" o:ole="">
                  <v:imagedata r:id="rId4" o:title=""/>
                </v:shape>
                <w:control r:id="rId320" w:name="DefaultOcxName378" w:shapeid="_x0000_i2613"/>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P might have defaulted and production has stopped.</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In a coding language, the letters of the English alphabet are arranged in such a manner that all the vowels are put in the end and the remaining letters are arranged from the first letter onwards. The rearranged alphabets are used to denote the position occupied by letters in the original alphabets.</w:t>
      </w:r>
    </w:p>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What is the code of META?</w:t>
      </w:r>
    </w:p>
    <w:tbl>
      <w:tblPr>
        <w:tblW w:w="0" w:type="auto"/>
        <w:tblCellSpacing w:w="15" w:type="dxa"/>
        <w:tblInd w:w="720" w:type="dxa"/>
        <w:tblCellMar>
          <w:top w:w="15" w:type="dxa"/>
          <w:left w:w="15" w:type="dxa"/>
          <w:bottom w:w="15" w:type="dxa"/>
          <w:right w:w="15" w:type="dxa"/>
        </w:tblCellMar>
        <w:tblLook w:val="04A0"/>
      </w:tblPr>
      <w:tblGrid>
        <w:gridCol w:w="480"/>
        <w:gridCol w:w="756"/>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16" type="#_x0000_t75" style="width:20.25pt;height:18pt" o:ole="">
                  <v:imagedata r:id="rId4" o:title=""/>
                </v:shape>
                <w:control r:id="rId321" w:name="DefaultOcxName108" w:shapeid="_x0000_i2616"/>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LWPV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19" type="#_x0000_t75" style="width:20.25pt;height:18pt" o:ole="">
                  <v:imagedata r:id="rId4" o:title=""/>
                </v:shape>
                <w:control r:id="rId322" w:name="DefaultOcxName180" w:shapeid="_x0000_i2619"/>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PWLV</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22" type="#_x0000_t75" style="width:20.25pt;height:18pt" o:ole="">
                  <v:imagedata r:id="rId4" o:title=""/>
                </v:shape>
                <w:control r:id="rId323" w:name="DefaultOcxName279" w:shapeid="_x0000_i2622"/>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TEAM</w:t>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25" type="#_x0000_t75" style="width:20.25pt;height:18pt" o:ole="">
                  <v:imagedata r:id="rId4" o:title=""/>
                </v:shape>
                <w:control r:id="rId324" w:name="DefaultOcxName379" w:shapeid="_x0000_i2625"/>
              </w:object>
            </w:r>
          </w:p>
        </w:tc>
        <w:tc>
          <w:tcPr>
            <w:tcW w:w="0" w:type="auto"/>
            <w:vAlign w:val="center"/>
            <w:hideMark/>
          </w:tcPr>
          <w:p w:rsidR="00BD6B70" w:rsidRPr="00BD6B70" w:rsidRDefault="00BD6B70" w:rsidP="00BD6B70">
            <w:pPr>
              <w:spacing w:before="100" w:beforeAutospacing="1" w:after="100" w:afterAutospacing="1" w:line="240" w:lineRule="auto"/>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QGYB</w:t>
            </w:r>
          </w:p>
        </w:tc>
      </w:tr>
    </w:tbl>
    <w:p w:rsidR="00BD6B70" w:rsidRPr="00BD6B70" w:rsidRDefault="00BD6B70" w:rsidP="00BD6B70">
      <w:pPr>
        <w:spacing w:before="100" w:beforeAutospacing="1" w:after="100" w:afterAutospacing="1" w:line="240" w:lineRule="auto"/>
        <w:ind w:left="720"/>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t xml:space="preserve">Point P has coordinates </w:t>
      </w:r>
      <w:r>
        <w:rPr>
          <w:rFonts w:ascii="Times New Roman" w:eastAsia="Times New Roman" w:hAnsi="Times New Roman" w:cs="Times New Roman"/>
          <w:noProof/>
          <w:sz w:val="24"/>
          <w:szCs w:val="24"/>
        </w:rPr>
        <w:drawing>
          <wp:inline distT="0" distB="0" distL="0" distR="0">
            <wp:extent cx="323850" cy="171450"/>
            <wp:effectExtent l="19050" t="0" r="0" b="0"/>
            <wp:docPr id="1277" name="Picture 1277"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3, 2)"/>
                    <pic:cNvPicPr>
                      <a:picLocks noChangeAspect="1" noChangeArrowheads="1"/>
                    </pic:cNvPicPr>
                  </pic:nvPicPr>
                  <pic:blipFill>
                    <a:blip r:embed="rId325"/>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Pr="00BD6B70">
        <w:rPr>
          <w:rFonts w:ascii="Times New Roman" w:eastAsia="Times New Roman" w:hAnsi="Times New Roman" w:cs="Times New Roman"/>
          <w:sz w:val="24"/>
          <w:szCs w:val="24"/>
        </w:rPr>
        <w:t xml:space="preserve">with reference to a rectangular frame in two-dimensional space. This coordinate frame is rotated in the clockwise direction through an angle </w:t>
      </w:r>
      <w:proofErr w:type="gramStart"/>
      <w:r w:rsidRPr="00BD6B70">
        <w:rPr>
          <w:rFonts w:ascii="Times New Roman" w:eastAsia="Times New Roman" w:hAnsi="Times New Roman" w:cs="Times New Roman"/>
          <w:sz w:val="24"/>
          <w:szCs w:val="24"/>
        </w:rPr>
        <w:t xml:space="preserve">of </w:t>
      </w:r>
      <w:proofErr w:type="gramEnd"/>
      <w:r>
        <w:rPr>
          <w:rFonts w:ascii="Times New Roman" w:eastAsia="Times New Roman" w:hAnsi="Times New Roman" w:cs="Times New Roman"/>
          <w:noProof/>
          <w:sz w:val="24"/>
          <w:szCs w:val="24"/>
        </w:rPr>
        <w:drawing>
          <wp:inline distT="0" distB="0" distL="0" distR="0">
            <wp:extent cx="200025" cy="114300"/>
            <wp:effectExtent l="19050" t="0" r="9525" b="0"/>
            <wp:docPr id="1278" name="Picture 1278" descr="3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30^\circ"/>
                    <pic:cNvPicPr>
                      <a:picLocks noChangeAspect="1" noChangeArrowheads="1"/>
                    </pic:cNvPicPr>
                  </pic:nvPicPr>
                  <pic:blipFill>
                    <a:blip r:embed="rId326"/>
                    <a:srcRect/>
                    <a:stretch>
                      <a:fillRect/>
                    </a:stretch>
                  </pic:blipFill>
                  <pic:spPr bwMode="auto">
                    <a:xfrm>
                      <a:off x="0" y="0"/>
                      <a:ext cx="200025" cy="1143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828675" cy="390525"/>
            <wp:effectExtent l="19050" t="0" r="9525" b="0"/>
            <wp:docPr id="1279" name="Picture 1279" descr="\bigg(\cfrac{\pi}{6}radians\b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bigg(\cfrac{\pi}{6}radians\bigg)"/>
                    <pic:cNvPicPr>
                      <a:picLocks noChangeAspect="1" noChangeArrowheads="1"/>
                    </pic:cNvPicPr>
                  </pic:nvPicPr>
                  <pic:blipFill>
                    <a:blip r:embed="rId327"/>
                    <a:srcRect/>
                    <a:stretch>
                      <a:fillRect/>
                    </a:stretch>
                  </pic:blipFill>
                  <pic:spPr bwMode="auto">
                    <a:xfrm>
                      <a:off x="0" y="0"/>
                      <a:ext cx="828675" cy="390525"/>
                    </a:xfrm>
                    <a:prstGeom prst="rect">
                      <a:avLst/>
                    </a:prstGeom>
                    <a:noFill/>
                    <a:ln w="9525">
                      <a:noFill/>
                      <a:miter lim="800000"/>
                      <a:headEnd/>
                      <a:tailEnd/>
                    </a:ln>
                  </pic:spPr>
                </pic:pic>
              </a:graphicData>
            </a:graphic>
          </wp:inline>
        </w:drawing>
      </w:r>
      <w:r w:rsidRPr="00BD6B70">
        <w:rPr>
          <w:rFonts w:ascii="Times New Roman" w:eastAsia="Times New Roman" w:hAnsi="Times New Roman" w:cs="Times New Roman"/>
          <w:sz w:val="24"/>
          <w:szCs w:val="24"/>
        </w:rPr>
        <w:t>. The coordinates of P with reference to the rotated frame are:</w:t>
      </w:r>
    </w:p>
    <w:tbl>
      <w:tblPr>
        <w:tblW w:w="0" w:type="auto"/>
        <w:tblCellSpacing w:w="15" w:type="dxa"/>
        <w:tblInd w:w="720" w:type="dxa"/>
        <w:tblCellMar>
          <w:top w:w="15" w:type="dxa"/>
          <w:left w:w="15" w:type="dxa"/>
          <w:bottom w:w="15" w:type="dxa"/>
          <w:right w:w="15" w:type="dxa"/>
        </w:tblCellMar>
        <w:tblLook w:val="04A0"/>
      </w:tblPr>
      <w:tblGrid>
        <w:gridCol w:w="480"/>
        <w:gridCol w:w="2625"/>
      </w:tblGrid>
      <w:tr w:rsidR="00BD6B70" w:rsidRPr="00BD6B70" w:rsidTr="00BD6B70">
        <w:trPr>
          <w:gridAfter w:val="1"/>
          <w:tblCellSpacing w:w="15" w:type="dxa"/>
        </w:trPr>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28" type="#_x0000_t75" style="width:20.25pt;height:18pt" o:ole="">
                  <v:imagedata r:id="rId4" o:title=""/>
                </v:shape>
                <w:control r:id="rId328" w:name="DefaultOcxName109" w:shapeid="_x0000_i2628"/>
              </w:object>
            </w:r>
          </w:p>
        </w:tc>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85875" cy="371475"/>
                  <wp:effectExtent l="19050" t="0" r="9525" b="0"/>
                  <wp:docPr id="1280" name="Picture 1280" descr="\Big(\cfrac{3\sqrt 3}{2}-1,\cfrac{3}{2}+\sqrt 3\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Big(\cfrac{3\sqrt 3}{2}-1,\cfrac{3}{2}+\sqrt 3\Big)"/>
                          <pic:cNvPicPr>
                            <a:picLocks noChangeAspect="1" noChangeArrowheads="1"/>
                          </pic:cNvPicPr>
                        </pic:nvPicPr>
                        <pic:blipFill>
                          <a:blip r:embed="rId329"/>
                          <a:srcRect/>
                          <a:stretch>
                            <a:fillRect/>
                          </a:stretch>
                        </pic:blipFill>
                        <pic:spPr bwMode="auto">
                          <a:xfrm>
                            <a:off x="0" y="0"/>
                            <a:ext cx="1285875" cy="371475"/>
                          </a:xfrm>
                          <a:prstGeom prst="rect">
                            <a:avLst/>
                          </a:prstGeom>
                          <a:noFill/>
                          <a:ln w="9525">
                            <a:noFill/>
                            <a:miter lim="800000"/>
                            <a:headEnd/>
                            <a:tailEnd/>
                          </a:ln>
                        </pic:spPr>
                      </pic:pic>
                    </a:graphicData>
                  </a:graphic>
                </wp:inline>
              </w:drawing>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31" type="#_x0000_t75" style="width:20.25pt;height:18pt" o:ole="">
                  <v:imagedata r:id="rId4" o:title=""/>
                </v:shape>
                <w:control r:id="rId330" w:name="DefaultOcxName181" w:shapeid="_x0000_i2631"/>
              </w:object>
            </w:r>
          </w:p>
        </w:tc>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85875" cy="371475"/>
                  <wp:effectExtent l="19050" t="0" r="9525" b="0"/>
                  <wp:docPr id="1281" name="Picture 1281" descr="\Big(\cfrac{3\sqrt 3}{2}+1,\cfrac{3}{2}-\sqrt 3\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Big(\cfrac{3\sqrt 3}{2}+1,\cfrac{3}{2}-\sqrt 3\Big)"/>
                          <pic:cNvPicPr>
                            <a:picLocks noChangeAspect="1" noChangeArrowheads="1"/>
                          </pic:cNvPicPr>
                        </pic:nvPicPr>
                        <pic:blipFill>
                          <a:blip r:embed="rId331"/>
                          <a:srcRect/>
                          <a:stretch>
                            <a:fillRect/>
                          </a:stretch>
                        </pic:blipFill>
                        <pic:spPr bwMode="auto">
                          <a:xfrm>
                            <a:off x="0" y="0"/>
                            <a:ext cx="1285875" cy="371475"/>
                          </a:xfrm>
                          <a:prstGeom prst="rect">
                            <a:avLst/>
                          </a:prstGeom>
                          <a:noFill/>
                          <a:ln w="9525">
                            <a:noFill/>
                            <a:miter lim="800000"/>
                            <a:headEnd/>
                            <a:tailEnd/>
                          </a:ln>
                        </pic:spPr>
                      </pic:pic>
                    </a:graphicData>
                  </a:graphic>
                </wp:inline>
              </w:drawing>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34" type="#_x0000_t75" style="width:20.25pt;height:18pt" o:ole="">
                  <v:imagedata r:id="rId4" o:title=""/>
                </v:shape>
                <w:control r:id="rId332" w:name="DefaultOcxName280" w:shapeid="_x0000_i2634"/>
              </w:object>
            </w:r>
          </w:p>
        </w:tc>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00200" cy="371475"/>
                  <wp:effectExtent l="19050" t="0" r="0" b="0"/>
                  <wp:docPr id="1282" name="Picture 1282" descr="\Big(-\cfrac{3\sqrt 3}{2}-1,-\cfrac{3}{2}+\sqrt 3\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Big(-\cfrac{3\sqrt 3}{2}-1,-\cfrac{3}{2}+\sqrt 3\Big)"/>
                          <pic:cNvPicPr>
                            <a:picLocks noChangeAspect="1" noChangeArrowheads="1"/>
                          </pic:cNvPicPr>
                        </pic:nvPicPr>
                        <pic:blipFill>
                          <a:blip r:embed="rId333"/>
                          <a:srcRect/>
                          <a:stretch>
                            <a:fillRect/>
                          </a:stretch>
                        </pic:blipFill>
                        <pic:spPr bwMode="auto">
                          <a:xfrm>
                            <a:off x="0" y="0"/>
                            <a:ext cx="1600200" cy="371475"/>
                          </a:xfrm>
                          <a:prstGeom prst="rect">
                            <a:avLst/>
                          </a:prstGeom>
                          <a:noFill/>
                          <a:ln w="9525">
                            <a:noFill/>
                            <a:miter lim="800000"/>
                            <a:headEnd/>
                            <a:tailEnd/>
                          </a:ln>
                        </pic:spPr>
                      </pic:pic>
                    </a:graphicData>
                  </a:graphic>
                </wp:inline>
              </w:drawing>
            </w:r>
          </w:p>
        </w:tc>
      </w:tr>
      <w:tr w:rsidR="00BD6B70" w:rsidRPr="00BD6B70" w:rsidTr="00BD6B70">
        <w:trPr>
          <w:tblCellSpacing w:w="15" w:type="dxa"/>
        </w:trPr>
        <w:tc>
          <w:tcPr>
            <w:tcW w:w="0" w:type="auto"/>
            <w:vAlign w:val="center"/>
            <w:hideMark/>
          </w:tcPr>
          <w:p w:rsidR="00BD6B70" w:rsidRPr="00BD6B70" w:rsidRDefault="00D77FFA" w:rsidP="00BD6B70">
            <w:pPr>
              <w:spacing w:after="0" w:line="240" w:lineRule="auto"/>
              <w:jc w:val="center"/>
              <w:rPr>
                <w:rFonts w:ascii="Times New Roman" w:eastAsia="Times New Roman" w:hAnsi="Times New Roman" w:cs="Times New Roman"/>
                <w:sz w:val="24"/>
                <w:szCs w:val="24"/>
              </w:rPr>
            </w:pPr>
            <w:r w:rsidRPr="00BD6B70">
              <w:rPr>
                <w:rFonts w:ascii="Times New Roman" w:eastAsia="Times New Roman" w:hAnsi="Times New Roman" w:cs="Times New Roman"/>
                <w:sz w:val="24"/>
                <w:szCs w:val="24"/>
              </w:rPr>
              <w:object w:dxaOrig="1440" w:dyaOrig="1440">
                <v:shape id="_x0000_i2637" type="#_x0000_t75" style="width:20.25pt;height:18pt" o:ole="">
                  <v:imagedata r:id="rId4" o:title=""/>
                </v:shape>
                <w:control r:id="rId334" w:name="DefaultOcxName380" w:shapeid="_x0000_i2637"/>
              </w:object>
            </w:r>
          </w:p>
        </w:tc>
        <w:tc>
          <w:tcPr>
            <w:tcW w:w="0" w:type="auto"/>
            <w:vAlign w:val="center"/>
            <w:hideMark/>
          </w:tcPr>
          <w:p w:rsidR="00BD6B70" w:rsidRPr="00BD6B70" w:rsidRDefault="00BD6B70" w:rsidP="00BD6B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76350" cy="371475"/>
                  <wp:effectExtent l="19050" t="0" r="0" b="0"/>
                  <wp:docPr id="1283" name="Picture 1283" descr="\Big(\cfrac{3\sqrt 3}{2}+1,\cfrac{3}{2}+\sqrt 3\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Big(\cfrac{3\sqrt 3}{2}+1,\cfrac{3}{2}+\sqrt 3\Big)"/>
                          <pic:cNvPicPr>
                            <a:picLocks noChangeAspect="1" noChangeArrowheads="1"/>
                          </pic:cNvPicPr>
                        </pic:nvPicPr>
                        <pic:blipFill>
                          <a:blip r:embed="rId335"/>
                          <a:srcRect/>
                          <a:stretch>
                            <a:fillRect/>
                          </a:stretch>
                        </pic:blipFill>
                        <pic:spPr bwMode="auto">
                          <a:xfrm>
                            <a:off x="0" y="0"/>
                            <a:ext cx="1276350" cy="371475"/>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971675" cy="171450"/>
            <wp:effectExtent l="19050" t="0" r="9525" b="0"/>
            <wp:docPr id="1307" name="Picture 1307" descr="5 \;log_{27}(y)+2 \;log_9(81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5 \;log_{27}(y)+2 \;log_9(81y)=20,"/>
                    <pic:cNvPicPr>
                      <a:picLocks noChangeAspect="1" noChangeArrowheads="1"/>
                    </pic:cNvPicPr>
                  </pic:nvPicPr>
                  <pic:blipFill>
                    <a:blip r:embed="rId336"/>
                    <a:srcRect/>
                    <a:stretch>
                      <a:fillRect/>
                    </a:stretch>
                  </pic:blipFill>
                  <pic:spPr bwMode="auto">
                    <a:xfrm>
                      <a:off x="0" y="0"/>
                      <a:ext cx="1971675" cy="1714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then y is equal to:</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40" type="#_x0000_t75" style="width:20.25pt;height:18pt" o:ole="">
                  <v:imagedata r:id="rId4" o:title=""/>
                </v:shape>
                <w:control r:id="rId337" w:name="DefaultOcxName183" w:shapeid="_x0000_i264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81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43" type="#_x0000_t75" style="width:20.25pt;height:18pt" o:ole="">
                  <v:imagedata r:id="rId4" o:title=""/>
                </v:shape>
                <w:control r:id="rId338" w:name="DefaultOcxName182" w:shapeid="_x0000_i264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729</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46" type="#_x0000_t75" style="width:20.25pt;height:18pt" o:ole="">
                  <v:imagedata r:id="rId4" o:title=""/>
                </v:shape>
                <w:control r:id="rId339" w:name="DefaultOcxName281" w:shapeid="_x0000_i2646"/>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2187</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49" type="#_x0000_t75" style="width:20.25pt;height:18pt" o:ole="">
                  <v:imagedata r:id="rId4" o:title=""/>
                </v:shape>
                <w:control r:id="rId340" w:name="DefaultOcxName381" w:shapeid="_x0000_i2649"/>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59049</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An employee joined a company on 1.4.2004 in the salary grade of Rs. 8000 – 500 – 9500 – 750 – 12500 with a basic salary of 9000. He is due to retire on 31.3.2007. He contributes </w:t>
      </w:r>
      <w:r>
        <w:rPr>
          <w:rFonts w:ascii="Times New Roman" w:eastAsia="Times New Roman" w:hAnsi="Times New Roman" w:cs="Times New Roman"/>
          <w:noProof/>
          <w:sz w:val="24"/>
          <w:szCs w:val="24"/>
        </w:rPr>
        <w:drawing>
          <wp:inline distT="0" distB="0" distL="0" distR="0">
            <wp:extent cx="114300" cy="104775"/>
            <wp:effectExtent l="19050" t="0" r="0" b="0"/>
            <wp:docPr id="1325" name="Picture 13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10\%"/>
                    <pic:cNvPicPr>
                      <a:picLocks noChangeAspect="1" noChangeArrowheads="1"/>
                    </pic:cNvPicPr>
                  </pic:nvPicPr>
                  <pic:blipFill>
                    <a:blip r:embed="rId341"/>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of his basic salary to an EPF scheme. His employer contributes an equal amount. If, on retirement, he gets full amount of his share of EPF and </w:t>
      </w:r>
      <w:r>
        <w:rPr>
          <w:rFonts w:ascii="Times New Roman" w:eastAsia="Times New Roman" w:hAnsi="Times New Roman" w:cs="Times New Roman"/>
          <w:noProof/>
          <w:sz w:val="24"/>
          <w:szCs w:val="24"/>
        </w:rPr>
        <w:drawing>
          <wp:inline distT="0" distB="0" distL="0" distR="0">
            <wp:extent cx="276225" cy="142875"/>
            <wp:effectExtent l="19050" t="0" r="9525" b="0"/>
            <wp:docPr id="1326" name="Picture 132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50\%"/>
                    <pic:cNvPicPr>
                      <a:picLocks noChangeAspect="1" noChangeArrowheads="1"/>
                    </pic:cNvPicPr>
                  </pic:nvPicPr>
                  <pic:blipFill>
                    <a:blip r:embed="rId342"/>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of the employers share, the amount of EPF received by him, ignoring any interest earned on the deposits, will be:</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52" type="#_x0000_t75" style="width:20.25pt;height:18pt" o:ole="">
                  <v:imagedata r:id="rId4" o:title=""/>
                </v:shape>
                <w:control r:id="rId343" w:name="DefaultOcxName185" w:shapeid="_x0000_i2652"/>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34500</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55" type="#_x0000_t75" style="width:20.25pt;height:18pt" o:ole="">
                  <v:imagedata r:id="rId4" o:title=""/>
                </v:shape>
                <w:control r:id="rId344" w:name="DefaultOcxName184" w:shapeid="_x0000_i2655"/>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51750</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58" type="#_x0000_t75" style="width:20.25pt;height:18pt" o:ole="">
                  <v:imagedata r:id="rId4" o:title=""/>
                </v:shape>
                <w:control r:id="rId345" w:name="DefaultOcxName282" w:shapeid="_x0000_i2658"/>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17250</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61" type="#_x0000_t75" style="width:20.25pt;height:18pt" o:ole="">
                  <v:imagedata r:id="rId4" o:title=""/>
                </v:shape>
                <w:control r:id="rId346" w:name="DefaultOcxName382" w:shapeid="_x0000_i2661"/>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43500</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proofErr w:type="spellStart"/>
      <w:proofErr w:type="gramStart"/>
      <w:r w:rsidRPr="00E26BAA">
        <w:rPr>
          <w:rFonts w:ascii="Times New Roman" w:eastAsia="Times New Roman" w:hAnsi="Times New Roman" w:cs="Times New Roman"/>
          <w:sz w:val="24"/>
          <w:szCs w:val="24"/>
        </w:rPr>
        <w:lastRenderedPageBreak/>
        <w:t>lim</w:t>
      </w:r>
      <w:proofErr w:type="spellEnd"/>
      <w:proofErr w:type="gramEnd"/>
      <w:r w:rsidRPr="00E26BA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704850" cy="257175"/>
            <wp:effectExtent l="19050" t="0" r="0" b="0"/>
            <wp:docPr id="1345" name="Picture 1345" descr="\big(2^n+7^n\big)^{\frac{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big(2^n+7^n\big)^{\frac{1}{n}}"/>
                    <pic:cNvPicPr>
                      <a:picLocks noChangeAspect="1" noChangeArrowheads="1"/>
                    </pic:cNvPicPr>
                  </pic:nvPicPr>
                  <pic:blipFill>
                    <a:blip r:embed="rId347"/>
                    <a:srcRect/>
                    <a:stretch>
                      <a:fillRect/>
                    </a:stretch>
                  </pic:blipFill>
                  <pic:spPr bwMode="auto">
                    <a:xfrm>
                      <a:off x="0" y="0"/>
                      <a:ext cx="704850" cy="2571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is equal to: </w:t>
      </w:r>
      <w:r>
        <w:rPr>
          <w:rFonts w:ascii="Times New Roman" w:eastAsia="Times New Roman" w:hAnsi="Times New Roman" w:cs="Times New Roman"/>
          <w:noProof/>
          <w:sz w:val="24"/>
          <w:szCs w:val="24"/>
        </w:rPr>
        <w:drawing>
          <wp:inline distT="0" distB="0" distL="0" distR="0">
            <wp:extent cx="495300" cy="76200"/>
            <wp:effectExtent l="19050" t="0" r="0" b="0"/>
            <wp:docPr id="1346" name="Picture 1346" descr="n\rightarrow\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n\rightarrow\infty"/>
                    <pic:cNvPicPr>
                      <a:picLocks noChangeAspect="1" noChangeArrowheads="1"/>
                    </pic:cNvPicPr>
                  </pic:nvPicPr>
                  <pic:blipFill>
                    <a:blip r:embed="rId348"/>
                    <a:srcRect/>
                    <a:stretch>
                      <a:fillRect/>
                    </a:stretch>
                  </pic:blipFill>
                  <pic:spPr bwMode="auto">
                    <a:xfrm>
                      <a:off x="0" y="0"/>
                      <a:ext cx="495300" cy="762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02"/>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64" type="#_x0000_t75" style="width:20.25pt;height:18pt" o:ole="">
                  <v:imagedata r:id="rId4" o:title=""/>
                </v:shape>
                <w:control r:id="rId349" w:name="DefaultOcxName187" w:shapeid="_x0000_i2664"/>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7</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67" type="#_x0000_t75" style="width:20.25pt;height:18pt" o:ole="">
                  <v:imagedata r:id="rId4" o:title=""/>
                </v:shape>
                <w:control r:id="rId350" w:name="DefaultOcxName186" w:shapeid="_x0000_i2667"/>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70" type="#_x0000_t75" style="width:20.25pt;height:18pt" o:ole="">
                  <v:imagedata r:id="rId4" o:title=""/>
                </v:shape>
                <w:control r:id="rId351" w:name="DefaultOcxName283" w:shapeid="_x0000_i267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7e</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73" type="#_x0000_t75" style="width:20.25pt;height:18pt" o:ole="">
                  <v:imagedata r:id="rId4" o:title=""/>
                </v:shape>
                <w:control r:id="rId352" w:name="DefaultOcxName383" w:shapeid="_x0000_i267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2e</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A complex number </w:t>
      </w:r>
      <w:r w:rsidRPr="00E26BAA">
        <w:rPr>
          <w:rFonts w:ascii="Times New Roman" w:eastAsia="Times New Roman" w:hAnsi="Times New Roman" w:cs="Times New Roman"/>
          <w:b/>
          <w:bCs/>
          <w:sz w:val="24"/>
          <w:szCs w:val="24"/>
        </w:rPr>
        <w:t>z</w:t>
      </w:r>
      <w:r w:rsidRPr="00E26BAA">
        <w:rPr>
          <w:rFonts w:ascii="Times New Roman" w:eastAsia="Times New Roman" w:hAnsi="Times New Roman" w:cs="Times New Roman"/>
          <w:sz w:val="24"/>
          <w:szCs w:val="24"/>
        </w:rPr>
        <w:t xml:space="preserve"> lies on the curve</w:t>
      </w:r>
      <w:r w:rsidRPr="00E26BAA">
        <w:rPr>
          <w:rFonts w:ascii="Times New Roman" w:eastAsia="Times New Roman" w:hAnsi="Times New Roman" w:cs="Times New Roman"/>
          <w:b/>
          <w:bCs/>
          <w:sz w:val="24"/>
          <w:szCs w:val="24"/>
        </w:rPr>
        <w:t xml:space="preserve"> |z+6|=3.</w:t>
      </w:r>
      <w:r w:rsidRPr="00E26BAA">
        <w:rPr>
          <w:rFonts w:ascii="Times New Roman" w:eastAsia="Times New Roman" w:hAnsi="Times New Roman" w:cs="Times New Roman"/>
          <w:sz w:val="24"/>
          <w:szCs w:val="24"/>
        </w:rPr>
        <w:t xml:space="preserve"> The largest magnitude of </w:t>
      </w:r>
      <w:r w:rsidRPr="00E26BAA">
        <w:rPr>
          <w:rFonts w:ascii="Times New Roman" w:eastAsia="Times New Roman" w:hAnsi="Times New Roman" w:cs="Times New Roman"/>
          <w:b/>
          <w:bCs/>
          <w:sz w:val="24"/>
          <w:szCs w:val="24"/>
        </w:rPr>
        <w:t>|z+3|</w:t>
      </w:r>
      <w:r w:rsidRPr="00E26BAA">
        <w:rPr>
          <w:rFonts w:ascii="Times New Roman" w:eastAsia="Times New Roman" w:hAnsi="Times New Roman" w:cs="Times New Roman"/>
          <w:sz w:val="24"/>
          <w:szCs w:val="24"/>
        </w:rPr>
        <w:t xml:space="preserve"> will be:</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76" type="#_x0000_t75" style="width:20.25pt;height:18pt" o:ole="">
                  <v:imagedata r:id="rId4" o:title=""/>
                </v:shape>
                <w:control r:id="rId353" w:name="DefaultOcxName189" w:shapeid="_x0000_i2676"/>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36</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79" type="#_x0000_t75" style="width:20.25pt;height:18pt" o:ole="">
                  <v:imagedata r:id="rId4" o:title=""/>
                </v:shape>
                <w:control r:id="rId354" w:name="DefaultOcxName188" w:shapeid="_x0000_i2679"/>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12</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82" type="#_x0000_t75" style="width:20.25pt;height:18pt" o:ole="">
                  <v:imagedata r:id="rId4" o:title=""/>
                </v:shape>
                <w:control r:id="rId355" w:name="DefaultOcxName284" w:shapeid="_x0000_i2682"/>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3</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85" type="#_x0000_t75" style="width:20.25pt;height:18pt" o:ole="">
                  <v:imagedata r:id="rId4" o:title=""/>
                </v:shape>
                <w:control r:id="rId356" w:name="DefaultOcxName384" w:shapeid="_x0000_i2685"/>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6</w:t>
            </w:r>
          </w:p>
        </w:tc>
      </w:tr>
    </w:tbl>
    <w:p w:rsidR="00E26BAA" w:rsidRPr="00E26BAA" w:rsidRDefault="00E26BAA" w:rsidP="00E26BA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025" cy="371475"/>
            <wp:effectExtent l="19050" t="0" r="9525" b="0"/>
            <wp:docPr id="1381" name="Picture 1381" descr="\overset {i-1}{\underset{k=1}{\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overset {i-1}{\underset{k=1}{\sum}}"/>
                    <pic:cNvPicPr>
                      <a:picLocks noChangeAspect="1" noChangeArrowheads="1"/>
                    </pic:cNvPicPr>
                  </pic:nvPicPr>
                  <pic:blipFill>
                    <a:blip r:embed="rId357"/>
                    <a:srcRect/>
                    <a:stretch>
                      <a:fillRect/>
                    </a:stretch>
                  </pic:blipFill>
                  <pic:spPr bwMode="auto">
                    <a:xfrm>
                      <a:off x="0" y="0"/>
                      <a:ext cx="200025" cy="371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714500" cy="485775"/>
            <wp:effectExtent l="19050" t="0" r="0" b="0"/>
            <wp:docPr id="1382" name="Picture 1382" descr="\left[sin\Big(\cfrac{2k\pi}{I}\Big)-icos\Big(\cfrac{2k\pi}{I}\Big)\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left[sin\Big(\cfrac{2k\pi}{I}\Big)-icos\Big(\cfrac{2k\pi}{I}\Big)\right]"/>
                    <pic:cNvPicPr>
                      <a:picLocks noChangeAspect="1" noChangeArrowheads="1"/>
                    </pic:cNvPicPr>
                  </pic:nvPicPr>
                  <pic:blipFill>
                    <a:blip r:embed="rId358"/>
                    <a:srcRect/>
                    <a:stretch>
                      <a:fillRect/>
                    </a:stretch>
                  </pic:blipFill>
                  <pic:spPr bwMode="auto">
                    <a:xfrm>
                      <a:off x="0" y="0"/>
                      <a:ext cx="1714500" cy="485775"/>
                    </a:xfrm>
                    <a:prstGeom prst="rect">
                      <a:avLst/>
                    </a:prstGeom>
                    <a:noFill/>
                    <a:ln w="9525">
                      <a:noFill/>
                      <a:miter lim="800000"/>
                      <a:headEnd/>
                      <a:tailEnd/>
                    </a:ln>
                  </pic:spPr>
                </pic:pic>
              </a:graphicData>
            </a:graphic>
          </wp:inline>
        </w:drawing>
      </w:r>
      <w:proofErr w:type="gramStart"/>
      <w:r w:rsidRPr="00E26BAA">
        <w:rPr>
          <w:rFonts w:ascii="Times New Roman" w:eastAsia="Times New Roman" w:hAnsi="Times New Roman" w:cs="Times New Roman"/>
          <w:sz w:val="24"/>
          <w:szCs w:val="24"/>
        </w:rPr>
        <w:t>is</w:t>
      </w:r>
      <w:proofErr w:type="gramEnd"/>
      <w:r w:rsidRPr="00E26BAA">
        <w:rPr>
          <w:rFonts w:ascii="Times New Roman" w:eastAsia="Times New Roman" w:hAnsi="Times New Roman" w:cs="Times New Roman"/>
          <w:sz w:val="24"/>
          <w:szCs w:val="24"/>
        </w:rPr>
        <w:t xml:space="preserve"> equal to </w:t>
      </w:r>
      <w:r>
        <w:rPr>
          <w:rFonts w:ascii="Times New Roman" w:eastAsia="Times New Roman" w:hAnsi="Times New Roman" w:cs="Times New Roman"/>
          <w:noProof/>
          <w:sz w:val="24"/>
          <w:szCs w:val="24"/>
        </w:rPr>
        <w:drawing>
          <wp:inline distT="0" distB="0" distL="0" distR="0">
            <wp:extent cx="1171575" cy="200025"/>
            <wp:effectExtent l="19050" t="0" r="9525" b="0"/>
            <wp:docPr id="1383" name="Picture 1383" descr="\big(where \;i=\sqrt -1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big(where \;i=\sqrt -1 \big)"/>
                    <pic:cNvPicPr>
                      <a:picLocks noChangeAspect="1" noChangeArrowheads="1"/>
                    </pic:cNvPicPr>
                  </pic:nvPicPr>
                  <pic:blipFill>
                    <a:blip r:embed="rId359"/>
                    <a:srcRect/>
                    <a:stretch>
                      <a:fillRect/>
                    </a:stretch>
                  </pic:blipFill>
                  <pic:spPr bwMode="auto">
                    <a:xfrm>
                      <a:off x="0" y="0"/>
                      <a:ext cx="1171575" cy="2000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7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88" type="#_x0000_t75" style="width:20.25pt;height:18pt" o:ole="">
                  <v:imagedata r:id="rId4" o:title=""/>
                </v:shape>
                <w:control r:id="rId360" w:name="DefaultOcxName191" w:shapeid="_x0000_i2688"/>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w:t>
            </w:r>
            <w:proofErr w:type="spellStart"/>
            <w:r w:rsidRPr="00E26BAA">
              <w:rPr>
                <w:rFonts w:ascii="Times New Roman" w:eastAsia="Times New Roman" w:hAnsi="Times New Roman" w:cs="Times New Roman"/>
                <w:sz w:val="24"/>
                <w:szCs w:val="24"/>
              </w:rPr>
              <w:t>i</w:t>
            </w:r>
            <w:proofErr w:type="spellEnd"/>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91" type="#_x0000_t75" style="width:20.25pt;height:18pt" o:ole="">
                  <v:imagedata r:id="rId4" o:title=""/>
                </v:shape>
                <w:control r:id="rId361" w:name="DefaultOcxName190" w:shapeid="_x0000_i2691"/>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proofErr w:type="spellStart"/>
            <w:r w:rsidRPr="00E26BAA">
              <w:rPr>
                <w:rFonts w:ascii="Times New Roman" w:eastAsia="Times New Roman" w:hAnsi="Times New Roman" w:cs="Times New Roman"/>
                <w:sz w:val="24"/>
                <w:szCs w:val="24"/>
              </w:rPr>
              <w:t>i</w:t>
            </w:r>
            <w:proofErr w:type="spellEnd"/>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94" type="#_x0000_t75" style="width:20.25pt;height:18pt" o:ole="">
                  <v:imagedata r:id="rId4" o:title=""/>
                </v:shape>
                <w:control r:id="rId362" w:name="DefaultOcxName285" w:shapeid="_x0000_i2694"/>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697" type="#_x0000_t75" style="width:20.25pt;height:18pt" o:ole="">
                  <v:imagedata r:id="rId4" o:title=""/>
                </v:shape>
                <w:control r:id="rId363" w:name="DefaultOcxName385" w:shapeid="_x0000_i2697"/>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An equilateral triangle is inscribed in a circle such that its vertices lie on the circumference of the circle. A point is selected at random from within the circle. The probability of finding the point inside the triangle is:</w:t>
      </w:r>
    </w:p>
    <w:tbl>
      <w:tblPr>
        <w:tblW w:w="0" w:type="auto"/>
        <w:tblCellSpacing w:w="15" w:type="dxa"/>
        <w:tblInd w:w="720" w:type="dxa"/>
        <w:tblCellMar>
          <w:top w:w="15" w:type="dxa"/>
          <w:left w:w="15" w:type="dxa"/>
          <w:bottom w:w="15" w:type="dxa"/>
          <w:right w:w="15" w:type="dxa"/>
        </w:tblCellMar>
        <w:tblLook w:val="04A0"/>
      </w:tblPr>
      <w:tblGrid>
        <w:gridCol w:w="480"/>
        <w:gridCol w:w="70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00" type="#_x0000_t75" style="width:20.25pt;height:18pt" o:ole="">
                  <v:imagedata r:id="rId4" o:title=""/>
                </v:shape>
                <w:control r:id="rId364" w:name="DefaultOcxName193" w:shapeid="_x0000_i2700"/>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075" cy="371475"/>
                  <wp:effectExtent l="19050" t="0" r="9525" b="0"/>
                  <wp:docPr id="1425" name="Picture 1425" descr="\cfrac{\sqrt3}{2\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cfrac{\sqrt3}{2\pi}"/>
                          <pic:cNvPicPr>
                            <a:picLocks noChangeAspect="1" noChangeArrowheads="1"/>
                          </pic:cNvPicPr>
                        </pic:nvPicPr>
                        <pic:blipFill>
                          <a:blip r:embed="rId365"/>
                          <a:srcRect/>
                          <a:stretch>
                            <a:fillRect/>
                          </a:stretch>
                        </pic:blipFill>
                        <pic:spPr bwMode="auto">
                          <a:xfrm>
                            <a:off x="0" y="0"/>
                            <a:ext cx="219075" cy="37147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03" type="#_x0000_t75" style="width:20.25pt;height:18pt" o:ole="">
                  <v:imagedata r:id="rId4" o:title=""/>
                </v:shape>
                <w:control r:id="rId366" w:name="DefaultOcxName192" w:shapeid="_x0000_i2703"/>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275" cy="381000"/>
                  <wp:effectExtent l="19050" t="0" r="9525" b="0"/>
                  <wp:docPr id="1426" name="Picture 1426" descr="\cfrac{3\sqrt3}{4\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cfrac{3\sqrt3}{4\pi}"/>
                          <pic:cNvPicPr>
                            <a:picLocks noChangeAspect="1" noChangeArrowheads="1"/>
                          </pic:cNvPicPr>
                        </pic:nvPicPr>
                        <pic:blipFill>
                          <a:blip r:embed="rId367"/>
                          <a:srcRect/>
                          <a:stretch>
                            <a:fillRect/>
                          </a:stretch>
                        </pic:blipFill>
                        <pic:spPr bwMode="auto">
                          <a:xfrm>
                            <a:off x="0" y="0"/>
                            <a:ext cx="295275" cy="3810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06" type="#_x0000_t75" style="width:20.25pt;height:18pt" o:ole="">
                  <v:imagedata r:id="rId4" o:title=""/>
                </v:shape>
                <w:control r:id="rId368" w:name="DefaultOcxName286" w:shapeid="_x0000_i2706"/>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 cy="381000"/>
                  <wp:effectExtent l="19050" t="0" r="0" b="0"/>
                  <wp:docPr id="1427" name="Picture 1427" descr="\cfrac{4}{3\sqrt{3\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cfrac{4}{3\sqrt{3\pi}}"/>
                          <pic:cNvPicPr>
                            <a:picLocks noChangeAspect="1" noChangeArrowheads="1"/>
                          </pic:cNvPicPr>
                        </pic:nvPicPr>
                        <pic:blipFill>
                          <a:blip r:embed="rId369"/>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09" type="#_x0000_t75" style="width:20.25pt;height:18pt" o:ole="">
                  <v:imagedata r:id="rId4" o:title=""/>
                </v:shape>
                <w:control r:id="rId370" w:name="DefaultOcxName386" w:shapeid="_x0000_i2709"/>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075" cy="381000"/>
                  <wp:effectExtent l="19050" t="0" r="9525" b="0"/>
                  <wp:docPr id="1428" name="Picture 1428" descr="\cfrac{2\pi}{\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cfrac{2\pi}{\sqrt3}"/>
                          <pic:cNvPicPr>
                            <a:picLocks noChangeAspect="1" noChangeArrowheads="1"/>
                          </pic:cNvPicPr>
                        </pic:nvPicPr>
                        <pic:blipFill>
                          <a:blip r:embed="rId371"/>
                          <a:srcRect/>
                          <a:stretch>
                            <a:fillRect/>
                          </a:stretch>
                        </pic:blipFill>
                        <pic:spPr bwMode="auto">
                          <a:xfrm>
                            <a:off x="0" y="0"/>
                            <a:ext cx="219075" cy="381000"/>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Set A consists of n elements. A subset </w:t>
      </w:r>
      <w:r>
        <w:rPr>
          <w:rFonts w:ascii="Times New Roman" w:eastAsia="Times New Roman" w:hAnsi="Times New Roman" w:cs="Times New Roman"/>
          <w:noProof/>
          <w:sz w:val="24"/>
          <w:szCs w:val="24"/>
        </w:rPr>
        <w:drawing>
          <wp:inline distT="0" distB="0" distL="0" distR="0">
            <wp:extent cx="523875" cy="142875"/>
            <wp:effectExtent l="19050" t="0" r="9525" b="0"/>
            <wp:docPr id="1449" name="Picture 1449" descr="X_1\subseteq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X_1\subseteq A"/>
                    <pic:cNvPicPr>
                      <a:picLocks noChangeAspect="1" noChangeArrowheads="1"/>
                    </pic:cNvPicPr>
                  </pic:nvPicPr>
                  <pic:blipFill>
                    <a:blip r:embed="rId372"/>
                    <a:srcRect/>
                    <a:stretch>
                      <a:fillRect/>
                    </a:stretch>
                  </pic:blipFill>
                  <pic:spPr bwMode="auto">
                    <a:xfrm>
                      <a:off x="0" y="0"/>
                      <a:ext cx="523875"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is constituted. Elements of </w:t>
      </w:r>
      <w:r>
        <w:rPr>
          <w:rFonts w:ascii="Times New Roman" w:eastAsia="Times New Roman" w:hAnsi="Times New Roman" w:cs="Times New Roman"/>
          <w:noProof/>
          <w:sz w:val="24"/>
          <w:szCs w:val="24"/>
        </w:rPr>
        <w:drawing>
          <wp:inline distT="0" distB="0" distL="0" distR="0">
            <wp:extent cx="171450" cy="142875"/>
            <wp:effectExtent l="19050" t="0" r="0" b="0"/>
            <wp:docPr id="1450" name="Picture 1450" descr="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X_1"/>
                    <pic:cNvPicPr>
                      <a:picLocks noChangeAspect="1" noChangeArrowheads="1"/>
                    </pic:cNvPicPr>
                  </pic:nvPicPr>
                  <pic:blipFill>
                    <a:blip r:embed="rId373"/>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are replaced in </w:t>
      </w:r>
      <w:proofErr w:type="gramStart"/>
      <w:r w:rsidRPr="00E26BAA">
        <w:rPr>
          <w:rFonts w:ascii="Times New Roman" w:eastAsia="Times New Roman" w:hAnsi="Times New Roman" w:cs="Times New Roman"/>
          <w:sz w:val="24"/>
          <w:szCs w:val="24"/>
        </w:rPr>
        <w:t>A and</w:t>
      </w:r>
      <w:proofErr w:type="gramEnd"/>
      <w:r w:rsidRPr="00E26BAA">
        <w:rPr>
          <w:rFonts w:ascii="Times New Roman" w:eastAsia="Times New Roman" w:hAnsi="Times New Roman" w:cs="Times New Roman"/>
          <w:sz w:val="24"/>
          <w:szCs w:val="24"/>
        </w:rPr>
        <w:t xml:space="preserve"> a second subset </w:t>
      </w:r>
      <w:r>
        <w:rPr>
          <w:rFonts w:ascii="Times New Roman" w:eastAsia="Times New Roman" w:hAnsi="Times New Roman" w:cs="Times New Roman"/>
          <w:noProof/>
          <w:sz w:val="24"/>
          <w:szCs w:val="24"/>
        </w:rPr>
        <w:drawing>
          <wp:inline distT="0" distB="0" distL="0" distR="0">
            <wp:extent cx="523875" cy="133350"/>
            <wp:effectExtent l="19050" t="0" r="9525" b="0"/>
            <wp:docPr id="1451" name="Picture 1451" descr="X_2\subseteq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X_2\subseteq A"/>
                    <pic:cNvPicPr>
                      <a:picLocks noChangeAspect="1" noChangeArrowheads="1"/>
                    </pic:cNvPicPr>
                  </pic:nvPicPr>
                  <pic:blipFill>
                    <a:blip r:embed="rId374"/>
                    <a:srcRect/>
                    <a:stretch>
                      <a:fillRect/>
                    </a:stretch>
                  </pic:blipFill>
                  <pic:spPr bwMode="auto">
                    <a:xfrm>
                      <a:off x="0" y="0"/>
                      <a:ext cx="523875"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is constituted. This process is repeated to form m subsets </w:t>
      </w:r>
      <w:r>
        <w:rPr>
          <w:rFonts w:ascii="Times New Roman" w:eastAsia="Times New Roman" w:hAnsi="Times New Roman" w:cs="Times New Roman"/>
          <w:noProof/>
          <w:sz w:val="24"/>
          <w:szCs w:val="24"/>
        </w:rPr>
        <w:lastRenderedPageBreak/>
        <w:drawing>
          <wp:inline distT="0" distB="0" distL="0" distR="0">
            <wp:extent cx="895350" cy="142875"/>
            <wp:effectExtent l="19050" t="0" r="0" b="0"/>
            <wp:docPr id="1452" name="Picture 1452" descr="X_1, X_2,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X_1, X_2, ...X_m"/>
                    <pic:cNvPicPr>
                      <a:picLocks noChangeAspect="1" noChangeArrowheads="1"/>
                    </pic:cNvPicPr>
                  </pic:nvPicPr>
                  <pic:blipFill>
                    <a:blip r:embed="rId375"/>
                    <a:srcRect/>
                    <a:stretch>
                      <a:fillRect/>
                    </a:stretch>
                  </pic:blipFill>
                  <pic:spPr bwMode="auto">
                    <a:xfrm>
                      <a:off x="0" y="0"/>
                      <a:ext cx="895350"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of A. The number of ways in which we can form </w:t>
      </w:r>
      <w:r>
        <w:rPr>
          <w:rFonts w:ascii="Times New Roman" w:eastAsia="Times New Roman" w:hAnsi="Times New Roman" w:cs="Times New Roman"/>
          <w:noProof/>
          <w:sz w:val="24"/>
          <w:szCs w:val="24"/>
        </w:rPr>
        <w:drawing>
          <wp:inline distT="0" distB="0" distL="0" distR="0">
            <wp:extent cx="895350" cy="142875"/>
            <wp:effectExtent l="19050" t="0" r="0" b="0"/>
            <wp:docPr id="1453" name="Picture 1453" descr="X_1, X_2,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X_1, X_2, ...X_m"/>
                    <pic:cNvPicPr>
                      <a:picLocks noChangeAspect="1" noChangeArrowheads="1"/>
                    </pic:cNvPicPr>
                  </pic:nvPicPr>
                  <pic:blipFill>
                    <a:blip r:embed="rId375"/>
                    <a:srcRect/>
                    <a:stretch>
                      <a:fillRect/>
                    </a:stretch>
                  </pic:blipFill>
                  <pic:spPr bwMode="auto">
                    <a:xfrm>
                      <a:off x="0" y="0"/>
                      <a:ext cx="895350"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such that </w:t>
      </w:r>
      <w:r>
        <w:rPr>
          <w:rFonts w:ascii="Times New Roman" w:eastAsia="Times New Roman" w:hAnsi="Times New Roman" w:cs="Times New Roman"/>
          <w:noProof/>
          <w:sz w:val="24"/>
          <w:szCs w:val="24"/>
        </w:rPr>
        <w:drawing>
          <wp:inline distT="0" distB="0" distL="0" distR="0">
            <wp:extent cx="704850" cy="342900"/>
            <wp:effectExtent l="19050" t="0" r="0" b="0"/>
            <wp:docPr id="1454" name="Picture 1454" descr="\overset{m}{\underset{i=1}{\bigcup} }\;x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overset{m}{\underset{i=1}{\bigcup} }\;x_1=A"/>
                    <pic:cNvPicPr>
                      <a:picLocks noChangeAspect="1" noChangeArrowheads="1"/>
                    </pic:cNvPicPr>
                  </pic:nvPicPr>
                  <pic:blipFill>
                    <a:blip r:embed="rId376"/>
                    <a:srcRect/>
                    <a:stretch>
                      <a:fillRect/>
                    </a:stretch>
                  </pic:blipFill>
                  <pic:spPr bwMode="auto">
                    <a:xfrm>
                      <a:off x="0" y="0"/>
                      <a:ext cx="704850" cy="34290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are:</w:t>
      </w:r>
    </w:p>
    <w:tbl>
      <w:tblPr>
        <w:tblW w:w="0" w:type="auto"/>
        <w:tblCellSpacing w:w="15" w:type="dxa"/>
        <w:tblInd w:w="720" w:type="dxa"/>
        <w:tblCellMar>
          <w:top w:w="15" w:type="dxa"/>
          <w:left w:w="15" w:type="dxa"/>
          <w:bottom w:w="15" w:type="dxa"/>
          <w:right w:w="15" w:type="dxa"/>
        </w:tblCellMar>
        <w:tblLook w:val="04A0"/>
      </w:tblPr>
      <w:tblGrid>
        <w:gridCol w:w="480"/>
        <w:gridCol w:w="112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12" type="#_x0000_t75" style="width:20.25pt;height:18pt" o:ole="">
                  <v:imagedata r:id="rId4" o:title=""/>
                </v:shape>
                <w:control r:id="rId377" w:name="DefaultOcxName195" w:shapeid="_x0000_i2712"/>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8650" cy="171450"/>
                  <wp:effectExtent l="19050" t="0" r="0" b="0"/>
                  <wp:docPr id="1455" name="Picture 1455" descr="(2^m-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2^m-1)^n"/>
                          <pic:cNvPicPr>
                            <a:picLocks noChangeAspect="1" noChangeArrowheads="1"/>
                          </pic:cNvPicPr>
                        </pic:nvPicPr>
                        <pic:blipFill>
                          <a:blip r:embed="rId378"/>
                          <a:srcRect/>
                          <a:stretch>
                            <a:fillRect/>
                          </a:stretch>
                        </pic:blipFill>
                        <pic:spPr bwMode="auto">
                          <a:xfrm>
                            <a:off x="0" y="0"/>
                            <a:ext cx="628650" cy="17145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15" type="#_x0000_t75" style="width:20.25pt;height:18pt" o:ole="">
                  <v:imagedata r:id="rId4" o:title=""/>
                </v:shape>
                <w:control r:id="rId379" w:name="DefaultOcxName194" w:shapeid="_x0000_i2715"/>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8175" cy="171450"/>
                  <wp:effectExtent l="19050" t="0" r="9525" b="0"/>
                  <wp:docPr id="1456" name="Picture 1456" descr="(2^n-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2^n-1)^m"/>
                          <pic:cNvPicPr>
                            <a:picLocks noChangeAspect="1" noChangeArrowheads="1"/>
                          </pic:cNvPicPr>
                        </pic:nvPicPr>
                        <pic:blipFill>
                          <a:blip r:embed="rId380"/>
                          <a:srcRect/>
                          <a:stretch>
                            <a:fillRect/>
                          </a:stretch>
                        </pic:blipFill>
                        <pic:spPr bwMode="auto">
                          <a:xfrm>
                            <a:off x="0" y="0"/>
                            <a:ext cx="638175" cy="17145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18" type="#_x0000_t75" style="width:20.25pt;height:18pt" o:ole="">
                  <v:imagedata r:id="rId4" o:title=""/>
                </v:shape>
                <w:control r:id="rId381" w:name="DefaultOcxName287" w:shapeid="_x0000_i2718"/>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 cy="171450"/>
                  <wp:effectExtent l="19050" t="0" r="9525" b="0"/>
                  <wp:docPr id="1457" name="Picture 1457" descr="(2^{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2^{mn}-1)"/>
                          <pic:cNvPicPr>
                            <a:picLocks noChangeAspect="1" noChangeArrowheads="1"/>
                          </pic:cNvPicPr>
                        </pic:nvPicPr>
                        <pic:blipFill>
                          <a:blip r:embed="rId382"/>
                          <a:srcRect/>
                          <a:stretch>
                            <a:fillRect/>
                          </a:stretch>
                        </pic:blipFill>
                        <pic:spPr bwMode="auto">
                          <a:xfrm>
                            <a:off x="0" y="0"/>
                            <a:ext cx="619125" cy="17145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21" type="#_x0000_t75" style="width:20.25pt;height:18pt" o:ole="">
                  <v:imagedata r:id="rId4" o:title=""/>
                </v:shape>
                <w:control r:id="rId383" w:name="DefaultOcxName387" w:shapeid="_x0000_i2721"/>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 cy="123825"/>
                  <wp:effectExtent l="19050" t="0" r="9525" b="0"/>
                  <wp:docPr id="1458" name="Picture 1458" descr="n! \;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n! \;m!-1"/>
                          <pic:cNvPicPr>
                            <a:picLocks noChangeAspect="1" noChangeArrowheads="1"/>
                          </pic:cNvPicPr>
                        </pic:nvPicPr>
                        <pic:blipFill>
                          <a:blip r:embed="rId384"/>
                          <a:srcRect/>
                          <a:stretch>
                            <a:fillRect/>
                          </a:stretch>
                        </pic:blipFill>
                        <pic:spPr bwMode="auto">
                          <a:xfrm>
                            <a:off x="0" y="0"/>
                            <a:ext cx="619125" cy="123825"/>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If A, B and C </w:t>
      </w:r>
      <w:proofErr w:type="gramStart"/>
      <w:r w:rsidRPr="00E26BAA">
        <w:rPr>
          <w:rFonts w:ascii="Times New Roman" w:eastAsia="Times New Roman" w:hAnsi="Times New Roman" w:cs="Times New Roman"/>
          <w:sz w:val="24"/>
          <w:szCs w:val="24"/>
        </w:rPr>
        <w:t>are</w:t>
      </w:r>
      <w:proofErr w:type="gramEnd"/>
      <w:r w:rsidRPr="00E26BAA">
        <w:rPr>
          <w:rFonts w:ascii="Times New Roman" w:eastAsia="Times New Roman" w:hAnsi="Times New Roman" w:cs="Times New Roman"/>
          <w:sz w:val="24"/>
          <w:szCs w:val="24"/>
        </w:rPr>
        <w:t xml:space="preserve"> the angles of a triangle and </w:t>
      </w:r>
      <w:r>
        <w:rPr>
          <w:rFonts w:ascii="Times New Roman" w:eastAsia="Times New Roman" w:hAnsi="Times New Roman" w:cs="Times New Roman"/>
          <w:noProof/>
          <w:sz w:val="24"/>
          <w:szCs w:val="24"/>
        </w:rPr>
        <w:drawing>
          <wp:inline distT="0" distB="0" distL="0" distR="0">
            <wp:extent cx="952500" cy="161925"/>
            <wp:effectExtent l="19050" t="0" r="0" b="0"/>
            <wp:docPr id="1485" name="Picture 1485" descr="e^{!A},e^{!B} \;and 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e^{!A},e^{!B} \;and e^{!C}"/>
                    <pic:cNvPicPr>
                      <a:picLocks noChangeAspect="1" noChangeArrowheads="1"/>
                    </pic:cNvPicPr>
                  </pic:nvPicPr>
                  <pic:blipFill>
                    <a:blip r:embed="rId385"/>
                    <a:srcRect/>
                    <a:stretch>
                      <a:fillRect/>
                    </a:stretch>
                  </pic:blipFill>
                  <pic:spPr bwMode="auto">
                    <a:xfrm>
                      <a:off x="0" y="0"/>
                      <a:ext cx="952500" cy="16192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are in Arithmetic Progression, then the triangle is:</w:t>
      </w:r>
    </w:p>
    <w:tbl>
      <w:tblPr>
        <w:tblW w:w="0" w:type="auto"/>
        <w:tblCellSpacing w:w="15" w:type="dxa"/>
        <w:tblInd w:w="720" w:type="dxa"/>
        <w:tblCellMar>
          <w:top w:w="15" w:type="dxa"/>
          <w:left w:w="15" w:type="dxa"/>
          <w:bottom w:w="15" w:type="dxa"/>
          <w:right w:w="15" w:type="dxa"/>
        </w:tblCellMar>
        <w:tblLook w:val="04A0"/>
      </w:tblPr>
      <w:tblGrid>
        <w:gridCol w:w="480"/>
        <w:gridCol w:w="295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24" type="#_x0000_t75" style="width:20.25pt;height:18pt" o:ole="">
                  <v:imagedata r:id="rId4" o:title=""/>
                </v:shape>
                <w:control r:id="rId386" w:name="DefaultOcxName197" w:shapeid="_x0000_i2724"/>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Equilateral</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27" type="#_x0000_t75" style="width:20.25pt;height:18pt" o:ole="">
                  <v:imagedata r:id="rId4" o:title=""/>
                </v:shape>
                <w:control r:id="rId387" w:name="DefaultOcxName196" w:shapeid="_x0000_i2727"/>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Right angled but not isosceles</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30" type="#_x0000_t75" style="width:20.25pt;height:18pt" o:ole="">
                  <v:imagedata r:id="rId4" o:title=""/>
                </v:shape>
                <w:control r:id="rId388" w:name="DefaultOcxName288" w:shapeid="_x0000_i273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Right angled isosceles</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33" type="#_x0000_t75" style="width:20.25pt;height:18pt" o:ole="">
                  <v:imagedata r:id="rId4" o:title=""/>
                </v:shape>
                <w:control r:id="rId389" w:name="DefaultOcxName388" w:shapeid="_x0000_i273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Isosceles but not right angled</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Let (x) and [x] represent the fractional and integral components </w:t>
      </w:r>
      <w:proofErr w:type="gramStart"/>
      <w:r w:rsidRPr="00E26BAA">
        <w:rPr>
          <w:rFonts w:ascii="Times New Roman" w:eastAsia="Times New Roman" w:hAnsi="Times New Roman" w:cs="Times New Roman"/>
          <w:sz w:val="24"/>
          <w:szCs w:val="24"/>
        </w:rPr>
        <w:t xml:space="preserve">of </w:t>
      </w:r>
      <w:proofErr w:type="gramEnd"/>
      <w:r>
        <w:rPr>
          <w:rFonts w:ascii="Times New Roman" w:eastAsia="Times New Roman" w:hAnsi="Times New Roman" w:cs="Times New Roman"/>
          <w:noProof/>
          <w:sz w:val="24"/>
          <w:szCs w:val="24"/>
        </w:rPr>
        <w:drawing>
          <wp:inline distT="0" distB="0" distL="0" distR="0">
            <wp:extent cx="457200" cy="114300"/>
            <wp:effectExtent l="19050" t="0" r="0" b="0"/>
            <wp:docPr id="1503" name="Picture 1503" descr="X \i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X \in R"/>
                    <pic:cNvPicPr>
                      <a:picLocks noChangeAspect="1" noChangeArrowheads="1"/>
                    </pic:cNvPicPr>
                  </pic:nvPicPr>
                  <pic:blipFill>
                    <a:blip r:embed="rId390"/>
                    <a:srcRect/>
                    <a:stretch>
                      <a:fillRect/>
                    </a:stretch>
                  </pic:blipFill>
                  <pic:spPr bwMode="auto">
                    <a:xfrm>
                      <a:off x="0" y="0"/>
                      <a:ext cx="457200" cy="11430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 We </w:t>
      </w:r>
      <w:proofErr w:type="gramStart"/>
      <w:r w:rsidRPr="00E26BAA">
        <w:rPr>
          <w:rFonts w:ascii="Times New Roman" w:eastAsia="Times New Roman" w:hAnsi="Times New Roman" w:cs="Times New Roman"/>
          <w:sz w:val="24"/>
          <w:szCs w:val="24"/>
        </w:rPr>
        <w:t xml:space="preserve">define </w:t>
      </w:r>
      <w:proofErr w:type="gramEnd"/>
      <w:r>
        <w:rPr>
          <w:rFonts w:ascii="Times New Roman" w:eastAsia="Times New Roman" w:hAnsi="Times New Roman" w:cs="Times New Roman"/>
          <w:noProof/>
          <w:sz w:val="24"/>
          <w:szCs w:val="24"/>
        </w:rPr>
        <w:drawing>
          <wp:inline distT="0" distB="0" distL="0" distR="0">
            <wp:extent cx="3286125" cy="180975"/>
            <wp:effectExtent l="19050" t="0" r="9525" b="0"/>
            <wp:docPr id="1504" name="Picture 1504" descr="f : R \rightarrow R; g : \rightarrow R  \; by \;f(x) = (x); g(x) = sin[x]\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f : R \rightarrow R; g : \rightarrow R  \; by \;f(x) = (x); g(x) = sin[x]\pi"/>
                    <pic:cNvPicPr>
                      <a:picLocks noChangeAspect="1" noChangeArrowheads="1"/>
                    </pic:cNvPicPr>
                  </pic:nvPicPr>
                  <pic:blipFill>
                    <a:blip r:embed="rId391"/>
                    <a:srcRect/>
                    <a:stretch>
                      <a:fillRect/>
                    </a:stretch>
                  </pic:blipFill>
                  <pic:spPr bwMode="auto">
                    <a:xfrm>
                      <a:off x="0" y="0"/>
                      <a:ext cx="3286125" cy="1809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 The range of </w:t>
      </w:r>
      <w:proofErr w:type="spellStart"/>
      <w:r w:rsidRPr="00E26BAA">
        <w:rPr>
          <w:rFonts w:ascii="Times New Roman" w:eastAsia="Times New Roman" w:hAnsi="Times New Roman" w:cs="Times New Roman"/>
          <w:sz w:val="24"/>
          <w:szCs w:val="24"/>
        </w:rPr>
        <w:t>gof</w:t>
      </w:r>
      <w:proofErr w:type="spellEnd"/>
      <w:r w:rsidRPr="00E26BAA">
        <w:rPr>
          <w:rFonts w:ascii="Times New Roman" w:eastAsia="Times New Roman" w:hAnsi="Times New Roman" w:cs="Times New Roman"/>
          <w:sz w:val="24"/>
          <w:szCs w:val="24"/>
        </w:rPr>
        <w:t xml:space="preserve"> is:</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36" type="#_x0000_t75" style="width:20.25pt;height:18pt" o:ole="">
                  <v:imagedata r:id="rId4" o:title=""/>
                </v:shape>
                <w:control r:id="rId392" w:name="DefaultOcxName199" w:shapeid="_x0000_i2736"/>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133350"/>
                  <wp:effectExtent l="19050" t="0" r="0" b="0"/>
                  <wp:docPr id="1505" name="Picture 1505" desc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phi"/>
                          <pic:cNvPicPr>
                            <a:picLocks noChangeAspect="1" noChangeArrowheads="1"/>
                          </pic:cNvPicPr>
                        </pic:nvPicPr>
                        <pic:blipFill>
                          <a:blip r:embed="rId393"/>
                          <a:srcRect/>
                          <a:stretch>
                            <a:fillRect/>
                          </a:stretch>
                        </pic:blipFill>
                        <pic:spPr bwMode="auto">
                          <a:xfrm>
                            <a:off x="0" y="0"/>
                            <a:ext cx="95250" cy="13335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39" type="#_x0000_t75" style="width:20.25pt;height:18pt" o:ole="">
                  <v:imagedata r:id="rId4" o:title=""/>
                </v:shape>
                <w:control r:id="rId394" w:name="DefaultOcxName198" w:shapeid="_x0000_i2739"/>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 ,1]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42" type="#_x0000_t75" style="width:20.25pt;height:18pt" o:ole="">
                  <v:imagedata r:id="rId4" o:title=""/>
                </v:shape>
                <w:control r:id="rId395" w:name="DefaultOcxName289" w:shapeid="_x0000_i2742"/>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 ,1)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45" type="#_x0000_t75" style="width:20.25pt;height:18pt" o:ole="">
                  <v:imagedata r:id="rId4" o:title=""/>
                </v:shape>
                <w:control r:id="rId396" w:name="DefaultOcxName389" w:shapeid="_x0000_i2745"/>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{0}</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438150" cy="114300"/>
            <wp:effectExtent l="19050" t="0" r="0" b="0"/>
            <wp:docPr id="1525" name="Picture 1525" descr="Z \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Z \in C"/>
                    <pic:cNvPicPr>
                      <a:picLocks noChangeAspect="1" noChangeArrowheads="1"/>
                    </pic:cNvPicPr>
                  </pic:nvPicPr>
                  <pic:blipFill>
                    <a:blip r:embed="rId397"/>
                    <a:srcRect/>
                    <a:stretch>
                      <a:fillRect/>
                    </a:stretch>
                  </pic:blipFill>
                  <pic:spPr bwMode="auto">
                    <a:xfrm>
                      <a:off x="0" y="0"/>
                      <a:ext cx="438150" cy="11430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lies on the circle whose equation is </w:t>
      </w:r>
      <w:r>
        <w:rPr>
          <w:rFonts w:ascii="Times New Roman" w:eastAsia="Times New Roman" w:hAnsi="Times New Roman" w:cs="Times New Roman"/>
          <w:noProof/>
          <w:sz w:val="24"/>
          <w:szCs w:val="24"/>
        </w:rPr>
        <w:drawing>
          <wp:inline distT="0" distB="0" distL="0" distR="0">
            <wp:extent cx="1057275" cy="171450"/>
            <wp:effectExtent l="19050" t="0" r="9525" b="0"/>
            <wp:docPr id="1526" name="Picture 1526" descr="|Z - 3i| = 3\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Z - 3i| = 3\sqrt2,"/>
                    <pic:cNvPicPr>
                      <a:picLocks noChangeAspect="1" noChangeArrowheads="1"/>
                    </pic:cNvPicPr>
                  </pic:nvPicPr>
                  <pic:blipFill>
                    <a:blip r:embed="rId398"/>
                    <a:srcRect/>
                    <a:stretch>
                      <a:fillRect/>
                    </a:stretch>
                  </pic:blipFill>
                  <pic:spPr bwMode="auto">
                    <a:xfrm>
                      <a:off x="0" y="0"/>
                      <a:ext cx="1057275" cy="1714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then the argument of </w:t>
      </w:r>
      <w:r>
        <w:rPr>
          <w:rFonts w:ascii="Times New Roman" w:eastAsia="Times New Roman" w:hAnsi="Times New Roman" w:cs="Times New Roman"/>
          <w:noProof/>
          <w:sz w:val="24"/>
          <w:szCs w:val="24"/>
        </w:rPr>
        <w:drawing>
          <wp:inline distT="0" distB="0" distL="0" distR="0">
            <wp:extent cx="390525" cy="352425"/>
            <wp:effectExtent l="19050" t="0" r="9525" b="0"/>
            <wp:docPr id="1527" name="Picture 1527" descr="\cfrac{Z-3}{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cfrac{Z-3}{Z+3}"/>
                    <pic:cNvPicPr>
                      <a:picLocks noChangeAspect="1" noChangeArrowheads="1"/>
                    </pic:cNvPicPr>
                  </pic:nvPicPr>
                  <pic:blipFill>
                    <a:blip r:embed="rId399"/>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18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48" type="#_x0000_t75" style="width:20.25pt;height:18pt" o:ole="">
                  <v:imagedata r:id="rId4" o:title=""/>
                </v:shape>
                <w:control r:id="rId400" w:name="DefaultOcxName200" w:shapeid="_x0000_i2748"/>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 cy="133350"/>
                  <wp:effectExtent l="19050" t="0" r="0" b="0"/>
                  <wp:docPr id="1528" name="Picture 1528" descr="tan^{-1}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tan^{-1} 3 "/>
                          <pic:cNvPicPr>
                            <a:picLocks noChangeAspect="1" noChangeArrowheads="1"/>
                          </pic:cNvPicPr>
                        </pic:nvPicPr>
                        <pic:blipFill>
                          <a:blip r:embed="rId401"/>
                          <a:srcRect/>
                          <a:stretch>
                            <a:fillRect/>
                          </a:stretch>
                        </pic:blipFill>
                        <pic:spPr bwMode="auto">
                          <a:xfrm>
                            <a:off x="0" y="0"/>
                            <a:ext cx="457200" cy="13335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51" type="#_x0000_t75" style="width:20.25pt;height:18pt" o:ole="">
                  <v:imagedata r:id="rId4" o:title=""/>
                </v:shape>
                <w:control r:id="rId402" w:name="DefaultOcxName1100" w:shapeid="_x0000_i2751"/>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61925"/>
                  <wp:effectExtent l="19050" t="0" r="0" b="0"/>
                  <wp:docPr id="1529" name="Picture 1529" descr="\frac{\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frac{\pi}{2}"/>
                          <pic:cNvPicPr>
                            <a:picLocks noChangeAspect="1" noChangeArrowheads="1"/>
                          </pic:cNvPicPr>
                        </pic:nvPicPr>
                        <pic:blipFill>
                          <a:blip r:embed="rId403"/>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54" type="#_x0000_t75" style="width:20.25pt;height:18pt" o:ole="">
                  <v:imagedata r:id="rId4" o:title=""/>
                </v:shape>
                <w:control r:id="rId404" w:name="DefaultOcxName290" w:shapeid="_x0000_i2754"/>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61925"/>
                  <wp:effectExtent l="19050" t="0" r="0" b="0"/>
                  <wp:docPr id="1530" name="Picture 1530" descr="\frac{\p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frac{\pi}{4}"/>
                          <pic:cNvPicPr>
                            <a:picLocks noChangeAspect="1" noChangeArrowheads="1"/>
                          </pic:cNvPicPr>
                        </pic:nvPicPr>
                        <pic:blipFill>
                          <a:blip r:embed="rId405"/>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57" type="#_x0000_t75" style="width:20.25pt;height:18pt" o:ole="">
                  <v:imagedata r:id="rId4" o:title=""/>
                </v:shape>
                <w:control r:id="rId406" w:name="DefaultOcxName390" w:shapeid="_x0000_i2757"/>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76275" cy="161925"/>
                  <wp:effectExtent l="19050" t="0" r="9525" b="0"/>
                  <wp:docPr id="1531" name="Picture 1531" descr="tan^{-1} 3 \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tan^{-1} 3 \sqrt2"/>
                          <pic:cNvPicPr>
                            <a:picLocks noChangeAspect="1" noChangeArrowheads="1"/>
                          </pic:cNvPicPr>
                        </pic:nvPicPr>
                        <pic:blipFill>
                          <a:blip r:embed="rId407"/>
                          <a:srcRect/>
                          <a:stretch>
                            <a:fillRect/>
                          </a:stretch>
                        </pic:blipFill>
                        <pic:spPr bwMode="auto">
                          <a:xfrm>
                            <a:off x="0" y="0"/>
                            <a:ext cx="676275" cy="161925"/>
                          </a:xfrm>
                          <a:prstGeom prst="rect">
                            <a:avLst/>
                          </a:prstGeom>
                          <a:noFill/>
                          <a:ln w="9525">
                            <a:noFill/>
                            <a:miter lim="800000"/>
                            <a:headEnd/>
                            <a:tailEnd/>
                          </a:ln>
                        </pic:spPr>
                      </pic:pic>
                    </a:graphicData>
                  </a:graphic>
                </wp:inline>
              </w:drawing>
            </w:r>
          </w:p>
        </w:tc>
      </w:tr>
    </w:tbl>
    <w:p w:rsidR="00E26BAA" w:rsidRPr="00E26BAA" w:rsidRDefault="00E26BAA" w:rsidP="00E26BA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66825" cy="190500"/>
            <wp:effectExtent l="19050" t="0" r="9525" b="0"/>
            <wp:docPr id="1555" name="Picture 1555" descr="\int_{0}^{\pi}|sin x+cos x| 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int_{0}^{\pi}|sin x+cos x| dx"/>
                    <pic:cNvPicPr>
                      <a:picLocks noChangeAspect="1" noChangeArrowheads="1"/>
                    </pic:cNvPicPr>
                  </pic:nvPicPr>
                  <pic:blipFill>
                    <a:blip r:embed="rId408"/>
                    <a:srcRect/>
                    <a:stretch>
                      <a:fillRect/>
                    </a:stretch>
                  </pic:blipFill>
                  <pic:spPr bwMode="auto">
                    <a:xfrm>
                      <a:off x="0" y="0"/>
                      <a:ext cx="1266825" cy="190500"/>
                    </a:xfrm>
                    <a:prstGeom prst="rect">
                      <a:avLst/>
                    </a:prstGeom>
                    <a:noFill/>
                    <a:ln w="9525">
                      <a:noFill/>
                      <a:miter lim="800000"/>
                      <a:headEnd/>
                      <a:tailEnd/>
                    </a:ln>
                  </pic:spPr>
                </pic:pic>
              </a:graphicData>
            </a:graphic>
          </wp:inline>
        </w:drawing>
      </w:r>
      <w:proofErr w:type="gramStart"/>
      <w:r w:rsidRPr="00E26BAA">
        <w:rPr>
          <w:rFonts w:ascii="Times New Roman" w:eastAsia="Times New Roman" w:hAnsi="Times New Roman" w:cs="Times New Roman"/>
          <w:sz w:val="24"/>
          <w:szCs w:val="24"/>
        </w:rPr>
        <w:t>is</w:t>
      </w:r>
      <w:proofErr w:type="gramEnd"/>
      <w:r w:rsidRPr="00E26BAA">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58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60" type="#_x0000_t75" style="width:20.25pt;height:18pt" o:ole="">
                  <v:imagedata r:id="rId4" o:title=""/>
                </v:shape>
                <w:control r:id="rId409" w:name="DefaultOcxName201" w:shapeid="_x0000_i2760"/>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 cy="219075"/>
                  <wp:effectExtent l="19050" t="0" r="0" b="0"/>
                  <wp:docPr id="1556" name="Picture 1556" descr="\frac{1}{\sq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frac{1}{\sqrt 2}"/>
                          <pic:cNvPicPr>
                            <a:picLocks noChangeAspect="1" noChangeArrowheads="1"/>
                          </pic:cNvPicPr>
                        </pic:nvPicPr>
                        <pic:blipFill>
                          <a:blip r:embed="rId410"/>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lastRenderedPageBreak/>
              <w:object w:dxaOrig="1440" w:dyaOrig="1440">
                <v:shape id="_x0000_i2763" type="#_x0000_t75" style="width:20.25pt;height:18pt" o:ole="">
                  <v:imagedata r:id="rId4" o:title=""/>
                </v:shape>
                <w:control r:id="rId411" w:name="DefaultOcxName1101" w:shapeid="_x0000_i2763"/>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9550" cy="161925"/>
                  <wp:effectExtent l="19050" t="0" r="0" b="0"/>
                  <wp:docPr id="1557" name="Picture 1557" descr="\sq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sqrt 2"/>
                          <pic:cNvPicPr>
                            <a:picLocks noChangeAspect="1" noChangeArrowheads="1"/>
                          </pic:cNvPicPr>
                        </pic:nvPicPr>
                        <pic:blipFill>
                          <a:blip r:embed="rId412"/>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66" type="#_x0000_t75" style="width:20.25pt;height:18pt" o:ole="">
                  <v:imagedata r:id="rId4" o:title=""/>
                </v:shape>
                <w:control r:id="rId413" w:name="DefaultOcxName291" w:shapeid="_x0000_i2766"/>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0</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69" type="#_x0000_t75" style="width:20.25pt;height:18pt" o:ole="">
                  <v:imagedata r:id="rId4" o:title=""/>
                </v:shape>
                <w:control r:id="rId414" w:name="DefaultOcxName391" w:shapeid="_x0000_i2769"/>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275" cy="161925"/>
                  <wp:effectExtent l="19050" t="0" r="9525" b="0"/>
                  <wp:docPr id="1558" name="Picture 1558" descr="2\sq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2\sqrt 2"/>
                          <pic:cNvPicPr>
                            <a:picLocks noChangeAspect="1" noChangeArrowheads="1"/>
                          </pic:cNvPicPr>
                        </pic:nvPicPr>
                        <pic:blipFill>
                          <a:blip r:embed="rId415"/>
                          <a:srcRect/>
                          <a:stretch>
                            <a:fillRect/>
                          </a:stretch>
                        </pic:blipFill>
                        <pic:spPr bwMode="auto">
                          <a:xfrm>
                            <a:off x="0" y="0"/>
                            <a:ext cx="295275" cy="161925"/>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E26BAA">
        <w:rPr>
          <w:rFonts w:ascii="Times New Roman" w:eastAsia="Times New Roman" w:hAnsi="Times New Roman" w:cs="Times New Roman"/>
          <w:sz w:val="24"/>
          <w:szCs w:val="24"/>
        </w:rPr>
        <w:t xml:space="preserve">For </w:t>
      </w:r>
      <w:proofErr w:type="gramEnd"/>
      <w:r>
        <w:rPr>
          <w:rFonts w:ascii="Times New Roman" w:eastAsia="Times New Roman" w:hAnsi="Times New Roman" w:cs="Times New Roman"/>
          <w:noProof/>
          <w:sz w:val="24"/>
          <w:szCs w:val="24"/>
        </w:rPr>
        <w:drawing>
          <wp:inline distT="0" distB="0" distL="0" distR="0">
            <wp:extent cx="685800" cy="171450"/>
            <wp:effectExtent l="19050" t="0" r="0" b="0"/>
            <wp:docPr id="1603" name="Picture 1603" descr="0 &lt; \phi &lt; \frac {\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0 &lt; \phi &lt; \frac {\pi}{2}"/>
                    <pic:cNvPicPr>
                      <a:picLocks noChangeAspect="1" noChangeArrowheads="1"/>
                    </pic:cNvPicPr>
                  </pic:nvPicPr>
                  <pic:blipFill>
                    <a:blip r:embed="rId416"/>
                    <a:srcRect/>
                    <a:stretch>
                      <a:fillRect/>
                    </a:stretch>
                  </pic:blipFill>
                  <pic:spPr bwMode="auto">
                    <a:xfrm>
                      <a:off x="0" y="0"/>
                      <a:ext cx="685800" cy="1714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047750" cy="333375"/>
            <wp:effectExtent l="19050" t="0" r="0" b="0"/>
            <wp:docPr id="1604" name="Picture 1604" descr="\alpha=\overset {\infty}{\underset{n=0}{\sum}}\;sin ^{2n}\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alpha=\overset {\infty}{\underset{n=0}{\sum}}\;sin ^{2n}\phi;"/>
                    <pic:cNvPicPr>
                      <a:picLocks noChangeAspect="1" noChangeArrowheads="1"/>
                    </pic:cNvPicPr>
                  </pic:nvPicPr>
                  <pic:blipFill>
                    <a:blip r:embed="rId417"/>
                    <a:srcRect/>
                    <a:stretch>
                      <a:fillRect/>
                    </a:stretch>
                  </pic:blipFill>
                  <pic:spPr bwMode="auto">
                    <a:xfrm>
                      <a:off x="0" y="0"/>
                      <a:ext cx="1047750" cy="3333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962025" cy="333375"/>
            <wp:effectExtent l="19050" t="0" r="9525" b="0"/>
            <wp:docPr id="1605" name="Picture 1605" descr="\beta = \overset {\infty}{\underset{n=0}{\sum}} cos^{2n}\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beta = \overset {\infty}{\underset{n=0}{\sum}} cos^{2n}\phi"/>
                    <pic:cNvPicPr>
                      <a:picLocks noChangeAspect="1" noChangeArrowheads="1"/>
                    </pic:cNvPicPr>
                  </pic:nvPicPr>
                  <pic:blipFill>
                    <a:blip r:embed="rId418"/>
                    <a:srcRect/>
                    <a:stretch>
                      <a:fillRect/>
                    </a:stretch>
                  </pic:blipFill>
                  <pic:spPr bwMode="auto">
                    <a:xfrm>
                      <a:off x="0" y="0"/>
                      <a:ext cx="962025" cy="3333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 then the value of </w:t>
      </w:r>
      <w:r>
        <w:rPr>
          <w:rFonts w:ascii="Times New Roman" w:eastAsia="Times New Roman" w:hAnsi="Times New Roman" w:cs="Times New Roman"/>
          <w:noProof/>
          <w:sz w:val="24"/>
          <w:szCs w:val="24"/>
        </w:rPr>
        <w:drawing>
          <wp:inline distT="0" distB="0" distL="0" distR="0">
            <wp:extent cx="676275" cy="161925"/>
            <wp:effectExtent l="19050" t="0" r="9525" b="0"/>
            <wp:docPr id="1606" name="Picture 1606" descr="\alpha^{-1}+\be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alpha^{-1}+\beta^{-1}"/>
                    <pic:cNvPicPr>
                      <a:picLocks noChangeAspect="1" noChangeArrowheads="1"/>
                    </pic:cNvPicPr>
                  </pic:nvPicPr>
                  <pic:blipFill>
                    <a:blip r:embed="rId419"/>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will be</w:t>
      </w:r>
    </w:p>
    <w:tbl>
      <w:tblPr>
        <w:tblW w:w="0" w:type="auto"/>
        <w:tblCellSpacing w:w="15" w:type="dxa"/>
        <w:tblInd w:w="720" w:type="dxa"/>
        <w:tblCellMar>
          <w:top w:w="15" w:type="dxa"/>
          <w:left w:w="15" w:type="dxa"/>
          <w:bottom w:w="15" w:type="dxa"/>
          <w:right w:w="15" w:type="dxa"/>
        </w:tblCellMar>
        <w:tblLook w:val="04A0"/>
      </w:tblPr>
      <w:tblGrid>
        <w:gridCol w:w="480"/>
        <w:gridCol w:w="27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72" type="#_x0000_t75" style="width:20.25pt;height:18pt" o:ole="">
                  <v:imagedata r:id="rId4" o:title=""/>
                </v:shape>
                <w:control r:id="rId420" w:name="DefaultOcxName202" w:shapeid="_x0000_i2772"/>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proofErr w:type="spellStart"/>
            <w:r w:rsidRPr="00E26BAA">
              <w:rPr>
                <w:rFonts w:ascii="Times New Roman" w:eastAsia="Times New Roman" w:hAnsi="Times New Roman" w:cs="Times New Roman"/>
                <w:sz w:val="24"/>
                <w:szCs w:val="24"/>
              </w:rPr>
              <w:t>i</w:t>
            </w:r>
            <w:proofErr w:type="spellEnd"/>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75" type="#_x0000_t75" style="width:20.25pt;height:18pt" o:ole="">
                  <v:imagedata r:id="rId4" o:title=""/>
                </v:shape>
                <w:control r:id="rId421" w:name="DefaultOcxName1102" w:shapeid="_x0000_i2775"/>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78" type="#_x0000_t75" style="width:20.25pt;height:18pt" o:ole="">
                  <v:imagedata r:id="rId4" o:title=""/>
                </v:shape>
                <w:control r:id="rId422" w:name="DefaultOcxName292" w:shapeid="_x0000_i2778"/>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81" type="#_x0000_t75" style="width:20.25pt;height:18pt" o:ole="">
                  <v:imagedata r:id="rId4" o:title=""/>
                </v:shape>
                <w:control r:id="rId423" w:name="DefaultOcxName392" w:shapeid="_x0000_i2781"/>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0</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Define </w:t>
      </w:r>
      <w:r>
        <w:rPr>
          <w:rFonts w:ascii="Times New Roman" w:eastAsia="Times New Roman" w:hAnsi="Times New Roman" w:cs="Times New Roman"/>
          <w:noProof/>
          <w:sz w:val="24"/>
          <w:szCs w:val="24"/>
        </w:rPr>
        <w:drawing>
          <wp:inline distT="0" distB="0" distL="0" distR="0">
            <wp:extent cx="1219200" cy="342900"/>
            <wp:effectExtent l="19050" t="0" r="0" b="0"/>
            <wp:docPr id="1627" name="Picture 1627" descr="\phi(x)=\overset{n}{\underset{i=1}{\prod}}(x-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phi(x)=\overset{n}{\underset{i=1}{\prod}}(x-x_i)"/>
                    <pic:cNvPicPr>
                      <a:picLocks noChangeAspect="1" noChangeArrowheads="1"/>
                    </pic:cNvPicPr>
                  </pic:nvPicPr>
                  <pic:blipFill>
                    <a:blip r:embed="rId424"/>
                    <a:srcRect/>
                    <a:stretch>
                      <a:fillRect/>
                    </a:stretch>
                  </pic:blipFill>
                  <pic:spPr bwMode="auto">
                    <a:xfrm>
                      <a:off x="0" y="0"/>
                      <a:ext cx="1219200" cy="34290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then the value of </w:t>
      </w:r>
      <w:r>
        <w:rPr>
          <w:rFonts w:ascii="Times New Roman" w:eastAsia="Times New Roman" w:hAnsi="Times New Roman" w:cs="Times New Roman"/>
          <w:noProof/>
          <w:sz w:val="24"/>
          <w:szCs w:val="24"/>
        </w:rPr>
        <w:drawing>
          <wp:inline distT="0" distB="0" distL="0" distR="0">
            <wp:extent cx="619125" cy="342900"/>
            <wp:effectExtent l="19050" t="0" r="9525" b="0"/>
            <wp:docPr id="1628" name="Picture 1628" descr="\overset{n}{\underset{i=1}{\prod}}\cfrac{x_i}{x-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overset{n}{\underset{i=1}{\prod}}\cfrac{x_i}{x-x_i}"/>
                    <pic:cNvPicPr>
                      <a:picLocks noChangeAspect="1" noChangeArrowheads="1"/>
                    </pic:cNvPicPr>
                  </pic:nvPicPr>
                  <pic:blipFill>
                    <a:blip r:embed="rId425"/>
                    <a:srcRect/>
                    <a:stretch>
                      <a:fillRect/>
                    </a:stretch>
                  </pic:blipFill>
                  <pic:spPr bwMode="auto">
                    <a:xfrm>
                      <a:off x="0" y="0"/>
                      <a:ext cx="619125" cy="34290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72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84" type="#_x0000_t75" style="width:20.25pt;height:18pt" o:ole="">
                  <v:imagedata r:id="rId4" o:title=""/>
                </v:shape>
                <w:control r:id="rId426" w:name="DefaultOcxName203" w:shapeid="_x0000_i2784"/>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19175" cy="400050"/>
                  <wp:effectExtent l="19050" t="0" r="9525" b="0"/>
                  <wp:docPr id="1629" name="Picture 1629" descr="\cfrac{n\phi'(x)-x\phi(x)}{\ph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cfrac{n\phi'(x)-x\phi(x)}{\phi(x)}"/>
                          <pic:cNvPicPr>
                            <a:picLocks noChangeAspect="1" noChangeArrowheads="1"/>
                          </pic:cNvPicPr>
                        </pic:nvPicPr>
                        <pic:blipFill>
                          <a:blip r:embed="rId427"/>
                          <a:srcRect/>
                          <a:stretch>
                            <a:fillRect/>
                          </a:stretch>
                        </pic:blipFill>
                        <pic:spPr bwMode="auto">
                          <a:xfrm>
                            <a:off x="0" y="0"/>
                            <a:ext cx="1019175" cy="40005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87" type="#_x0000_t75" style="width:20.25pt;height:18pt" o:ole="">
                  <v:imagedata r:id="rId4" o:title=""/>
                </v:shape>
                <w:control r:id="rId428" w:name="DefaultOcxName1103" w:shapeid="_x0000_i2787"/>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19175" cy="400050"/>
                  <wp:effectExtent l="19050" t="0" r="9525" b="0"/>
                  <wp:docPr id="1630" name="Picture 1630" descr="\cfrac{n\phi(x)-x\phi'(x)}{\ph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cfrac{n\phi(x)-x\phi'(x)}{\phi(x)}"/>
                          <pic:cNvPicPr>
                            <a:picLocks noChangeAspect="1" noChangeArrowheads="1"/>
                          </pic:cNvPicPr>
                        </pic:nvPicPr>
                        <pic:blipFill>
                          <a:blip r:embed="rId429"/>
                          <a:srcRect/>
                          <a:stretch>
                            <a:fillRect/>
                          </a:stretch>
                        </pic:blipFill>
                        <pic:spPr bwMode="auto">
                          <a:xfrm>
                            <a:off x="0" y="0"/>
                            <a:ext cx="1019175" cy="40005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90" type="#_x0000_t75" style="width:20.25pt;height:18pt" o:ole="">
                  <v:imagedata r:id="rId4" o:title=""/>
                </v:shape>
                <w:control r:id="rId430" w:name="DefaultOcxName293" w:shapeid="_x0000_i2790"/>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19175" cy="400050"/>
                  <wp:effectExtent l="19050" t="0" r="9525" b="0"/>
                  <wp:docPr id="1631" name="Picture 1631" descr="\cfrac{x\phi(x)-n\phi'(x)}{\ph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cfrac{x\phi(x)-n\phi'(x)}{\phi(x)}"/>
                          <pic:cNvPicPr>
                            <a:picLocks noChangeAspect="1" noChangeArrowheads="1"/>
                          </pic:cNvPicPr>
                        </pic:nvPicPr>
                        <pic:blipFill>
                          <a:blip r:embed="rId431"/>
                          <a:srcRect/>
                          <a:stretch>
                            <a:fillRect/>
                          </a:stretch>
                        </pic:blipFill>
                        <pic:spPr bwMode="auto">
                          <a:xfrm>
                            <a:off x="0" y="0"/>
                            <a:ext cx="1019175" cy="40005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93" type="#_x0000_t75" style="width:20.25pt;height:18pt" o:ole="">
                  <v:imagedata r:id="rId4" o:title=""/>
                </v:shape>
                <w:control r:id="rId432" w:name="DefaultOcxName393" w:shapeid="_x0000_i2793"/>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19175" cy="400050"/>
                  <wp:effectExtent l="19050" t="0" r="9525" b="0"/>
                  <wp:docPr id="1632" name="Picture 1632" descr="\cfrac{x\phi'(x)-n\phi(x)}{\ph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cfrac{x\phi'(x)-n\phi(x)}{\phi(x)}"/>
                          <pic:cNvPicPr>
                            <a:picLocks noChangeAspect="1" noChangeArrowheads="1"/>
                          </pic:cNvPicPr>
                        </pic:nvPicPr>
                        <pic:blipFill>
                          <a:blip r:embed="rId433"/>
                          <a:srcRect/>
                          <a:stretch>
                            <a:fillRect/>
                          </a:stretch>
                        </pic:blipFill>
                        <pic:spPr bwMode="auto">
                          <a:xfrm>
                            <a:off x="0" y="0"/>
                            <a:ext cx="1019175" cy="400050"/>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A toy consists of a base that is the section of sphere and a conical top. The volume of the conical top is </w:t>
      </w:r>
      <w:r>
        <w:rPr>
          <w:rFonts w:ascii="Times New Roman" w:eastAsia="Times New Roman" w:hAnsi="Times New Roman" w:cs="Times New Roman"/>
          <w:noProof/>
          <w:sz w:val="24"/>
          <w:szCs w:val="24"/>
        </w:rPr>
        <w:drawing>
          <wp:inline distT="0" distB="0" distL="0" distR="0">
            <wp:extent cx="809625" cy="142875"/>
            <wp:effectExtent l="19050" t="0" r="9525" b="0"/>
            <wp:docPr id="1655" name="Picture 1655" descr="30\pi sq.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30\pi sq. units"/>
                    <pic:cNvPicPr>
                      <a:picLocks noChangeAspect="1" noChangeArrowheads="1"/>
                    </pic:cNvPicPr>
                  </pic:nvPicPr>
                  <pic:blipFill>
                    <a:blip r:embed="rId434"/>
                    <a:srcRect/>
                    <a:stretch>
                      <a:fillRect/>
                    </a:stretch>
                  </pic:blipFill>
                  <pic:spPr bwMode="auto">
                    <a:xfrm>
                      <a:off x="0" y="0"/>
                      <a:ext cx="809625"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and its height is 10 units. The total height of the toy is 19 units. The volume of the sphere (in cubic units) from which the base has been extracted is:</w:t>
      </w:r>
    </w:p>
    <w:tbl>
      <w:tblPr>
        <w:tblW w:w="0" w:type="auto"/>
        <w:tblCellSpacing w:w="15" w:type="dxa"/>
        <w:tblInd w:w="720" w:type="dxa"/>
        <w:tblCellMar>
          <w:top w:w="15" w:type="dxa"/>
          <w:left w:w="15" w:type="dxa"/>
          <w:bottom w:w="15" w:type="dxa"/>
          <w:right w:w="15" w:type="dxa"/>
        </w:tblCellMar>
        <w:tblLook w:val="04A0"/>
      </w:tblPr>
      <w:tblGrid>
        <w:gridCol w:w="480"/>
        <w:gridCol w:w="61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96" type="#_x0000_t75" style="width:20.25pt;height:18pt" o:ole="">
                  <v:imagedata r:id="rId4" o:title=""/>
                </v:shape>
                <w:control r:id="rId435" w:name="DefaultOcxName204" w:shapeid="_x0000_i2796"/>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3850" cy="352425"/>
                  <wp:effectExtent l="19050" t="0" r="0" b="0"/>
                  <wp:docPr id="1656" name="Picture 1656" descr="\cfrac{256}{3}\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cfrac{256}{3}\pi"/>
                          <pic:cNvPicPr>
                            <a:picLocks noChangeAspect="1" noChangeArrowheads="1"/>
                          </pic:cNvPicPr>
                        </pic:nvPicPr>
                        <pic:blipFill>
                          <a:blip r:embed="rId436"/>
                          <a:srcRect/>
                          <a:stretch>
                            <a:fillRect/>
                          </a:stretch>
                        </pic:blipFill>
                        <pic:spPr bwMode="auto">
                          <a:xfrm>
                            <a:off x="0" y="0"/>
                            <a:ext cx="323850" cy="3524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799" type="#_x0000_t75" style="width:20.25pt;height:18pt" o:ole="">
                  <v:imagedata r:id="rId4" o:title=""/>
                </v:shape>
                <w:control r:id="rId437" w:name="DefaultOcxName1104" w:shapeid="_x0000_i2799"/>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 cy="342900"/>
                  <wp:effectExtent l="19050" t="0" r="0" b="0"/>
                  <wp:docPr id="1657" name="Picture 1657" descr="\cfrac{64}{3}\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cfrac{64}{3}\pi"/>
                          <pic:cNvPicPr>
                            <a:picLocks noChangeAspect="1" noChangeArrowheads="1"/>
                          </pic:cNvPicPr>
                        </pic:nvPicPr>
                        <pic:blipFill>
                          <a:blip r:embed="rId438"/>
                          <a:srcRect/>
                          <a:stretch>
                            <a:fillRect/>
                          </a:stretch>
                        </pic:blipFill>
                        <pic:spPr bwMode="auto">
                          <a:xfrm>
                            <a:off x="0" y="0"/>
                            <a:ext cx="247650" cy="3429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02" type="#_x0000_t75" style="width:20.25pt;height:18pt" o:ole="">
                  <v:imagedata r:id="rId4" o:title=""/>
                </v:shape>
                <w:control r:id="rId439" w:name="DefaultOcxName294" w:shapeid="_x0000_i2802"/>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3850" cy="352425"/>
                  <wp:effectExtent l="19050" t="0" r="0" b="0"/>
                  <wp:docPr id="1658" name="Picture 1658" descr="\cfrac{500}{3}\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cfrac{500}{3}\pi"/>
                          <pic:cNvPicPr>
                            <a:picLocks noChangeAspect="1" noChangeArrowheads="1"/>
                          </pic:cNvPicPr>
                        </pic:nvPicPr>
                        <pic:blipFill>
                          <a:blip r:embed="rId440"/>
                          <a:srcRect/>
                          <a:stretch>
                            <a:fillRect/>
                          </a:stretch>
                        </pic:blipFill>
                        <pic:spPr bwMode="auto">
                          <a:xfrm>
                            <a:off x="0" y="0"/>
                            <a:ext cx="323850" cy="3524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05" type="#_x0000_t75" style="width:20.25pt;height:18pt" o:ole="">
                  <v:imagedata r:id="rId4" o:title=""/>
                </v:shape>
                <w:control r:id="rId441" w:name="DefaultOcxName394" w:shapeid="_x0000_i2805"/>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3850" cy="342900"/>
                  <wp:effectExtent l="19050" t="0" r="0" b="0"/>
                  <wp:docPr id="1659" name="Picture 1659" descr="\cfrac{108}{3}\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cfrac{108}{3}\pi"/>
                          <pic:cNvPicPr>
                            <a:picLocks noChangeAspect="1" noChangeArrowheads="1"/>
                          </pic:cNvPicPr>
                        </pic:nvPicPr>
                        <pic:blipFill>
                          <a:blip r:embed="rId442"/>
                          <a:srcRect/>
                          <a:stretch>
                            <a:fillRect/>
                          </a:stretch>
                        </pic:blipFill>
                        <pic:spPr bwMode="auto">
                          <a:xfrm>
                            <a:off x="0" y="0"/>
                            <a:ext cx="323850" cy="342900"/>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Two vessels A and B of equal capacities contain mixtures of milk and water in the ratios </w:t>
      </w:r>
      <w:proofErr w:type="gramStart"/>
      <w:r w:rsidRPr="00E26BAA">
        <w:rPr>
          <w:rFonts w:ascii="Times New Roman" w:eastAsia="Times New Roman" w:hAnsi="Times New Roman" w:cs="Times New Roman"/>
          <w:sz w:val="24"/>
          <w:szCs w:val="24"/>
        </w:rPr>
        <w:t>4 :</w:t>
      </w:r>
      <w:proofErr w:type="gramEnd"/>
      <w:r w:rsidRPr="00E26BAA">
        <w:rPr>
          <w:rFonts w:ascii="Times New Roman" w:eastAsia="Times New Roman" w:hAnsi="Times New Roman" w:cs="Times New Roman"/>
          <w:sz w:val="24"/>
          <w:szCs w:val="24"/>
        </w:rPr>
        <w:t xml:space="preserve"> 1 and 3 : 1, respectively. 25% of the mixture from A is taken out and added to B. After mixing it </w:t>
      </w:r>
      <w:r w:rsidRPr="00E26BAA">
        <w:rPr>
          <w:rFonts w:ascii="Times New Roman" w:eastAsia="Times New Roman" w:hAnsi="Times New Roman" w:cs="Times New Roman"/>
          <w:sz w:val="24"/>
          <w:szCs w:val="24"/>
        </w:rPr>
        <w:lastRenderedPageBreak/>
        <w:t>thoroughly, an equal amount is taken out from B and added back to A. The ratio of milk to water in vessel A after the second operation is:</w:t>
      </w:r>
    </w:p>
    <w:tbl>
      <w:tblPr>
        <w:tblW w:w="0" w:type="auto"/>
        <w:tblCellSpacing w:w="15" w:type="dxa"/>
        <w:tblInd w:w="720" w:type="dxa"/>
        <w:tblCellMar>
          <w:top w:w="15" w:type="dxa"/>
          <w:left w:w="15" w:type="dxa"/>
          <w:bottom w:w="15" w:type="dxa"/>
          <w:right w:w="15" w:type="dxa"/>
        </w:tblCellMar>
        <w:tblLook w:val="04A0"/>
      </w:tblPr>
      <w:tblGrid>
        <w:gridCol w:w="480"/>
        <w:gridCol w:w="742"/>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08" type="#_x0000_t75" style="width:20.25pt;height:18pt" o:ole="">
                  <v:imagedata r:id="rId4" o:title=""/>
                </v:shape>
                <w:control r:id="rId443" w:name="DefaultOcxName205" w:shapeid="_x0000_i2808"/>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79 : 21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11" type="#_x0000_t75" style="width:20.25pt;height:18pt" o:ole="">
                  <v:imagedata r:id="rId4" o:title=""/>
                </v:shape>
                <w:control r:id="rId444" w:name="DefaultOcxName1105" w:shapeid="_x0000_i2811"/>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81 : 19</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14" type="#_x0000_t75" style="width:20.25pt;height:18pt" o:ole="">
                  <v:imagedata r:id="rId4" o:title=""/>
                </v:shape>
                <w:control r:id="rId445" w:name="DefaultOcxName295" w:shapeid="_x0000_i2814"/>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77 : 23</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17" type="#_x0000_t75" style="width:20.25pt;height:18pt" o:ole="">
                  <v:imagedata r:id="rId4" o:title=""/>
                </v:shape>
                <w:control r:id="rId446" w:name="DefaultOcxName395" w:shapeid="_x0000_i2817"/>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83 : 17</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MTNL has a waiting list of 5005 applicants for its recently launched mobile phone scheme. The list shows that there are at least 5 males between any two females. The largest possible number of females in the waiting list is:</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20" type="#_x0000_t75" style="width:20.25pt;height:18pt" o:ole="">
                  <v:imagedata r:id="rId4" o:title=""/>
                </v:shape>
                <w:control r:id="rId447" w:name="DefaultOcxName206" w:shapeid="_x0000_i282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920</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23" type="#_x0000_t75" style="width:20.25pt;height:18pt" o:ole="">
                  <v:imagedata r:id="rId4" o:title=""/>
                </v:shape>
                <w:control r:id="rId448" w:name="DefaultOcxName1106" w:shapeid="_x0000_i282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1005</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26" type="#_x0000_t75" style="width:20.25pt;height:18pt" o:ole="">
                  <v:imagedata r:id="rId4" o:title=""/>
                </v:shape>
                <w:control r:id="rId449" w:name="DefaultOcxName296" w:shapeid="_x0000_i2826"/>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835</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29" type="#_x0000_t75" style="width:20.25pt;height:18pt" o:ole="">
                  <v:imagedata r:id="rId4" o:title=""/>
                </v:shape>
                <w:control r:id="rId450" w:name="DefaultOcxName396" w:shapeid="_x0000_i2829"/>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721</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If you have 3 tickets to a lottery for which 10 tickets were sold and 5 prizes are to be given, the probability that you will win at least one prize is:</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32" type="#_x0000_t75" style="width:20.25pt;height:18pt" o:ole="">
                  <v:imagedata r:id="rId4" o:title=""/>
                </v:shape>
                <w:control r:id="rId451" w:name="DefaultOcxName207" w:shapeid="_x0000_i2832"/>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 cy="200025"/>
                  <wp:effectExtent l="19050" t="0" r="0" b="0"/>
                  <wp:docPr id="1713" name="Picture 1713" descr="\frac{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frac{7}{12}"/>
                          <pic:cNvPicPr>
                            <a:picLocks noChangeAspect="1" noChangeArrowheads="1"/>
                          </pic:cNvPicPr>
                        </pic:nvPicPr>
                        <pic:blipFill>
                          <a:blip r:embed="rId452"/>
                          <a:srcRect/>
                          <a:stretch>
                            <a:fillRect/>
                          </a:stretch>
                        </pic:blipFill>
                        <pic:spPr bwMode="auto">
                          <a:xfrm>
                            <a:off x="0" y="0"/>
                            <a:ext cx="114300" cy="2000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35" type="#_x0000_t75" style="width:20.25pt;height:18pt" o:ole="">
                  <v:imagedata r:id="rId4" o:title=""/>
                </v:shape>
                <w:control r:id="rId453" w:name="DefaultOcxName1107" w:shapeid="_x0000_i2835"/>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 cy="200025"/>
                  <wp:effectExtent l="19050" t="0" r="0" b="0"/>
                  <wp:docPr id="1714" name="Picture 1714" descr="\frac{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frac{9}{12}"/>
                          <pic:cNvPicPr>
                            <a:picLocks noChangeAspect="1" noChangeArrowheads="1"/>
                          </pic:cNvPicPr>
                        </pic:nvPicPr>
                        <pic:blipFill>
                          <a:blip r:embed="rId454"/>
                          <a:srcRect/>
                          <a:stretch>
                            <a:fillRect/>
                          </a:stretch>
                        </pic:blipFill>
                        <pic:spPr bwMode="auto">
                          <a:xfrm>
                            <a:off x="0" y="0"/>
                            <a:ext cx="114300" cy="2000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38" type="#_x0000_t75" style="width:20.25pt;height:18pt" o:ole="">
                  <v:imagedata r:id="rId4" o:title=""/>
                </v:shape>
                <w:control r:id="rId455" w:name="DefaultOcxName297" w:shapeid="_x0000_i2838"/>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 cy="200025"/>
                  <wp:effectExtent l="19050" t="0" r="0" b="0"/>
                  <wp:docPr id="1715" name="Picture 1715" descr="\frac{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frac{11}{12}"/>
                          <pic:cNvPicPr>
                            <a:picLocks noChangeAspect="1" noChangeArrowheads="1"/>
                          </pic:cNvPicPr>
                        </pic:nvPicPr>
                        <pic:blipFill>
                          <a:blip r:embed="rId456"/>
                          <a:srcRect/>
                          <a:stretch>
                            <a:fillRect/>
                          </a:stretch>
                        </pic:blipFill>
                        <pic:spPr bwMode="auto">
                          <a:xfrm>
                            <a:off x="0" y="0"/>
                            <a:ext cx="114300" cy="2000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41" type="#_x0000_t75" style="width:20.25pt;height:18pt" o:ole="">
                  <v:imagedata r:id="rId4" o:title=""/>
                </v:shape>
                <w:control r:id="rId457" w:name="DefaultOcxName397" w:shapeid="_x0000_i2841"/>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3825" cy="161925"/>
                  <wp:effectExtent l="19050" t="0" r="9525" b="0"/>
                  <wp:docPr id="1716" name="Picture 1716" descr="\frac{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frac{1}{12}"/>
                          <pic:cNvPicPr>
                            <a:picLocks noChangeAspect="1" noChangeArrowheads="1"/>
                          </pic:cNvPicPr>
                        </pic:nvPicPr>
                        <pic:blipFill>
                          <a:blip r:embed="rId458"/>
                          <a:srcRect/>
                          <a:stretch>
                            <a:fillRect/>
                          </a:stretch>
                        </pic:blipFill>
                        <pic:spPr bwMode="auto">
                          <a:xfrm>
                            <a:off x="0" y="0"/>
                            <a:ext cx="123825" cy="161925"/>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We define the modulus of a m Ã— n matrix by </w:t>
      </w:r>
      <w:r>
        <w:rPr>
          <w:rFonts w:ascii="Times New Roman" w:eastAsia="Times New Roman" w:hAnsi="Times New Roman" w:cs="Times New Roman"/>
          <w:noProof/>
          <w:sz w:val="24"/>
          <w:szCs w:val="24"/>
        </w:rPr>
        <w:drawing>
          <wp:inline distT="0" distB="0" distL="0" distR="0">
            <wp:extent cx="1476375" cy="285750"/>
            <wp:effectExtent l="19050" t="0" r="9525" b="0"/>
            <wp:docPr id="1737" name="Picture 1737" descr="http://s3.amazonaws.com/jumbotests.com/assets/22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http://s3.amazonaws.com/jumbotests.com/assets/2290/image.jpg"/>
                    <pic:cNvPicPr>
                      <a:picLocks noChangeAspect="1" noChangeArrowheads="1"/>
                    </pic:cNvPicPr>
                  </pic:nvPicPr>
                  <pic:blipFill>
                    <a:blip r:embed="rId459"/>
                    <a:srcRect/>
                    <a:stretch>
                      <a:fillRect/>
                    </a:stretch>
                  </pic:blipFill>
                  <pic:spPr bwMode="auto">
                    <a:xfrm>
                      <a:off x="0" y="0"/>
                      <a:ext cx="1476375" cy="285750"/>
                    </a:xfrm>
                    <a:prstGeom prst="rect">
                      <a:avLst/>
                    </a:prstGeom>
                    <a:noFill/>
                    <a:ln w="9525">
                      <a:noFill/>
                      <a:miter lim="800000"/>
                      <a:headEnd/>
                      <a:tailEnd/>
                    </a:ln>
                  </pic:spPr>
                </pic:pic>
              </a:graphicData>
            </a:graphic>
          </wp:inline>
        </w:drawing>
      </w:r>
      <w:proofErr w:type="gramStart"/>
      <w:r w:rsidRPr="00E26BAA">
        <w:rPr>
          <w:rFonts w:ascii="Times New Roman" w:eastAsia="Times New Roman" w:hAnsi="Times New Roman" w:cs="Times New Roman"/>
          <w:sz w:val="24"/>
          <w:szCs w:val="24"/>
        </w:rPr>
        <w:t>The</w:t>
      </w:r>
      <w:proofErr w:type="gramEnd"/>
      <w:r w:rsidRPr="00E26BAA">
        <w:rPr>
          <w:rFonts w:ascii="Times New Roman" w:eastAsia="Times New Roman" w:hAnsi="Times New Roman" w:cs="Times New Roman"/>
          <w:sz w:val="24"/>
          <w:szCs w:val="24"/>
        </w:rPr>
        <w:t xml:space="preserve"> angle, </w:t>
      </w:r>
      <w:r>
        <w:rPr>
          <w:rFonts w:ascii="Times New Roman" w:eastAsia="Times New Roman" w:hAnsi="Times New Roman" w:cs="Times New Roman"/>
          <w:noProof/>
          <w:sz w:val="24"/>
          <w:szCs w:val="24"/>
        </w:rPr>
        <w:drawing>
          <wp:inline distT="0" distB="0" distL="0" distR="0">
            <wp:extent cx="981075" cy="295275"/>
            <wp:effectExtent l="19050" t="0" r="9525" b="0"/>
            <wp:docPr id="1738" name="Picture 1738" descr="\theta,\Big(0 &lt; \theta \leq\frac{\pi}{2}\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theta,\Big(0 &lt; \theta \leq\frac{\pi}{2}\Big)"/>
                    <pic:cNvPicPr>
                      <a:picLocks noChangeAspect="1" noChangeArrowheads="1"/>
                    </pic:cNvPicPr>
                  </pic:nvPicPr>
                  <pic:blipFill>
                    <a:blip r:embed="rId460"/>
                    <a:srcRect/>
                    <a:stretch>
                      <a:fillRect/>
                    </a:stretch>
                  </pic:blipFill>
                  <pic:spPr bwMode="auto">
                    <a:xfrm>
                      <a:off x="0" y="0"/>
                      <a:ext cx="981075" cy="2952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for which the matrix </w:t>
      </w:r>
      <w:r w:rsidRPr="00E26BA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476375" cy="771525"/>
            <wp:effectExtent l="19050" t="0" r="9525" b="0"/>
            <wp:docPr id="1739" name="Picture 1739" descr="http://s3.amazonaws.com/jumbotests.com/assets/22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http://s3.amazonaws.com/jumbotests.com/assets/2291/image.jpg"/>
                    <pic:cNvPicPr>
                      <a:picLocks noChangeAspect="1" noChangeArrowheads="1"/>
                    </pic:cNvPicPr>
                  </pic:nvPicPr>
                  <pic:blipFill>
                    <a:blip r:embed="rId461"/>
                    <a:srcRect/>
                    <a:stretch>
                      <a:fillRect/>
                    </a:stretch>
                  </pic:blipFill>
                  <pic:spPr bwMode="auto">
                    <a:xfrm>
                      <a:off x="0" y="0"/>
                      <a:ext cx="1476375" cy="771525"/>
                    </a:xfrm>
                    <a:prstGeom prst="rect">
                      <a:avLst/>
                    </a:prstGeom>
                    <a:noFill/>
                    <a:ln w="9525">
                      <a:noFill/>
                      <a:miter lim="800000"/>
                      <a:headEnd/>
                      <a:tailEnd/>
                    </a:ln>
                  </pic:spPr>
                </pic:pic>
              </a:graphicData>
            </a:graphic>
          </wp:inline>
        </w:drawing>
      </w:r>
    </w:p>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br/>
      </w:r>
      <w:proofErr w:type="gramStart"/>
      <w:r w:rsidRPr="00E26BAA">
        <w:rPr>
          <w:rFonts w:ascii="Times New Roman" w:eastAsia="Times New Roman" w:hAnsi="Times New Roman" w:cs="Times New Roman"/>
          <w:sz w:val="24"/>
          <w:szCs w:val="24"/>
        </w:rPr>
        <w:t>will</w:t>
      </w:r>
      <w:proofErr w:type="gramEnd"/>
      <w:r w:rsidRPr="00E26BAA">
        <w:rPr>
          <w:rFonts w:ascii="Times New Roman" w:eastAsia="Times New Roman" w:hAnsi="Times New Roman" w:cs="Times New Roman"/>
          <w:sz w:val="24"/>
          <w:szCs w:val="24"/>
        </w:rPr>
        <w:t xml:space="preserve"> have the maximum possible modulus is:</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44" type="#_x0000_t75" style="width:20.25pt;height:18pt" o:ole="">
                  <v:imagedata r:id="rId4" o:title=""/>
                </v:shape>
                <w:control r:id="rId462" w:name="DefaultOcxName208" w:shapeid="_x0000_i2844"/>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295275"/>
                  <wp:effectExtent l="19050" t="0" r="0" b="0"/>
                  <wp:docPr id="1740" name="Picture 1740" descr="\cfrac{\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cfrac{\pi}{2}"/>
                          <pic:cNvPicPr>
                            <a:picLocks noChangeAspect="1" noChangeArrowheads="1"/>
                          </pic:cNvPicPr>
                        </pic:nvPicPr>
                        <pic:blipFill>
                          <a:blip r:embed="rId463"/>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lastRenderedPageBreak/>
              <w:object w:dxaOrig="1440" w:dyaOrig="1440">
                <v:shape id="_x0000_i2847" type="#_x0000_t75" style="width:20.25pt;height:18pt" o:ole="">
                  <v:imagedata r:id="rId4" o:title=""/>
                </v:shape>
                <w:control r:id="rId464" w:name="DefaultOcxName1108" w:shapeid="_x0000_i2847"/>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295275"/>
                  <wp:effectExtent l="19050" t="0" r="0" b="0"/>
                  <wp:docPr id="1741" name="Picture 1741" descr="\cfrac{\p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cfrac{\pi}{6}"/>
                          <pic:cNvPicPr>
                            <a:picLocks noChangeAspect="1" noChangeArrowheads="1"/>
                          </pic:cNvPicPr>
                        </pic:nvPicPr>
                        <pic:blipFill>
                          <a:blip r:embed="rId465"/>
                          <a:srcRect/>
                          <a:stretch>
                            <a:fillRect/>
                          </a:stretch>
                        </pic:blipFill>
                        <pic:spPr bwMode="auto">
                          <a:xfrm>
                            <a:off x="0" y="0"/>
                            <a:ext cx="95250" cy="29527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50" type="#_x0000_t75" style="width:20.25pt;height:18pt" o:ole="">
                  <v:imagedata r:id="rId4" o:title=""/>
                </v:shape>
                <w:control r:id="rId466" w:name="DefaultOcxName298" w:shapeid="_x0000_i2850"/>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304800"/>
                  <wp:effectExtent l="19050" t="0" r="0" b="0"/>
                  <wp:docPr id="1742" name="Picture 1742" descr="\cfrac{\p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cfrac{\pi}{4}"/>
                          <pic:cNvPicPr>
                            <a:picLocks noChangeAspect="1" noChangeArrowheads="1"/>
                          </pic:cNvPicPr>
                        </pic:nvPicPr>
                        <pic:blipFill>
                          <a:blip r:embed="rId467"/>
                          <a:srcRect/>
                          <a:stretch>
                            <a:fillRect/>
                          </a:stretch>
                        </pic:blipFill>
                        <pic:spPr bwMode="auto">
                          <a:xfrm>
                            <a:off x="0" y="0"/>
                            <a:ext cx="95250" cy="3048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53" type="#_x0000_t75" style="width:20.25pt;height:18pt" o:ole="">
                  <v:imagedata r:id="rId4" o:title=""/>
                </v:shape>
                <w:control r:id="rId468" w:name="DefaultOcxName398" w:shapeid="_x0000_i285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None of the above</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The adjacent sides AB, BC of a square ABCD of side </w:t>
      </w:r>
      <w:r w:rsidRPr="00E26BAA">
        <w:rPr>
          <w:rFonts w:ascii="Times New Roman" w:eastAsia="Times New Roman" w:hAnsi="Times New Roman" w:cs="Times New Roman"/>
          <w:b/>
          <w:bCs/>
          <w:sz w:val="24"/>
          <w:szCs w:val="24"/>
        </w:rPr>
        <w:t>â€˜a</w:t>
      </w:r>
      <w:r w:rsidRPr="00E26BAA">
        <w:rPr>
          <w:rFonts w:ascii="Times New Roman" w:eastAsia="Times New Roman" w:hAnsi="Times New Roman" w:cs="Times New Roman"/>
          <w:sz w:val="24"/>
          <w:szCs w:val="24"/>
        </w:rPr>
        <w:t xml:space="preserve"> units are tangent to a circle. </w:t>
      </w:r>
      <w:proofErr w:type="gramStart"/>
      <w:r w:rsidRPr="00E26BAA">
        <w:rPr>
          <w:rFonts w:ascii="Times New Roman" w:eastAsia="Times New Roman" w:hAnsi="Times New Roman" w:cs="Times New Roman"/>
          <w:sz w:val="24"/>
          <w:szCs w:val="24"/>
        </w:rPr>
        <w:t>The vertex D of the square lies on the circumference of the circle.</w:t>
      </w:r>
      <w:proofErr w:type="gramEnd"/>
      <w:r w:rsidRPr="00E26BAA">
        <w:rPr>
          <w:rFonts w:ascii="Times New Roman" w:eastAsia="Times New Roman" w:hAnsi="Times New Roman" w:cs="Times New Roman"/>
          <w:sz w:val="24"/>
          <w:szCs w:val="24"/>
        </w:rPr>
        <w:t xml:space="preserve"> The radius of the circle could be:</w:t>
      </w:r>
    </w:p>
    <w:tbl>
      <w:tblPr>
        <w:tblW w:w="0" w:type="auto"/>
        <w:tblCellSpacing w:w="15" w:type="dxa"/>
        <w:tblInd w:w="720" w:type="dxa"/>
        <w:tblCellMar>
          <w:top w:w="15" w:type="dxa"/>
          <w:left w:w="15" w:type="dxa"/>
          <w:bottom w:w="15" w:type="dxa"/>
          <w:right w:w="15" w:type="dxa"/>
        </w:tblCellMar>
        <w:tblLook w:val="04A0"/>
      </w:tblPr>
      <w:tblGrid>
        <w:gridCol w:w="480"/>
        <w:gridCol w:w="118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56" type="#_x0000_t75" style="width:20.25pt;height:18pt" o:ole="">
                  <v:imagedata r:id="rId4" o:title=""/>
                </v:shape>
                <w:control r:id="rId469" w:name="DefaultOcxName209" w:shapeid="_x0000_i2856"/>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76275" cy="171450"/>
                  <wp:effectExtent l="19050" t="0" r="9525" b="0"/>
                  <wp:docPr id="1765" name="Picture 1765" descr="a(2-\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a(2-\sqrt2)"/>
                          <pic:cNvPicPr>
                            <a:picLocks noChangeAspect="1" noChangeArrowheads="1"/>
                          </pic:cNvPicPr>
                        </pic:nvPicPr>
                        <pic:blipFill>
                          <a:blip r:embed="rId470"/>
                          <a:srcRect/>
                          <a:stretch>
                            <a:fillRect/>
                          </a:stretch>
                        </pic:blipFill>
                        <pic:spPr bwMode="auto">
                          <a:xfrm>
                            <a:off x="0" y="0"/>
                            <a:ext cx="676275" cy="17145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59" type="#_x0000_t75" style="width:20.25pt;height:18pt" o:ole="">
                  <v:imagedata r:id="rId4" o:title=""/>
                </v:shape>
                <w:control r:id="rId471" w:name="DefaultOcxName1109" w:shapeid="_x0000_i2859"/>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 cy="171450"/>
                  <wp:effectExtent l="19050" t="0" r="0" b="0"/>
                  <wp:docPr id="1766" name="Picture 1766" descr="a(\sq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a(\sqrt2-1)"/>
                          <pic:cNvPicPr>
                            <a:picLocks noChangeAspect="1" noChangeArrowheads="1"/>
                          </pic:cNvPicPr>
                        </pic:nvPicPr>
                        <pic:blipFill>
                          <a:blip r:embed="rId472"/>
                          <a:srcRect/>
                          <a:stretch>
                            <a:fillRect/>
                          </a:stretch>
                        </pic:blipFill>
                        <pic:spPr bwMode="auto">
                          <a:xfrm>
                            <a:off x="0" y="0"/>
                            <a:ext cx="666750" cy="17145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62" type="#_x0000_t75" style="width:20.25pt;height:18pt" o:ole="">
                  <v:imagedata r:id="rId4" o:title=""/>
                </v:shape>
                <w:control r:id="rId473" w:name="DefaultOcxName299" w:shapeid="_x0000_i2862"/>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76275" cy="190500"/>
                  <wp:effectExtent l="19050" t="0" r="9525" b="0"/>
                  <wp:docPr id="1767" name="Picture 1767" descr="a(\frac{3}{2}+\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a(\frac{3}{2}+\sqrt2)"/>
                          <pic:cNvPicPr>
                            <a:picLocks noChangeAspect="1" noChangeArrowheads="1"/>
                          </pic:cNvPicPr>
                        </pic:nvPicPr>
                        <pic:blipFill>
                          <a:blip r:embed="rId474"/>
                          <a:srcRect/>
                          <a:stretch>
                            <a:fillRect/>
                          </a:stretch>
                        </pic:blipFill>
                        <pic:spPr bwMode="auto">
                          <a:xfrm>
                            <a:off x="0" y="0"/>
                            <a:ext cx="676275" cy="1905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65" type="#_x0000_t75" style="width:20.25pt;height:18pt" o:ole="">
                  <v:imagedata r:id="rId4" o:title=""/>
                </v:shape>
                <w:control r:id="rId475" w:name="DefaultOcxName399" w:shapeid="_x0000_i2865"/>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 cy="171450"/>
                  <wp:effectExtent l="19050" t="0" r="0" b="0"/>
                  <wp:docPr id="1768" name="Picture 1768" descr="a(\sq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a(\sqrt2+1)"/>
                          <pic:cNvPicPr>
                            <a:picLocks noChangeAspect="1" noChangeArrowheads="1"/>
                          </pic:cNvPicPr>
                        </pic:nvPicPr>
                        <pic:blipFill>
                          <a:blip r:embed="rId476"/>
                          <a:srcRect/>
                          <a:stretch>
                            <a:fillRect/>
                          </a:stretch>
                        </pic:blipFill>
                        <pic:spPr bwMode="auto">
                          <a:xfrm>
                            <a:off x="0" y="0"/>
                            <a:ext cx="666750" cy="171450"/>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Operator A has the matrix representation </w:t>
      </w:r>
      <w:r>
        <w:rPr>
          <w:rFonts w:ascii="Times New Roman" w:eastAsia="Times New Roman" w:hAnsi="Times New Roman" w:cs="Times New Roman"/>
          <w:noProof/>
          <w:sz w:val="24"/>
          <w:szCs w:val="24"/>
        </w:rPr>
        <w:drawing>
          <wp:inline distT="0" distB="0" distL="0" distR="0">
            <wp:extent cx="1476375" cy="742950"/>
            <wp:effectExtent l="19050" t="0" r="9525" b="0"/>
            <wp:docPr id="1789" name="Picture 1789" descr="http://s3.amazonaws.com/jumbotests.com/assets/22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http://s3.amazonaws.com/jumbotests.com/assets/2285/image.jpg"/>
                    <pic:cNvPicPr>
                      <a:picLocks noChangeAspect="1" noChangeArrowheads="1"/>
                    </pic:cNvPicPr>
                  </pic:nvPicPr>
                  <pic:blipFill>
                    <a:blip r:embed="rId477"/>
                    <a:srcRect/>
                    <a:stretch>
                      <a:fillRect/>
                    </a:stretch>
                  </pic:blipFill>
                  <pic:spPr bwMode="auto">
                    <a:xfrm>
                      <a:off x="0" y="0"/>
                      <a:ext cx="1476375" cy="7429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br/>
        <w:t xml:space="preserve">in conventional </w:t>
      </w:r>
      <w:r>
        <w:rPr>
          <w:rFonts w:ascii="Times New Roman" w:eastAsia="Times New Roman" w:hAnsi="Times New Roman" w:cs="Times New Roman"/>
          <w:noProof/>
          <w:sz w:val="24"/>
          <w:szCs w:val="24"/>
        </w:rPr>
        <w:drawing>
          <wp:inline distT="0" distB="0" distL="0" distR="0">
            <wp:extent cx="285750" cy="295275"/>
            <wp:effectExtent l="19050" t="0" r="0" b="0"/>
            <wp:docPr id="1790" name="Picture 1790" descr="\Big(\underset{0}{1}\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Big(\underset{0}{1}\Big),"/>
                    <pic:cNvPicPr>
                      <a:picLocks noChangeAspect="1" noChangeArrowheads="1"/>
                    </pic:cNvPicPr>
                  </pic:nvPicPr>
                  <pic:blipFill>
                    <a:blip r:embed="rId478"/>
                    <a:srcRect/>
                    <a:stretch>
                      <a:fillRect/>
                    </a:stretch>
                  </pic:blipFill>
                  <pic:spPr bwMode="auto">
                    <a:xfrm>
                      <a:off x="0" y="0"/>
                      <a:ext cx="285750" cy="295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85750" cy="295275"/>
            <wp:effectExtent l="19050" t="0" r="0" b="0"/>
            <wp:docPr id="1791" name="Picture 1791" descr="\Big(\underset{1}{0}\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Big(\underset{1}{0}\Big),"/>
                    <pic:cNvPicPr>
                      <a:picLocks noChangeAspect="1" noChangeArrowheads="1"/>
                    </pic:cNvPicPr>
                  </pic:nvPicPr>
                  <pic:blipFill>
                    <a:blip r:embed="rId479"/>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basis. Its representation in the basis of its eigenvectors (</w:t>
      </w:r>
      <w:proofErr w:type="spellStart"/>
      <w:r w:rsidRPr="00E26BAA">
        <w:rPr>
          <w:rFonts w:ascii="Times New Roman" w:eastAsia="Times New Roman" w:hAnsi="Times New Roman" w:cs="Times New Roman"/>
          <w:sz w:val="24"/>
          <w:szCs w:val="24"/>
        </w:rPr>
        <w:t>eigenbasis</w:t>
      </w:r>
      <w:proofErr w:type="spellEnd"/>
      <w:r w:rsidRPr="00E26BA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85750" cy="295275"/>
            <wp:effectExtent l="19050" t="0" r="0" b="0"/>
            <wp:docPr id="1792" name="Picture 1792" descr="\Big(\underset{i}{1}\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Big(\underset{i}{1}\Big),"/>
                    <pic:cNvPicPr>
                      <a:picLocks noChangeAspect="1" noChangeArrowheads="1"/>
                    </pic:cNvPicPr>
                  </pic:nvPicPr>
                  <pic:blipFill>
                    <a:blip r:embed="rId480"/>
                    <a:srcRect/>
                    <a:stretch>
                      <a:fillRect/>
                    </a:stretch>
                  </pic:blipFill>
                  <pic:spPr bwMode="auto">
                    <a:xfrm>
                      <a:off x="0" y="0"/>
                      <a:ext cx="285750" cy="295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33375" cy="295275"/>
            <wp:effectExtent l="19050" t="0" r="9525" b="0"/>
            <wp:docPr id="1793" name="Picture 1793" descr="\Big(\underset{-i}{1}\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Big(\underset{-i}{1}\Big),"/>
                    <pic:cNvPicPr>
                      <a:picLocks noChangeAspect="1" noChangeArrowheads="1"/>
                    </pic:cNvPicPr>
                  </pic:nvPicPr>
                  <pic:blipFill>
                    <a:blip r:embed="rId481"/>
                    <a:srcRect/>
                    <a:stretch>
                      <a:fillRect/>
                    </a:stretch>
                  </pic:blipFill>
                  <pic:spPr bwMode="auto">
                    <a:xfrm>
                      <a:off x="0" y="0"/>
                      <a:ext cx="333375" cy="2952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244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68" type="#_x0000_t75" style="width:20.25pt;height:18pt" o:ole="">
                  <v:imagedata r:id="rId4" o:title=""/>
                </v:shape>
                <w:control r:id="rId482" w:name="DefaultOcxName300" w:shapeid="_x0000_i2868"/>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76375" cy="1219200"/>
                  <wp:effectExtent l="19050" t="0" r="9525" b="0"/>
                  <wp:docPr id="1794" name="Picture 1794" descr="http://s3.amazonaws.com/jumbotests.com/assets/22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http://s3.amazonaws.com/jumbotests.com/assets/2286/image.jpg"/>
                          <pic:cNvPicPr>
                            <a:picLocks noChangeAspect="1" noChangeArrowheads="1"/>
                          </pic:cNvPicPr>
                        </pic:nvPicPr>
                        <pic:blipFill>
                          <a:blip r:embed="rId483"/>
                          <a:srcRect/>
                          <a:stretch>
                            <a:fillRect/>
                          </a:stretch>
                        </pic:blipFill>
                        <pic:spPr bwMode="auto">
                          <a:xfrm>
                            <a:off x="0" y="0"/>
                            <a:ext cx="1476375" cy="12192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71" type="#_x0000_t75" style="width:20.25pt;height:18pt" o:ole="">
                  <v:imagedata r:id="rId4" o:title=""/>
                </v:shape>
                <w:control r:id="rId484" w:name="DefaultOcxName1110" w:shapeid="_x0000_i2871"/>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76375" cy="1133475"/>
                  <wp:effectExtent l="19050" t="0" r="9525" b="0"/>
                  <wp:docPr id="1795" name="Picture 1795" descr="http://s3.amazonaws.com/jumbotests.com/assets/228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http://s3.amazonaws.com/jumbotests.com/assets/2287/image.jpg"/>
                          <pic:cNvPicPr>
                            <a:picLocks noChangeAspect="1" noChangeArrowheads="1"/>
                          </pic:cNvPicPr>
                        </pic:nvPicPr>
                        <pic:blipFill>
                          <a:blip r:embed="rId485"/>
                          <a:srcRect/>
                          <a:stretch>
                            <a:fillRect/>
                          </a:stretch>
                        </pic:blipFill>
                        <pic:spPr bwMode="auto">
                          <a:xfrm>
                            <a:off x="0" y="0"/>
                            <a:ext cx="1476375" cy="113347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lastRenderedPageBreak/>
              <w:object w:dxaOrig="1440" w:dyaOrig="1440">
                <v:shape id="_x0000_i2874" type="#_x0000_t75" style="width:20.25pt;height:18pt" o:ole="">
                  <v:imagedata r:id="rId4" o:title=""/>
                </v:shape>
                <w:control r:id="rId486" w:name="DefaultOcxName2100" w:shapeid="_x0000_i2874"/>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76375" cy="1295400"/>
                  <wp:effectExtent l="19050" t="0" r="9525" b="0"/>
                  <wp:docPr id="1796" name="Picture 1796" descr="http://s3.amazonaws.com/jumbotests.com/assets/22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http://s3.amazonaws.com/jumbotests.com/assets/2288/image.jpg"/>
                          <pic:cNvPicPr>
                            <a:picLocks noChangeAspect="1" noChangeArrowheads="1"/>
                          </pic:cNvPicPr>
                        </pic:nvPicPr>
                        <pic:blipFill>
                          <a:blip r:embed="rId487"/>
                          <a:srcRect/>
                          <a:stretch>
                            <a:fillRect/>
                          </a:stretch>
                        </pic:blipFill>
                        <pic:spPr bwMode="auto">
                          <a:xfrm>
                            <a:off x="0" y="0"/>
                            <a:ext cx="1476375" cy="12954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77" type="#_x0000_t75" style="width:20.25pt;height:18pt" o:ole="">
                  <v:imagedata r:id="rId4" o:title=""/>
                </v:shape>
                <w:control r:id="rId488" w:name="DefaultOcxName3100" w:shapeid="_x0000_i2877"/>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76375" cy="1323975"/>
                  <wp:effectExtent l="19050" t="0" r="9525" b="0"/>
                  <wp:docPr id="1797" name="Picture 1797" descr="http://s3.amazonaws.com/jumbotests.com/assets/228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http://s3.amazonaws.com/jumbotests.com/assets/2289/image.jpg"/>
                          <pic:cNvPicPr>
                            <a:picLocks noChangeAspect="1" noChangeArrowheads="1"/>
                          </pic:cNvPicPr>
                        </pic:nvPicPr>
                        <pic:blipFill>
                          <a:blip r:embed="rId489"/>
                          <a:srcRect/>
                          <a:stretch>
                            <a:fillRect/>
                          </a:stretch>
                        </pic:blipFill>
                        <pic:spPr bwMode="auto">
                          <a:xfrm>
                            <a:off x="0" y="0"/>
                            <a:ext cx="1476375" cy="1323975"/>
                          </a:xfrm>
                          <a:prstGeom prst="rect">
                            <a:avLst/>
                          </a:prstGeom>
                          <a:noFill/>
                          <a:ln w="9525">
                            <a:noFill/>
                            <a:miter lim="800000"/>
                            <a:headEnd/>
                            <a:tailEnd/>
                          </a:ln>
                        </pic:spPr>
                      </pic:pic>
                    </a:graphicData>
                  </a:graphic>
                </wp:inline>
              </w:drawing>
            </w:r>
          </w:p>
        </w:tc>
      </w:tr>
    </w:tbl>
    <w:p w:rsidR="00E26BAA" w:rsidRPr="00E26BAA" w:rsidRDefault="00E26BAA" w:rsidP="00E26BA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 cy="209550"/>
            <wp:effectExtent l="19050" t="0" r="0" b="0"/>
            <wp:docPr id="1823" name="Picture 1823" descr="\underset{n \rightarrow \infty}{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underset{n \rightarrow \infty}{lim}"/>
                    <pic:cNvPicPr>
                      <a:picLocks noChangeAspect="1" noChangeArrowheads="1"/>
                    </pic:cNvPicPr>
                  </pic:nvPicPr>
                  <pic:blipFill>
                    <a:blip r:embed="rId490"/>
                    <a:srcRect/>
                    <a:stretch>
                      <a:fillRect/>
                    </a:stretch>
                  </pic:blipFill>
                  <pic:spPr bwMode="auto">
                    <a:xfrm>
                      <a:off x="0" y="0"/>
                      <a:ext cx="285750" cy="2095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971550" cy="371475"/>
            <wp:effectExtent l="19050" t="0" r="0" b="0"/>
            <wp:docPr id="1824" name="Picture 1824" descr="\underset{r=1}{\overset{n}{\sum}}tan^{-1}\Big(\cfrac{1}{2r^2}\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underset{r=1}{\overset{n}{\sum}}tan^{-1}\Big(\cfrac{1}{2r^2}\Big)"/>
                    <pic:cNvPicPr>
                      <a:picLocks noChangeAspect="1" noChangeArrowheads="1"/>
                    </pic:cNvPicPr>
                  </pic:nvPicPr>
                  <pic:blipFill>
                    <a:blip r:embed="rId491"/>
                    <a:srcRect/>
                    <a:stretch>
                      <a:fillRect/>
                    </a:stretch>
                  </pic:blipFill>
                  <pic:spPr bwMode="auto">
                    <a:xfrm>
                      <a:off x="0" y="0"/>
                      <a:ext cx="971550" cy="371475"/>
                    </a:xfrm>
                    <a:prstGeom prst="rect">
                      <a:avLst/>
                    </a:prstGeom>
                    <a:noFill/>
                    <a:ln w="9525">
                      <a:noFill/>
                      <a:miter lim="800000"/>
                      <a:headEnd/>
                      <a:tailEnd/>
                    </a:ln>
                  </pic:spPr>
                </pic:pic>
              </a:graphicData>
            </a:graphic>
          </wp:inline>
        </w:drawing>
      </w:r>
      <w:proofErr w:type="gramStart"/>
      <w:r w:rsidRPr="00E26BAA">
        <w:rPr>
          <w:rFonts w:ascii="Times New Roman" w:eastAsia="Times New Roman" w:hAnsi="Times New Roman" w:cs="Times New Roman"/>
          <w:sz w:val="24"/>
          <w:szCs w:val="24"/>
        </w:rPr>
        <w:t>is</w:t>
      </w:r>
      <w:proofErr w:type="gramEnd"/>
      <w:r w:rsidRPr="00E26BAA">
        <w:rPr>
          <w:rFonts w:ascii="Times New Roman" w:eastAsia="Times New Roman" w:hAnsi="Times New Roman" w:cs="Times New Roman"/>
          <w:sz w:val="24"/>
          <w:szCs w:val="24"/>
        </w:rPr>
        <w:t xml:space="preserve"> equal to: </w:t>
      </w:r>
    </w:p>
    <w:tbl>
      <w:tblPr>
        <w:tblW w:w="0" w:type="auto"/>
        <w:tblCellSpacing w:w="15" w:type="dxa"/>
        <w:tblInd w:w="720" w:type="dxa"/>
        <w:tblCellMar>
          <w:top w:w="15" w:type="dxa"/>
          <w:left w:w="15" w:type="dxa"/>
          <w:bottom w:w="15" w:type="dxa"/>
          <w:right w:w="15" w:type="dxa"/>
        </w:tblCellMar>
        <w:tblLook w:val="04A0"/>
      </w:tblPr>
      <w:tblGrid>
        <w:gridCol w:w="480"/>
        <w:gridCol w:w="82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80" type="#_x0000_t75" style="width:20.25pt;height:18pt" o:ole="">
                  <v:imagedata r:id="rId4" o:title=""/>
                </v:shape>
                <w:control r:id="rId492" w:name="DefaultOcxName301" w:shapeid="_x0000_i2880"/>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61925"/>
                  <wp:effectExtent l="19050" t="0" r="0" b="0"/>
                  <wp:docPr id="1825" name="Picture 1825" descr="\frac{\p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frac{\pi}{4}"/>
                          <pic:cNvPicPr>
                            <a:picLocks noChangeAspect="1" noChangeArrowheads="1"/>
                          </pic:cNvPicPr>
                        </pic:nvPicPr>
                        <pic:blipFill>
                          <a:blip r:embed="rId405"/>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83" type="#_x0000_t75" style="width:20.25pt;height:18pt" o:ole="">
                  <v:imagedata r:id="rId4" o:title=""/>
                </v:shape>
                <w:control r:id="rId493" w:name="DefaultOcxName1111" w:shapeid="_x0000_i2883"/>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 cy="190500"/>
                  <wp:effectExtent l="19050" t="0" r="0" b="0"/>
                  <wp:docPr id="1826" name="Picture 1826" descr="tan^{-1}\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tan^{-1}\frac{1}{2}"/>
                          <pic:cNvPicPr>
                            <a:picLocks noChangeAspect="1" noChangeArrowheads="1"/>
                          </pic:cNvPicPr>
                        </pic:nvPicPr>
                        <pic:blipFill>
                          <a:blip r:embed="rId494"/>
                          <a:srcRect/>
                          <a:stretch>
                            <a:fillRect/>
                          </a:stretch>
                        </pic:blipFill>
                        <pic:spPr bwMode="auto">
                          <a:xfrm>
                            <a:off x="0" y="0"/>
                            <a:ext cx="457200" cy="1905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86" type="#_x0000_t75" style="width:20.25pt;height:18pt" o:ole="">
                  <v:imagedata r:id="rId4" o:title=""/>
                </v:shape>
                <w:control r:id="rId495" w:name="DefaultOcxName2101" w:shapeid="_x0000_i2886"/>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161925"/>
                  <wp:effectExtent l="19050" t="0" r="0" b="0"/>
                  <wp:docPr id="1827" name="Picture 1827" descr="\frac{\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frac{\pi}{2}"/>
                          <pic:cNvPicPr>
                            <a:picLocks noChangeAspect="1" noChangeArrowheads="1"/>
                          </pic:cNvPicPr>
                        </pic:nvPicPr>
                        <pic:blipFill>
                          <a:blip r:embed="rId403"/>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89" type="#_x0000_t75" style="width:20.25pt;height:18pt" o:ole="">
                  <v:imagedata r:id="rId4" o:title=""/>
                </v:shape>
                <w:control r:id="rId496" w:name="DefaultOcxName3101" w:shapeid="_x0000_i2889"/>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66675"/>
                  <wp:effectExtent l="19050" t="0" r="0" b="0"/>
                  <wp:docPr id="1828" name="Picture 1828"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pi"/>
                          <pic:cNvPicPr>
                            <a:picLocks noChangeAspect="1" noChangeArrowheads="1"/>
                          </pic:cNvPicPr>
                        </pic:nvPicPr>
                        <pic:blipFill>
                          <a:blip r:embed="rId497"/>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Directions: 104 and 105 are based on the following information:-</w:t>
      </w:r>
      <w:r w:rsidRPr="00E26BAA">
        <w:rPr>
          <w:rFonts w:ascii="Times New Roman" w:eastAsia="Times New Roman" w:hAnsi="Times New Roman" w:cs="Times New Roman"/>
          <w:sz w:val="24"/>
          <w:szCs w:val="24"/>
        </w:rPr>
        <w:br/>
        <w:t>A 300 room motel can rent all its rooms at Rs. 150 per room per day. For every one rupee increase in tariff, the occupancy falls by 2 rooms. Normal maintenance, independent of occupancy is Rs. 120 per room per day. Occupancy entails additional costs of Rs. 16 per room per day on the units occupied.</w:t>
      </w:r>
    </w:p>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b/>
          <w:bCs/>
          <w:sz w:val="24"/>
          <w:szCs w:val="24"/>
        </w:rPr>
        <w:t>The optimal tariff (in Rupees) to maximize annual profits is:</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92" type="#_x0000_t75" style="width:20.25pt;height:18pt" o:ole="">
                  <v:imagedata r:id="rId4" o:title=""/>
                </v:shape>
                <w:control r:id="rId498" w:name="DefaultOcxName302" w:shapeid="_x0000_i2892"/>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162</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95" type="#_x0000_t75" style="width:20.25pt;height:18pt" o:ole="">
                  <v:imagedata r:id="rId4" o:title=""/>
                </v:shape>
                <w:control r:id="rId499" w:name="DefaultOcxName1112" w:shapeid="_x0000_i2895"/>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160</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898" type="#_x0000_t75" style="width:20.25pt;height:18pt" o:ole="">
                  <v:imagedata r:id="rId4" o:title=""/>
                </v:shape>
                <w:control r:id="rId500" w:name="DefaultOcxName2102" w:shapeid="_x0000_i2898"/>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158</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01" type="#_x0000_t75" style="width:20.25pt;height:18pt" o:ole="">
                  <v:imagedata r:id="rId4" o:title=""/>
                </v:shape>
                <w:control r:id="rId501" w:name="DefaultOcxName3102" w:shapeid="_x0000_i2901"/>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150</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Directions: 104 and 105 are based on the following information:-</w:t>
      </w:r>
      <w:r w:rsidRPr="00E26BAA">
        <w:rPr>
          <w:rFonts w:ascii="Times New Roman" w:eastAsia="Times New Roman" w:hAnsi="Times New Roman" w:cs="Times New Roman"/>
          <w:sz w:val="24"/>
          <w:szCs w:val="24"/>
        </w:rPr>
        <w:br/>
        <w:t>A 300 room motel can rent all its rooms at Rs. 150 per room per day. For every one rupee increase in tariff, the occupancy falls by 2 rooms. Normal maintenance, independent of occupancy is Rs. 120 per room per day. Occupancy entails additional costs of Rs. 16 per room per day on the units occupied.</w:t>
      </w:r>
    </w:p>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lastRenderedPageBreak/>
        <w:t>Now, suppose that rooms of the motel can be permanently shut down in blocks of 5, if desired, resulting in saving of normal maintenance of Rs. 120 per room per day. The optimal tariff (in Rupees) to maximize annual profits in this case would be:</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04" type="#_x0000_t75" style="width:20.25pt;height:18pt" o:ole="">
                  <v:imagedata r:id="rId4" o:title=""/>
                </v:shape>
                <w:control r:id="rId502" w:name="DefaultOcxName303" w:shapeid="_x0000_i2904"/>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160</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07" type="#_x0000_t75" style="width:20.25pt;height:18pt" o:ole="">
                  <v:imagedata r:id="rId4" o:title=""/>
                </v:shape>
                <w:control r:id="rId503" w:name="DefaultOcxName1113" w:shapeid="_x0000_i2907"/>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162</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10" type="#_x0000_t75" style="width:20.25pt;height:18pt" o:ole="">
                  <v:imagedata r:id="rId4" o:title=""/>
                </v:shape>
                <w:control r:id="rId504" w:name="DefaultOcxName2103" w:shapeid="_x0000_i291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158</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13" type="#_x0000_t75" style="width:20.25pt;height:18pt" o:ole="">
                  <v:imagedata r:id="rId4" o:title=""/>
                </v:shape>
                <w:control r:id="rId505" w:name="DefaultOcxName3103" w:shapeid="_x0000_i291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156</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An investor desires to invest a certain sum of money in two securities A and B. The risk and return of A and B are:</w:t>
      </w:r>
    </w:p>
    <w:tbl>
      <w:tblPr>
        <w:tblW w:w="0" w:type="auto"/>
        <w:tblCellSpacing w:w="15" w:type="dxa"/>
        <w:tblInd w:w="720" w:type="dxa"/>
        <w:tblCellMar>
          <w:top w:w="15" w:type="dxa"/>
          <w:left w:w="15" w:type="dxa"/>
          <w:bottom w:w="15" w:type="dxa"/>
          <w:right w:w="15" w:type="dxa"/>
        </w:tblCellMar>
        <w:tblLook w:val="04A0"/>
      </w:tblPr>
      <w:tblGrid>
        <w:gridCol w:w="1555"/>
        <w:gridCol w:w="480"/>
        <w:gridCol w:w="615"/>
      </w:tblGrid>
      <w:tr w:rsidR="00E26BAA" w:rsidRPr="00E26BAA" w:rsidTr="00E26BAA">
        <w:trPr>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w: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A</w: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B</w:t>
            </w:r>
          </w:p>
        </w:tc>
      </w:tr>
      <w:tr w:rsidR="00E26BAA" w:rsidRPr="00E26BAA" w:rsidTr="00E26BAA">
        <w:trPr>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Risk</w:t>
            </w:r>
            <w:r>
              <w:rPr>
                <w:rFonts w:ascii="Times New Roman" w:eastAsia="Times New Roman" w:hAnsi="Times New Roman" w:cs="Times New Roman"/>
                <w:noProof/>
                <w:sz w:val="24"/>
                <w:szCs w:val="24"/>
              </w:rPr>
              <w:drawing>
                <wp:inline distT="0" distB="0" distL="0" distR="0">
                  <wp:extent cx="200025" cy="171450"/>
                  <wp:effectExtent l="19050" t="0" r="9525" b="0"/>
                  <wp:docPr id="1911" name="Picture 1911"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beta)"/>
                          <pic:cNvPicPr>
                            <a:picLocks noChangeAspect="1" noChangeArrowheads="1"/>
                          </pic:cNvPicPr>
                        </pic:nvPicPr>
                        <pic:blipFill>
                          <a:blip r:embed="rId506"/>
                          <a:srcRect/>
                          <a:stretch>
                            <a:fillRect/>
                          </a:stretch>
                        </pic:blipFill>
                        <pic:spPr bwMode="auto">
                          <a:xfrm>
                            <a:off x="0" y="0"/>
                            <a:ext cx="200025" cy="171450"/>
                          </a:xfrm>
                          <a:prstGeom prst="rect">
                            <a:avLst/>
                          </a:prstGeom>
                          <a:noFill/>
                          <a:ln w="9525">
                            <a:noFill/>
                            <a:miter lim="800000"/>
                            <a:headEnd/>
                            <a:tailEnd/>
                          </a:ln>
                        </pic:spPr>
                      </pic:pic>
                    </a:graphicData>
                  </a:graphic>
                </wp:inline>
              </w:drawing>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3.00</w: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6.00</w:t>
            </w:r>
          </w:p>
        </w:tc>
      </w:tr>
      <w:tr w:rsidR="00E26BAA" w:rsidRPr="00E26BAA" w:rsidTr="00E26BAA">
        <w:trPr>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Return in %(R)</w: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9.00</w: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12.00</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br/>
        <w:t xml:space="preserve">Measures of both risk and return are additive, i.e. </w:t>
      </w:r>
      <w:proofErr w:type="spellStart"/>
      <w:r w:rsidRPr="00E26BAA">
        <w:rPr>
          <w:rFonts w:ascii="Times New Roman" w:eastAsia="Times New Roman" w:hAnsi="Times New Roman" w:cs="Times New Roman"/>
          <w:sz w:val="24"/>
          <w:szCs w:val="24"/>
        </w:rPr>
        <w:t>bP</w:t>
      </w:r>
      <w:proofErr w:type="spellEnd"/>
      <w:r w:rsidRPr="00E26BAA">
        <w:rPr>
          <w:rFonts w:ascii="Times New Roman" w:eastAsia="Times New Roman" w:hAnsi="Times New Roman" w:cs="Times New Roman"/>
          <w:sz w:val="24"/>
          <w:szCs w:val="24"/>
        </w:rPr>
        <w:t xml:space="preserve"> = </w:t>
      </w:r>
      <w:proofErr w:type="spellStart"/>
      <w:r w:rsidRPr="00E26BAA">
        <w:rPr>
          <w:rFonts w:ascii="Times New Roman" w:eastAsia="Times New Roman" w:hAnsi="Times New Roman" w:cs="Times New Roman"/>
          <w:sz w:val="24"/>
          <w:szCs w:val="24"/>
        </w:rPr>
        <w:t>XAbA</w:t>
      </w:r>
      <w:proofErr w:type="spellEnd"/>
      <w:r w:rsidRPr="00E26BAA">
        <w:rPr>
          <w:rFonts w:ascii="Times New Roman" w:eastAsia="Times New Roman" w:hAnsi="Times New Roman" w:cs="Times New Roman"/>
          <w:sz w:val="24"/>
          <w:szCs w:val="24"/>
        </w:rPr>
        <w:t xml:space="preserve"> + </w:t>
      </w:r>
      <w:proofErr w:type="spellStart"/>
      <w:r w:rsidRPr="00E26BAA">
        <w:rPr>
          <w:rFonts w:ascii="Times New Roman" w:eastAsia="Times New Roman" w:hAnsi="Times New Roman" w:cs="Times New Roman"/>
          <w:sz w:val="24"/>
          <w:szCs w:val="24"/>
        </w:rPr>
        <w:t>XBbB</w:t>
      </w:r>
      <w:proofErr w:type="spellEnd"/>
      <w:r w:rsidRPr="00E26BAA">
        <w:rPr>
          <w:rFonts w:ascii="Times New Roman" w:eastAsia="Times New Roman" w:hAnsi="Times New Roman" w:cs="Times New Roman"/>
          <w:sz w:val="24"/>
          <w:szCs w:val="24"/>
        </w:rPr>
        <w:t>, RP = XARA + XBRB, where XA, XB are the proportions of the money invested in the securities A &amp; B in the portfolio P. The investor has a maximum risk tolerance of 4.00. The return that he can earn (in percent) is:</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16" type="#_x0000_t75" style="width:20.25pt;height:18pt" o:ole="">
                  <v:imagedata r:id="rId4" o:title=""/>
                </v:shape>
                <w:control r:id="rId507" w:name="DefaultOcxName304" w:shapeid="_x0000_i2916"/>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12</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19" type="#_x0000_t75" style="width:20.25pt;height:18pt" o:ole="">
                  <v:imagedata r:id="rId4" o:title=""/>
                </v:shape>
                <w:control r:id="rId508" w:name="DefaultOcxName1114" w:shapeid="_x0000_i2919"/>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9</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22" type="#_x0000_t75" style="width:20.25pt;height:18pt" o:ole="">
                  <v:imagedata r:id="rId4" o:title=""/>
                </v:shape>
                <w:control r:id="rId509" w:name="DefaultOcxName2104" w:shapeid="_x0000_i2922"/>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16</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25" type="#_x0000_t75" style="width:20.25pt;height:18pt" o:ole="">
                  <v:imagedata r:id="rId4" o:title=""/>
                </v:shape>
                <w:control r:id="rId510" w:name="DefaultOcxName3104" w:shapeid="_x0000_i2925"/>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10</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The position vector of the mirror image of the point represented by the position vector </w:t>
      </w:r>
      <w:r>
        <w:rPr>
          <w:rFonts w:ascii="Times New Roman" w:eastAsia="Times New Roman" w:hAnsi="Times New Roman" w:cs="Times New Roman"/>
          <w:noProof/>
          <w:sz w:val="24"/>
          <w:szCs w:val="24"/>
        </w:rPr>
        <w:drawing>
          <wp:inline distT="0" distB="0" distL="0" distR="0">
            <wp:extent cx="1114425" cy="190500"/>
            <wp:effectExtent l="19050" t="0" r="9525" b="0"/>
            <wp:docPr id="1929" name="Picture 1929" descr="\vec r = 2\hat i + 3\hat j+4\ha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vec r = 2\hat i + 3\hat j+4\hat k"/>
                    <pic:cNvPicPr>
                      <a:picLocks noChangeAspect="1" noChangeArrowheads="1"/>
                    </pic:cNvPicPr>
                  </pic:nvPicPr>
                  <pic:blipFill>
                    <a:blip r:embed="rId511"/>
                    <a:srcRect/>
                    <a:stretch>
                      <a:fillRect/>
                    </a:stretch>
                  </pic:blipFill>
                  <pic:spPr bwMode="auto">
                    <a:xfrm>
                      <a:off x="0" y="0"/>
                      <a:ext cx="1114425" cy="19050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across the plane mirror </w:t>
      </w:r>
      <w:r>
        <w:rPr>
          <w:rFonts w:ascii="Times New Roman" w:eastAsia="Times New Roman" w:hAnsi="Times New Roman" w:cs="Times New Roman"/>
          <w:noProof/>
          <w:sz w:val="24"/>
          <w:szCs w:val="24"/>
        </w:rPr>
        <w:drawing>
          <wp:inline distT="0" distB="0" distL="0" distR="0">
            <wp:extent cx="647700" cy="142875"/>
            <wp:effectExtent l="19050" t="0" r="0" b="0"/>
            <wp:docPr id="1930" name="Picture 1930" descr="x + y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x + y = 0"/>
                    <pic:cNvPicPr>
                      <a:picLocks noChangeAspect="1" noChangeArrowheads="1"/>
                    </pic:cNvPicPr>
                  </pic:nvPicPr>
                  <pic:blipFill>
                    <a:blip r:embed="rId512"/>
                    <a:srcRect/>
                    <a:stretch>
                      <a:fillRect/>
                    </a:stretch>
                  </pic:blipFill>
                  <pic:spPr bwMode="auto">
                    <a:xfrm>
                      <a:off x="0" y="0"/>
                      <a:ext cx="647700"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60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28" type="#_x0000_t75" style="width:20.25pt;height:18pt" o:ole="">
                  <v:imagedata r:id="rId4" o:title=""/>
                </v:shape>
                <w:control r:id="rId513" w:name="DefaultOcxName305" w:shapeid="_x0000_i2928"/>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28675" cy="190500"/>
                  <wp:effectExtent l="19050" t="0" r="9525" b="0"/>
                  <wp:docPr id="1931" name="Picture 1931" descr="3\hat i + 2\hat j - 4\ha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3\hat i + 2\hat j - 4\hat k"/>
                          <pic:cNvPicPr>
                            <a:picLocks noChangeAspect="1" noChangeArrowheads="1"/>
                          </pic:cNvPicPr>
                        </pic:nvPicPr>
                        <pic:blipFill>
                          <a:blip r:embed="rId514"/>
                          <a:srcRect/>
                          <a:stretch>
                            <a:fillRect/>
                          </a:stretch>
                        </pic:blipFill>
                        <pic:spPr bwMode="auto">
                          <a:xfrm>
                            <a:off x="0" y="0"/>
                            <a:ext cx="828675" cy="1905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31" type="#_x0000_t75" style="width:20.25pt;height:18pt" o:ole="">
                  <v:imagedata r:id="rId4" o:title=""/>
                </v:shape>
                <w:control r:id="rId515" w:name="DefaultOcxName1115" w:shapeid="_x0000_i2931"/>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42975" cy="190500"/>
                  <wp:effectExtent l="19050" t="0" r="9525" b="0"/>
                  <wp:docPr id="1932" name="Picture 1932" descr=" -2\hat i - 3\hat j+4\ha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 -2\hat i - 3\hat j+4\hat k"/>
                          <pic:cNvPicPr>
                            <a:picLocks noChangeAspect="1" noChangeArrowheads="1"/>
                          </pic:cNvPicPr>
                        </pic:nvPicPr>
                        <pic:blipFill>
                          <a:blip r:embed="rId516"/>
                          <a:srcRect/>
                          <a:stretch>
                            <a:fillRect/>
                          </a:stretch>
                        </pic:blipFill>
                        <pic:spPr bwMode="auto">
                          <a:xfrm>
                            <a:off x="0" y="0"/>
                            <a:ext cx="942975" cy="1905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34" type="#_x0000_t75" style="width:20.25pt;height:18pt" o:ole="">
                  <v:imagedata r:id="rId4" o:title=""/>
                </v:shape>
                <w:control r:id="rId517" w:name="DefaultOcxName2105" w:shapeid="_x0000_i2934"/>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28675" cy="190500"/>
                  <wp:effectExtent l="19050" t="0" r="9525" b="0"/>
                  <wp:docPr id="1933" name="Picture 1933" descr="3\hat i + 2\hat j - 4\ha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3\hat i + 2\hat j - 4\hat k"/>
                          <pic:cNvPicPr>
                            <a:picLocks noChangeAspect="1" noChangeArrowheads="1"/>
                          </pic:cNvPicPr>
                        </pic:nvPicPr>
                        <pic:blipFill>
                          <a:blip r:embed="rId514"/>
                          <a:srcRect/>
                          <a:stretch>
                            <a:fillRect/>
                          </a:stretch>
                        </pic:blipFill>
                        <pic:spPr bwMode="auto">
                          <a:xfrm>
                            <a:off x="0" y="0"/>
                            <a:ext cx="828675" cy="1905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37" type="#_x0000_t75" style="width:20.25pt;height:18pt" o:ole="">
                  <v:imagedata r:id="rId4" o:title=""/>
                </v:shape>
                <w:control r:id="rId518" w:name="DefaultOcxName3105" w:shapeid="_x0000_i2937"/>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42975" cy="190500"/>
                  <wp:effectExtent l="19050" t="0" r="9525" b="0"/>
                  <wp:docPr id="1934" name="Picture 1934" descr="-3\hat i - 2\hat j +4\ha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3\hat i - 2\hat j +4\hat k"/>
                          <pic:cNvPicPr>
                            <a:picLocks noChangeAspect="1" noChangeArrowheads="1"/>
                          </pic:cNvPicPr>
                        </pic:nvPicPr>
                        <pic:blipFill>
                          <a:blip r:embed="rId519"/>
                          <a:srcRect/>
                          <a:stretch>
                            <a:fillRect/>
                          </a:stretch>
                        </pic:blipFill>
                        <pic:spPr bwMode="auto">
                          <a:xfrm>
                            <a:off x="0" y="0"/>
                            <a:ext cx="942975" cy="190500"/>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A man 6 feet tall standing 50 feet away from the base of a tower observes that the angle subtended by the tower at his eye level </w:t>
      </w:r>
      <w:proofErr w:type="gramStart"/>
      <w:r w:rsidRPr="00E26BAA">
        <w:rPr>
          <w:rFonts w:ascii="Times New Roman" w:eastAsia="Times New Roman" w:hAnsi="Times New Roman" w:cs="Times New Roman"/>
          <w:sz w:val="24"/>
          <w:szCs w:val="24"/>
        </w:rPr>
        <w:t xml:space="preserve">is </w:t>
      </w:r>
      <w:proofErr w:type="gramEnd"/>
      <w:r>
        <w:rPr>
          <w:rFonts w:ascii="Times New Roman" w:eastAsia="Times New Roman" w:hAnsi="Times New Roman" w:cs="Times New Roman"/>
          <w:noProof/>
          <w:sz w:val="24"/>
          <w:szCs w:val="24"/>
        </w:rPr>
        <w:drawing>
          <wp:inline distT="0" distB="0" distL="0" distR="0">
            <wp:extent cx="457200" cy="133350"/>
            <wp:effectExtent l="19050" t="0" r="0" b="0"/>
            <wp:docPr id="1957" name="Picture 1957" descr="tan^{-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tan^{-1} 2"/>
                    <pic:cNvPicPr>
                      <a:picLocks noChangeAspect="1" noChangeArrowheads="1"/>
                    </pic:cNvPicPr>
                  </pic:nvPicPr>
                  <pic:blipFill>
                    <a:blip r:embed="rId520"/>
                    <a:srcRect/>
                    <a:stretch>
                      <a:fillRect/>
                    </a:stretch>
                  </pic:blipFill>
                  <pic:spPr bwMode="auto">
                    <a:xfrm>
                      <a:off x="0" y="0"/>
                      <a:ext cx="45720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 A flagstaff atop the tower subtends an angle of </w:t>
      </w:r>
      <w:r>
        <w:rPr>
          <w:rFonts w:ascii="Times New Roman" w:eastAsia="Times New Roman" w:hAnsi="Times New Roman" w:cs="Times New Roman"/>
          <w:noProof/>
          <w:sz w:val="24"/>
          <w:szCs w:val="24"/>
        </w:rPr>
        <w:drawing>
          <wp:inline distT="0" distB="0" distL="0" distR="0">
            <wp:extent cx="571500" cy="142875"/>
            <wp:effectExtent l="19050" t="0" r="0" b="0"/>
            <wp:docPr id="1958" name="Picture 1958" descr="tan^{-1}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tan^{-1} 0.1"/>
                    <pic:cNvPicPr>
                      <a:picLocks noChangeAspect="1" noChangeArrowheads="1"/>
                    </pic:cNvPicPr>
                  </pic:nvPicPr>
                  <pic:blipFill>
                    <a:blip r:embed="rId521"/>
                    <a:srcRect/>
                    <a:stretch>
                      <a:fillRect/>
                    </a:stretch>
                  </pic:blipFill>
                  <pic:spPr bwMode="auto">
                    <a:xfrm>
                      <a:off x="0" y="0"/>
                      <a:ext cx="571500"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at the same point. The height (in feet) of the flagstaff is closest to:</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40" type="#_x0000_t75" style="width:20.25pt;height:18pt" o:ole="">
                  <v:imagedata r:id="rId4" o:title=""/>
                </v:shape>
                <w:control r:id="rId522" w:name="DefaultOcxName306" w:shapeid="_x0000_i294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25</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43" type="#_x0000_t75" style="width:20.25pt;height:18pt" o:ole="">
                  <v:imagedata r:id="rId4" o:title=""/>
                </v:shape>
                <w:control r:id="rId523" w:name="DefaultOcxName1116" w:shapeid="_x0000_i294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18</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46" type="#_x0000_t75" style="width:20.25pt;height:18pt" o:ole="">
                  <v:imagedata r:id="rId4" o:title=""/>
                </v:shape>
                <w:control r:id="rId524" w:name="DefaultOcxName2106" w:shapeid="_x0000_i2946"/>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22</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49" type="#_x0000_t75" style="width:20.25pt;height:18pt" o:ole="">
                  <v:imagedata r:id="rId4" o:title=""/>
                </v:shape>
                <w:control r:id="rId525" w:name="DefaultOcxName3106" w:shapeid="_x0000_i2949"/>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20</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A, B and C are assigned a piece of work which they can complete by working together in 15 days. Their efficiencies (measured in terms of rate of doing work) are in the ratio </w:t>
      </w:r>
      <w:proofErr w:type="gramStart"/>
      <w:r w:rsidRPr="00E26BAA">
        <w:rPr>
          <w:rFonts w:ascii="Times New Roman" w:eastAsia="Times New Roman" w:hAnsi="Times New Roman" w:cs="Times New Roman"/>
          <w:sz w:val="24"/>
          <w:szCs w:val="24"/>
        </w:rPr>
        <w:t>1 :</w:t>
      </w:r>
      <w:proofErr w:type="gramEnd"/>
      <w:r w:rsidRPr="00E26BAA">
        <w:rPr>
          <w:rFonts w:ascii="Times New Roman" w:eastAsia="Times New Roman" w:hAnsi="Times New Roman" w:cs="Times New Roman"/>
          <w:sz w:val="24"/>
          <w:szCs w:val="24"/>
        </w:rPr>
        <w:t xml:space="preserve"> 2 : 3. After 1/3 of the work is completed, one of them has to be withdrawn due to budget constraint. Their wages per day are in the ratio </w:t>
      </w:r>
      <w:proofErr w:type="gramStart"/>
      <w:r w:rsidRPr="00E26BAA">
        <w:rPr>
          <w:rFonts w:ascii="Times New Roman" w:eastAsia="Times New Roman" w:hAnsi="Times New Roman" w:cs="Times New Roman"/>
          <w:sz w:val="24"/>
          <w:szCs w:val="24"/>
        </w:rPr>
        <w:t>3 :</w:t>
      </w:r>
      <w:proofErr w:type="gramEnd"/>
      <w:r w:rsidRPr="00E26BAA">
        <w:rPr>
          <w:rFonts w:ascii="Times New Roman" w:eastAsia="Times New Roman" w:hAnsi="Times New Roman" w:cs="Times New Roman"/>
          <w:sz w:val="24"/>
          <w:szCs w:val="24"/>
        </w:rPr>
        <w:t xml:space="preserve"> 5 : 6. The number of days in which the remaining two persons can complete the work (at optimal cost) is:</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52" type="#_x0000_t75" style="width:20.25pt;height:18pt" o:ole="">
                  <v:imagedata r:id="rId4" o:title=""/>
                </v:shape>
                <w:control r:id="rId526" w:name="DefaultOcxName307" w:shapeid="_x0000_i2952"/>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15</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55" type="#_x0000_t75" style="width:20.25pt;height:18pt" o:ole="">
                  <v:imagedata r:id="rId4" o:title=""/>
                </v:shape>
                <w:control r:id="rId527" w:name="DefaultOcxName1117" w:shapeid="_x0000_i2955"/>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12</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58" type="#_x0000_t75" style="width:20.25pt;height:18pt" o:ole="">
                  <v:imagedata r:id="rId4" o:title=""/>
                </v:shape>
                <w:control r:id="rId528" w:name="DefaultOcxName2107" w:shapeid="_x0000_i2958"/>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18</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61" type="#_x0000_t75" style="width:20.25pt;height:18pt" o:ole="">
                  <v:imagedata r:id="rId4" o:title=""/>
                </v:shape>
                <w:control r:id="rId529" w:name="DefaultOcxName3107" w:shapeid="_x0000_i2961"/>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20</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A â€˜polynomial f(x) with real coefficients satisfies the functional equation </w:t>
      </w:r>
      <w:r>
        <w:rPr>
          <w:rFonts w:ascii="Times New Roman" w:eastAsia="Times New Roman" w:hAnsi="Times New Roman" w:cs="Times New Roman"/>
          <w:noProof/>
          <w:sz w:val="24"/>
          <w:szCs w:val="24"/>
        </w:rPr>
        <w:drawing>
          <wp:inline distT="0" distB="0" distL="0" distR="0">
            <wp:extent cx="1704975" cy="190500"/>
            <wp:effectExtent l="19050" t="0" r="9525" b="0"/>
            <wp:docPr id="1993" name="Picture 1993" descr="f(x).f(\frac{1}{x})=f(x)+f(\frac{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f(x).f(\frac{1}{x})=f(x)+f(\frac{1}{x})."/>
                    <pic:cNvPicPr>
                      <a:picLocks noChangeAspect="1" noChangeArrowheads="1"/>
                    </pic:cNvPicPr>
                  </pic:nvPicPr>
                  <pic:blipFill>
                    <a:blip r:embed="rId530"/>
                    <a:srcRect/>
                    <a:stretch>
                      <a:fillRect/>
                    </a:stretch>
                  </pic:blipFill>
                  <pic:spPr bwMode="auto">
                    <a:xfrm>
                      <a:off x="0" y="0"/>
                      <a:ext cx="1704975" cy="19050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228725" cy="171450"/>
            <wp:effectExtent l="19050" t="0" r="9525" b="0"/>
            <wp:docPr id="1994" name="Picture 1994" descr="f(2) = 9, then f(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f(2) = 9, then f(4) "/>
                    <pic:cNvPicPr>
                      <a:picLocks noChangeAspect="1" noChangeArrowheads="1"/>
                    </pic:cNvPicPr>
                  </pic:nvPicPr>
                  <pic:blipFill>
                    <a:blip r:embed="rId531"/>
                    <a:srcRect/>
                    <a:stretch>
                      <a:fillRect/>
                    </a:stretch>
                  </pic:blipFill>
                  <pic:spPr bwMode="auto">
                    <a:xfrm>
                      <a:off x="0" y="0"/>
                      <a:ext cx="1228725" cy="1714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64" type="#_x0000_t75" style="width:20.25pt;height:18pt" o:ole="">
                  <v:imagedata r:id="rId4" o:title=""/>
                </v:shape>
                <w:control r:id="rId532" w:name="DefaultOcxName308" w:shapeid="_x0000_i2964"/>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65</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67" type="#_x0000_t75" style="width:20.25pt;height:18pt" o:ole="">
                  <v:imagedata r:id="rId4" o:title=""/>
                </v:shape>
                <w:control r:id="rId533" w:name="DefaultOcxName1118" w:shapeid="_x0000_i2967"/>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82</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70" type="#_x0000_t75" style="width:20.25pt;height:18pt" o:ole="">
                  <v:imagedata r:id="rId4" o:title=""/>
                </v:shape>
                <w:control r:id="rId534" w:name="DefaultOcxName2108" w:shapeid="_x0000_i297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17</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73" type="#_x0000_t75" style="width:20.25pt;height:18pt" o:ole="">
                  <v:imagedata r:id="rId4" o:title=""/>
                </v:shape>
                <w:control r:id="rId535" w:name="DefaultOcxName3108" w:shapeid="_x0000_i297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None of the above</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Let [x] represent the greatest integer </w:t>
      </w:r>
      <w:r>
        <w:rPr>
          <w:rFonts w:ascii="Times New Roman" w:eastAsia="Times New Roman" w:hAnsi="Times New Roman" w:cs="Times New Roman"/>
          <w:noProof/>
          <w:sz w:val="24"/>
          <w:szCs w:val="24"/>
        </w:rPr>
        <w:drawing>
          <wp:inline distT="0" distB="0" distL="0" distR="0">
            <wp:extent cx="285750" cy="133350"/>
            <wp:effectExtent l="19050" t="0" r="0" b="0"/>
            <wp:docPr id="2013" name="Picture 2013" descr="\leq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leq x."/>
                    <pic:cNvPicPr>
                      <a:picLocks noChangeAspect="1" noChangeArrowheads="1"/>
                    </pic:cNvPicPr>
                  </pic:nvPicPr>
                  <pic:blipFill>
                    <a:blip r:embed="rId536"/>
                    <a:srcRect/>
                    <a:stretch>
                      <a:fillRect/>
                    </a:stretch>
                  </pic:blipFill>
                  <pic:spPr bwMode="auto">
                    <a:xfrm>
                      <a:off x="0" y="0"/>
                      <a:ext cx="2857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Define </w:t>
      </w:r>
      <w:r>
        <w:rPr>
          <w:rFonts w:ascii="Times New Roman" w:eastAsia="Times New Roman" w:hAnsi="Times New Roman" w:cs="Times New Roman"/>
          <w:noProof/>
          <w:sz w:val="24"/>
          <w:szCs w:val="24"/>
        </w:rPr>
        <w:drawing>
          <wp:inline distT="0" distB="0" distL="0" distR="0">
            <wp:extent cx="2162175" cy="180975"/>
            <wp:effectExtent l="19050" t="0" r="9525" b="0"/>
            <wp:docPr id="2014" name="Picture 2014" descr="f : R \rightarrow R\; by \; f(x) = [x]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descr="f : R \rightarrow R\; by \; f(x) = [x] + [-x]."/>
                    <pic:cNvPicPr>
                      <a:picLocks noChangeAspect="1" noChangeArrowheads="1"/>
                    </pic:cNvPicPr>
                  </pic:nvPicPr>
                  <pic:blipFill>
                    <a:blip r:embed="rId537"/>
                    <a:srcRect/>
                    <a:stretch>
                      <a:fillRect/>
                    </a:stretch>
                  </pic:blipFill>
                  <pic:spPr bwMode="auto">
                    <a:xfrm>
                      <a:off x="0" y="0"/>
                      <a:ext cx="2162175" cy="1809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At any integral value of x, the function f(x) is:</w:t>
      </w:r>
    </w:p>
    <w:tbl>
      <w:tblPr>
        <w:tblW w:w="0" w:type="auto"/>
        <w:tblCellSpacing w:w="15" w:type="dxa"/>
        <w:tblInd w:w="720" w:type="dxa"/>
        <w:tblCellMar>
          <w:top w:w="15" w:type="dxa"/>
          <w:left w:w="15" w:type="dxa"/>
          <w:bottom w:w="15" w:type="dxa"/>
          <w:right w:w="15" w:type="dxa"/>
        </w:tblCellMar>
        <w:tblLook w:val="04A0"/>
      </w:tblPr>
      <w:tblGrid>
        <w:gridCol w:w="480"/>
        <w:gridCol w:w="3602"/>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76" type="#_x0000_t75" style="width:20.25pt;height:18pt" o:ole="">
                  <v:imagedata r:id="rId4" o:title=""/>
                </v:shape>
                <w:control r:id="rId538" w:name="DefaultOcxName309" w:shapeid="_x0000_i2976"/>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Has only left hand limit</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79" type="#_x0000_t75" style="width:20.25pt;height:18pt" o:ole="">
                  <v:imagedata r:id="rId4" o:title=""/>
                </v:shape>
                <w:control r:id="rId539" w:name="DefaultOcxName1119" w:shapeid="_x0000_i2979"/>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Discontinuous but has a unique limit</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82" type="#_x0000_t75" style="width:20.25pt;height:18pt" o:ole="">
                  <v:imagedata r:id="rId4" o:title=""/>
                </v:shape>
                <w:control r:id="rId540" w:name="DefaultOcxName2109" w:shapeid="_x0000_i2982"/>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Does not have a limit</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85" type="#_x0000_t75" style="width:20.25pt;height:18pt" o:ole="">
                  <v:imagedata r:id="rId4" o:title=""/>
                </v:shape>
                <w:control r:id="rId541" w:name="DefaultOcxName3109" w:shapeid="_x0000_i2985"/>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Continuous</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Statistics show that 20% of smokers get lung cancer and 80% of lung cancer patients are smokers. If 30% of the population smokes, then the percentage of population having lung cancer is:</w:t>
      </w:r>
    </w:p>
    <w:tbl>
      <w:tblPr>
        <w:tblW w:w="0" w:type="auto"/>
        <w:tblCellSpacing w:w="15" w:type="dxa"/>
        <w:tblInd w:w="720" w:type="dxa"/>
        <w:tblCellMar>
          <w:top w:w="15" w:type="dxa"/>
          <w:left w:w="15" w:type="dxa"/>
          <w:bottom w:w="15" w:type="dxa"/>
          <w:right w:w="15" w:type="dxa"/>
        </w:tblCellMar>
        <w:tblLook w:val="04A0"/>
      </w:tblPr>
      <w:tblGrid>
        <w:gridCol w:w="480"/>
        <w:gridCol w:w="37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lastRenderedPageBreak/>
              <w:object w:dxaOrig="1440" w:dyaOrig="1440">
                <v:shape id="_x0000_i2988" type="#_x0000_t75" style="width:20.25pt;height:18pt" o:ole="">
                  <v:imagedata r:id="rId4" o:title=""/>
                </v:shape>
                <w:control r:id="rId542" w:name="DefaultOcxName400" w:shapeid="_x0000_i2988"/>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7.5</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91" type="#_x0000_t75" style="width:20.25pt;height:18pt" o:ole="">
                  <v:imagedata r:id="rId4" o:title=""/>
                </v:shape>
                <w:control r:id="rId543" w:name="DefaultOcxName1120" w:shapeid="_x0000_i2991"/>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8</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94" type="#_x0000_t75" style="width:20.25pt;height:18pt" o:ole="">
                  <v:imagedata r:id="rId4" o:title=""/>
                </v:shape>
                <w:control r:id="rId544" w:name="DefaultOcxName2110" w:shapeid="_x0000_i2994"/>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4</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2997" type="#_x0000_t75" style="width:20.25pt;height:18pt" o:ole="">
                  <v:imagedata r:id="rId4" o:title=""/>
                </v:shape>
                <w:control r:id="rId545" w:name="DefaultOcxName3110" w:shapeid="_x0000_i2997"/>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3</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If </w:t>
      </w:r>
      <w:r>
        <w:rPr>
          <w:rFonts w:ascii="Times New Roman" w:eastAsia="Times New Roman" w:hAnsi="Times New Roman" w:cs="Times New Roman"/>
          <w:noProof/>
          <w:sz w:val="24"/>
          <w:szCs w:val="24"/>
        </w:rPr>
        <w:drawing>
          <wp:inline distT="0" distB="0" distL="0" distR="0">
            <wp:extent cx="1419225" cy="161925"/>
            <wp:effectExtent l="19050" t="0" r="9525" b="0"/>
            <wp:docPr id="2049" name="Picture 2049" descr="a = 3^{150}\times 5^{76}\times 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a = 3^{150}\times 5^{76}\times 7^{140},"/>
                    <pic:cNvPicPr>
                      <a:picLocks noChangeAspect="1" noChangeArrowheads="1"/>
                    </pic:cNvPicPr>
                  </pic:nvPicPr>
                  <pic:blipFill>
                    <a:blip r:embed="rId546"/>
                    <a:srcRect/>
                    <a:stretch>
                      <a:fillRect/>
                    </a:stretch>
                  </pic:blipFill>
                  <pic:spPr bwMode="auto">
                    <a:xfrm>
                      <a:off x="0" y="0"/>
                      <a:ext cx="1419225" cy="161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00175" cy="161925"/>
            <wp:effectExtent l="19050" t="0" r="9525" b="0"/>
            <wp:docPr id="2050" name="Picture 2050" descr="b = 3^{148}\times 5^{76} \times 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b = 3^{148}\times 5^{76} \times 7^{141},"/>
                    <pic:cNvPicPr>
                      <a:picLocks noChangeAspect="1" noChangeArrowheads="1"/>
                    </pic:cNvPicPr>
                  </pic:nvPicPr>
                  <pic:blipFill>
                    <a:blip r:embed="rId547"/>
                    <a:srcRect/>
                    <a:stretch>
                      <a:fillRect/>
                    </a:stretch>
                  </pic:blipFill>
                  <pic:spPr bwMode="auto">
                    <a:xfrm>
                      <a:off x="0" y="0"/>
                      <a:ext cx="1400175" cy="161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00175" cy="161925"/>
            <wp:effectExtent l="19050" t="0" r="9525" b="0"/>
            <wp:docPr id="2051" name="Picture 2051" descr="c = 3^{148} \times 5^{80} \times 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c = 3^{148} \times 5^{80} \times 7^{139},"/>
                    <pic:cNvPicPr>
                      <a:picLocks noChangeAspect="1" noChangeArrowheads="1"/>
                    </pic:cNvPicPr>
                  </pic:nvPicPr>
                  <pic:blipFill>
                    <a:blip r:embed="rId548"/>
                    <a:srcRect/>
                    <a:stretch>
                      <a:fillRect/>
                    </a:stretch>
                  </pic:blipFill>
                  <pic:spPr bwMode="auto">
                    <a:xfrm>
                      <a:off x="0" y="0"/>
                      <a:ext cx="1400175" cy="161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19225" cy="161925"/>
            <wp:effectExtent l="19050" t="0" r="9525" b="0"/>
            <wp:docPr id="2052" name="Picture 2052" descr="d = 3^{151} \times 5^{80} \times 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d = 3^{151} \times 5^{80} \times 7^{142},"/>
                    <pic:cNvPicPr>
                      <a:picLocks noChangeAspect="1" noChangeArrowheads="1"/>
                    </pic:cNvPicPr>
                  </pic:nvPicPr>
                  <pic:blipFill>
                    <a:blip r:embed="rId549"/>
                    <a:srcRect/>
                    <a:stretch>
                      <a:fillRect/>
                    </a:stretch>
                  </pic:blipFill>
                  <pic:spPr bwMode="auto">
                    <a:xfrm>
                      <a:off x="0" y="0"/>
                      <a:ext cx="1419225" cy="16192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then the order of a, b, c, d from largest to smallest is</w:t>
      </w:r>
    </w:p>
    <w:tbl>
      <w:tblPr>
        <w:tblW w:w="0" w:type="auto"/>
        <w:tblCellSpacing w:w="15" w:type="dxa"/>
        <w:tblInd w:w="720" w:type="dxa"/>
        <w:tblCellMar>
          <w:top w:w="15" w:type="dxa"/>
          <w:left w:w="15" w:type="dxa"/>
          <w:bottom w:w="15" w:type="dxa"/>
          <w:right w:w="15" w:type="dxa"/>
        </w:tblCellMar>
        <w:tblLook w:val="04A0"/>
      </w:tblPr>
      <w:tblGrid>
        <w:gridCol w:w="480"/>
        <w:gridCol w:w="889"/>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00" type="#_x0000_t75" style="width:20.25pt;height:18pt" o:ole="">
                  <v:imagedata r:id="rId4" o:title=""/>
                </v:shape>
                <w:control r:id="rId550" w:name="DefaultOcxName401" w:shapeid="_x0000_i300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a, d, c, b</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03" type="#_x0000_t75" style="width:20.25pt;height:18pt" o:ole="">
                  <v:imagedata r:id="rId4" o:title=""/>
                </v:shape>
                <w:control r:id="rId551" w:name="DefaultOcxName1121" w:shapeid="_x0000_i300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c, d, a, b</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06" type="#_x0000_t75" style="width:20.25pt;height:18pt" o:ole="">
                  <v:imagedata r:id="rId4" o:title=""/>
                </v:shape>
                <w:control r:id="rId552" w:name="DefaultOcxName2111" w:shapeid="_x0000_i3006"/>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c, d, b, a</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09" type="#_x0000_t75" style="width:20.25pt;height:18pt" o:ole="">
                  <v:imagedata r:id="rId4" o:title=""/>
                </v:shape>
                <w:control r:id="rId553" w:name="DefaultOcxName3111" w:shapeid="_x0000_i3009"/>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d, c, a, b</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If each permutation of the digits 1, 2, 3, 4, 5, 6 is listed in increasing order of magnitude, the 289th term will be:</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12" type="#_x0000_t75" style="width:20.25pt;height:18pt" o:ole="">
                  <v:imagedata r:id="rId4" o:title=""/>
                </v:shape>
                <w:control r:id="rId554" w:name="DefaultOcxName402" w:shapeid="_x0000_i3012"/>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326541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15" type="#_x0000_t75" style="width:20.25pt;height:18pt" o:ole="">
                  <v:imagedata r:id="rId4" o:title=""/>
                </v:shape>
                <w:control r:id="rId555" w:name="DefaultOcxName1122" w:shapeid="_x0000_i3015"/>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341256</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18" type="#_x0000_t75" style="width:20.25pt;height:18pt" o:ole="">
                  <v:imagedata r:id="rId4" o:title=""/>
                </v:shape>
                <w:control r:id="rId556" w:name="DefaultOcxName2112" w:shapeid="_x0000_i3018"/>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314256</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21" type="#_x0000_t75" style="width:20.25pt;height:18pt" o:ole="">
                  <v:imagedata r:id="rId4" o:title=""/>
                </v:shape>
                <w:control r:id="rId557" w:name="DefaultOcxName3112" w:shapeid="_x0000_i3021"/>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356241</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We </w:t>
      </w:r>
      <w:proofErr w:type="gramStart"/>
      <w:r w:rsidRPr="00E26BAA">
        <w:rPr>
          <w:rFonts w:ascii="Times New Roman" w:eastAsia="Times New Roman" w:hAnsi="Times New Roman" w:cs="Times New Roman"/>
          <w:sz w:val="24"/>
          <w:szCs w:val="24"/>
        </w:rPr>
        <w:t xml:space="preserve">define </w:t>
      </w:r>
      <w:proofErr w:type="gramEnd"/>
      <w:r>
        <w:rPr>
          <w:rFonts w:ascii="Times New Roman" w:eastAsia="Times New Roman" w:hAnsi="Times New Roman" w:cs="Times New Roman"/>
          <w:noProof/>
          <w:sz w:val="24"/>
          <w:szCs w:val="24"/>
        </w:rPr>
        <w:drawing>
          <wp:inline distT="0" distB="0" distL="0" distR="0">
            <wp:extent cx="1743075" cy="352425"/>
            <wp:effectExtent l="19050" t="0" r="9525" b="0"/>
            <wp:docPr id="2089" name="Picture 2089" descr="f : R \rightarrow R by f(x) = \cfrac{1}{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f : R \rightarrow R by f(x) = \cfrac{1}{1-x}"/>
                    <pic:cNvPicPr>
                      <a:picLocks noChangeAspect="1" noChangeArrowheads="1"/>
                    </pic:cNvPicPr>
                  </pic:nvPicPr>
                  <pic:blipFill>
                    <a:blip r:embed="rId558"/>
                    <a:srcRect/>
                    <a:stretch>
                      <a:fillRect/>
                    </a:stretch>
                  </pic:blipFill>
                  <pic:spPr bwMode="auto">
                    <a:xfrm>
                      <a:off x="0" y="0"/>
                      <a:ext cx="1743075" cy="35242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 Then the function </w:t>
      </w:r>
      <w:r>
        <w:rPr>
          <w:rFonts w:ascii="Times New Roman" w:eastAsia="Times New Roman" w:hAnsi="Times New Roman" w:cs="Times New Roman"/>
          <w:noProof/>
          <w:sz w:val="24"/>
          <w:szCs w:val="24"/>
        </w:rPr>
        <w:drawing>
          <wp:inline distT="0" distB="0" distL="0" distR="0">
            <wp:extent cx="714375" cy="171450"/>
            <wp:effectExtent l="19050" t="0" r="9525" b="0"/>
            <wp:docPr id="2090" name="Picture 2090" descr="f(f(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f(f(f(x)))"/>
                    <pic:cNvPicPr>
                      <a:picLocks noChangeAspect="1" noChangeArrowheads="1"/>
                    </pic:cNvPicPr>
                  </pic:nvPicPr>
                  <pic:blipFill>
                    <a:blip r:embed="rId559"/>
                    <a:srcRect/>
                    <a:stretch>
                      <a:fillRect/>
                    </a:stretch>
                  </pic:blipFill>
                  <pic:spPr bwMode="auto">
                    <a:xfrm>
                      <a:off x="0" y="0"/>
                      <a:ext cx="714375" cy="1714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is discontinuous at:</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24" type="#_x0000_t75" style="width:20.25pt;height:18pt" o:ole="">
                  <v:imagedata r:id="rId4" o:title=""/>
                </v:shape>
                <w:control r:id="rId560" w:name="DefaultOcxName403" w:shapeid="_x0000_i3024"/>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 and 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27" type="#_x0000_t75" style="width:20.25pt;height:18pt" o:ole="">
                  <v:imagedata r:id="rId4" o:title=""/>
                </v:shape>
                <w:control r:id="rId561" w:name="DefaultOcxName1123" w:shapeid="_x0000_i3027"/>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0 and 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30" type="#_x0000_t75" style="width:20.25pt;height:18pt" o:ole="">
                  <v:imagedata r:id="rId4" o:title=""/>
                </v:shape>
                <w:control r:id="rId562" w:name="DefaultOcxName2113" w:shapeid="_x0000_i303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1</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33" type="#_x0000_t75" style="width:20.25pt;height:18pt" o:ole="">
                  <v:imagedata r:id="rId4" o:title=""/>
                </v:shape>
                <w:control r:id="rId563" w:name="DefaultOcxName3113" w:shapeid="_x0000_i303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None of the above</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The relationship between the price of gasoline y (in Rupees) and its weekly supply, x (in hundreds of gallons) is </w:t>
      </w:r>
      <w:r>
        <w:rPr>
          <w:rFonts w:ascii="Times New Roman" w:eastAsia="Times New Roman" w:hAnsi="Times New Roman" w:cs="Times New Roman"/>
          <w:noProof/>
          <w:sz w:val="24"/>
          <w:szCs w:val="24"/>
        </w:rPr>
        <w:drawing>
          <wp:inline distT="0" distB="0" distL="0" distR="0">
            <wp:extent cx="1085850" cy="352425"/>
            <wp:effectExtent l="19050" t="0" r="0" b="0"/>
            <wp:docPr id="2109" name="Picture 2109" descr="y = 0.37 + \cfrac{0.4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y = 0.37 + \cfrac{0.45}{x}."/>
                    <pic:cNvPicPr>
                      <a:picLocks noChangeAspect="1" noChangeArrowheads="1"/>
                    </pic:cNvPicPr>
                  </pic:nvPicPr>
                  <pic:blipFill>
                    <a:blip r:embed="rId564"/>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If the weekly supply decreases at a rate of 50 gallons per week when the supply is 600 gallons, the price of gasoline will be changing at the rate of:</w:t>
      </w:r>
    </w:p>
    <w:tbl>
      <w:tblPr>
        <w:tblW w:w="0" w:type="auto"/>
        <w:tblCellSpacing w:w="15" w:type="dxa"/>
        <w:tblInd w:w="720" w:type="dxa"/>
        <w:tblCellMar>
          <w:top w:w="15" w:type="dxa"/>
          <w:left w:w="15" w:type="dxa"/>
          <w:bottom w:w="15" w:type="dxa"/>
          <w:right w:w="15" w:type="dxa"/>
        </w:tblCellMar>
        <w:tblLook w:val="04A0"/>
      </w:tblPr>
      <w:tblGrid>
        <w:gridCol w:w="480"/>
        <w:gridCol w:w="181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36" type="#_x0000_t75" style="width:20.25pt;height:18pt" o:ole="">
                  <v:imagedata r:id="rId4" o:title=""/>
                </v:shape>
                <w:control r:id="rId565" w:name="DefaultOcxName404" w:shapeid="_x0000_i3036"/>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66800" cy="142875"/>
                  <wp:effectExtent l="19050" t="0" r="0" b="0"/>
                  <wp:docPr id="2110" name="Picture 2110" descr="Rs. 0.625 \time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Rs. 0.625 \times 10^{-1}"/>
                          <pic:cNvPicPr>
                            <a:picLocks noChangeAspect="1" noChangeArrowheads="1"/>
                          </pic:cNvPicPr>
                        </pic:nvPicPr>
                        <pic:blipFill>
                          <a:blip r:embed="rId566"/>
                          <a:srcRect/>
                          <a:stretch>
                            <a:fillRect/>
                          </a:stretch>
                        </pic:blipFill>
                        <pic:spPr bwMode="auto">
                          <a:xfrm>
                            <a:off x="0" y="0"/>
                            <a:ext cx="1066800" cy="14287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lastRenderedPageBreak/>
              <w:object w:dxaOrig="1440" w:dyaOrig="1440">
                <v:shape id="_x0000_i3039" type="#_x0000_t75" style="width:20.25pt;height:18pt" o:ole="">
                  <v:imagedata r:id="rId4" o:title=""/>
                </v:shape>
                <w:control r:id="rId567" w:name="DefaultOcxName1124" w:shapeid="_x0000_i3039"/>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6325" cy="142875"/>
                  <wp:effectExtent l="19050" t="0" r="9525" b="0"/>
                  <wp:docPr id="2111" name="Picture 2111" descr="Rs. 0.625 \time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Rs. 0.625 \times 10^{-3}"/>
                          <pic:cNvPicPr>
                            <a:picLocks noChangeAspect="1" noChangeArrowheads="1"/>
                          </pic:cNvPicPr>
                        </pic:nvPicPr>
                        <pic:blipFill>
                          <a:blip r:embed="rId568"/>
                          <a:srcRect/>
                          <a:stretch>
                            <a:fillRect/>
                          </a:stretch>
                        </pic:blipFill>
                        <pic:spPr bwMode="auto">
                          <a:xfrm>
                            <a:off x="0" y="0"/>
                            <a:ext cx="1076325" cy="14287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42" type="#_x0000_t75" style="width:20.25pt;height:18pt" o:ole="">
                  <v:imagedata r:id="rId4" o:title=""/>
                </v:shape>
                <w:control r:id="rId569" w:name="DefaultOcxName2114" w:shapeid="_x0000_i3042"/>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6325" cy="142875"/>
                  <wp:effectExtent l="19050" t="0" r="9525" b="0"/>
                  <wp:docPr id="2112" name="Picture 2112" descr="Rs. 0.625 \time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Rs. 0.625 \times 10^{-2}"/>
                          <pic:cNvPicPr>
                            <a:picLocks noChangeAspect="1" noChangeArrowheads="1"/>
                          </pic:cNvPicPr>
                        </pic:nvPicPr>
                        <pic:blipFill>
                          <a:blip r:embed="rId570"/>
                          <a:srcRect/>
                          <a:stretch>
                            <a:fillRect/>
                          </a:stretch>
                        </pic:blipFill>
                        <pic:spPr bwMode="auto">
                          <a:xfrm>
                            <a:off x="0" y="0"/>
                            <a:ext cx="1076325" cy="14287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45" type="#_x0000_t75" style="width:20.25pt;height:18pt" o:ole="">
                  <v:imagedata r:id="rId4" o:title=""/>
                </v:shape>
                <w:control r:id="rId571" w:name="DefaultOcxName3114" w:shapeid="_x0000_i3045"/>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6325" cy="142875"/>
                  <wp:effectExtent l="19050" t="0" r="9525" b="0"/>
                  <wp:docPr id="2113" name="Picture 2113" descr="Rs. 0.625 \time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Rs. 0.625 \times 10^{-4}"/>
                          <pic:cNvPicPr>
                            <a:picLocks noChangeAspect="1" noChangeArrowheads="1"/>
                          </pic:cNvPicPr>
                        </pic:nvPicPr>
                        <pic:blipFill>
                          <a:blip r:embed="rId572"/>
                          <a:srcRect/>
                          <a:stretch>
                            <a:fillRect/>
                          </a:stretch>
                        </pic:blipFill>
                        <pic:spPr bwMode="auto">
                          <a:xfrm>
                            <a:off x="0" y="0"/>
                            <a:ext cx="1076325" cy="142875"/>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A mixture comprises two chemicals A and B. The price of A is Rs. 100/- per </w:t>
      </w:r>
      <w:proofErr w:type="spellStart"/>
      <w:r w:rsidRPr="00E26BAA">
        <w:rPr>
          <w:rFonts w:ascii="Times New Roman" w:eastAsia="Times New Roman" w:hAnsi="Times New Roman" w:cs="Times New Roman"/>
          <w:sz w:val="24"/>
          <w:szCs w:val="24"/>
        </w:rPr>
        <w:t>litre</w:t>
      </w:r>
      <w:proofErr w:type="spellEnd"/>
      <w:r w:rsidRPr="00E26BAA">
        <w:rPr>
          <w:rFonts w:ascii="Times New Roman" w:eastAsia="Times New Roman" w:hAnsi="Times New Roman" w:cs="Times New Roman"/>
          <w:sz w:val="24"/>
          <w:szCs w:val="24"/>
        </w:rPr>
        <w:t xml:space="preserve"> and that of B is Rs. 200/- per </w:t>
      </w:r>
      <w:proofErr w:type="spellStart"/>
      <w:r w:rsidRPr="00E26BAA">
        <w:rPr>
          <w:rFonts w:ascii="Times New Roman" w:eastAsia="Times New Roman" w:hAnsi="Times New Roman" w:cs="Times New Roman"/>
          <w:sz w:val="24"/>
          <w:szCs w:val="24"/>
        </w:rPr>
        <w:t>litre</w:t>
      </w:r>
      <w:proofErr w:type="spellEnd"/>
      <w:r w:rsidRPr="00E26BAA">
        <w:rPr>
          <w:rFonts w:ascii="Times New Roman" w:eastAsia="Times New Roman" w:hAnsi="Times New Roman" w:cs="Times New Roman"/>
          <w:sz w:val="24"/>
          <w:szCs w:val="24"/>
        </w:rPr>
        <w:t>. We can spend a maximum of Rs. 600/- for making the mixture. The densities of A and B are 10 kg/</w:t>
      </w:r>
      <w:proofErr w:type="spellStart"/>
      <w:r w:rsidRPr="00E26BAA">
        <w:rPr>
          <w:rFonts w:ascii="Times New Roman" w:eastAsia="Times New Roman" w:hAnsi="Times New Roman" w:cs="Times New Roman"/>
          <w:sz w:val="24"/>
          <w:szCs w:val="24"/>
        </w:rPr>
        <w:t>litre</w:t>
      </w:r>
      <w:proofErr w:type="spellEnd"/>
      <w:r w:rsidRPr="00E26BAA">
        <w:rPr>
          <w:rFonts w:ascii="Times New Roman" w:eastAsia="Times New Roman" w:hAnsi="Times New Roman" w:cs="Times New Roman"/>
          <w:sz w:val="24"/>
          <w:szCs w:val="24"/>
        </w:rPr>
        <w:t xml:space="preserve"> and 12 kg/</w:t>
      </w:r>
      <w:proofErr w:type="spellStart"/>
      <w:r w:rsidRPr="00E26BAA">
        <w:rPr>
          <w:rFonts w:ascii="Times New Roman" w:eastAsia="Times New Roman" w:hAnsi="Times New Roman" w:cs="Times New Roman"/>
          <w:sz w:val="24"/>
          <w:szCs w:val="24"/>
        </w:rPr>
        <w:t>litre</w:t>
      </w:r>
      <w:proofErr w:type="spellEnd"/>
      <w:r w:rsidRPr="00E26BAA">
        <w:rPr>
          <w:rFonts w:ascii="Times New Roman" w:eastAsia="Times New Roman" w:hAnsi="Times New Roman" w:cs="Times New Roman"/>
          <w:sz w:val="24"/>
          <w:szCs w:val="24"/>
        </w:rPr>
        <w:t xml:space="preserve"> respectively. The mixture must contain each of the chemicals to the extent of at least 25% by weight. The maximum weight of the mixture that can be made is closest to:</w:t>
      </w:r>
    </w:p>
    <w:tbl>
      <w:tblPr>
        <w:tblW w:w="0" w:type="auto"/>
        <w:tblCellSpacing w:w="15" w:type="dxa"/>
        <w:tblInd w:w="720" w:type="dxa"/>
        <w:tblCellMar>
          <w:top w:w="15" w:type="dxa"/>
          <w:left w:w="15" w:type="dxa"/>
          <w:bottom w:w="15" w:type="dxa"/>
          <w:right w:w="15" w:type="dxa"/>
        </w:tblCellMar>
        <w:tblLook w:val="04A0"/>
      </w:tblPr>
      <w:tblGrid>
        <w:gridCol w:w="480"/>
        <w:gridCol w:w="61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48" type="#_x0000_t75" style="width:20.25pt;height:18pt" o:ole="">
                  <v:imagedata r:id="rId4" o:title=""/>
                </v:shape>
                <w:control r:id="rId573" w:name="DefaultOcxName405" w:shapeid="_x0000_i3048"/>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54 kg</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51" type="#_x0000_t75" style="width:20.25pt;height:18pt" o:ole="">
                  <v:imagedata r:id="rId4" o:title=""/>
                </v:shape>
                <w:control r:id="rId574" w:name="DefaultOcxName1125" w:shapeid="_x0000_i3051"/>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48 kg</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54" type="#_x0000_t75" style="width:20.25pt;height:18pt" o:ole="">
                  <v:imagedata r:id="rId4" o:title=""/>
                </v:shape>
                <w:control r:id="rId575" w:name="DefaultOcxName2115" w:shapeid="_x0000_i3054"/>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60 kg</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57" type="#_x0000_t75" style="width:20.25pt;height:18pt" o:ole="">
                  <v:imagedata r:id="rId4" o:title=""/>
                </v:shape>
                <w:control r:id="rId576" w:name="DefaultOcxName3115" w:shapeid="_x0000_i3057"/>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51 kg</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Two circles </w:t>
      </w:r>
      <w:r>
        <w:rPr>
          <w:rFonts w:ascii="Times New Roman" w:eastAsia="Times New Roman" w:hAnsi="Times New Roman" w:cs="Times New Roman"/>
          <w:noProof/>
          <w:sz w:val="24"/>
          <w:szCs w:val="24"/>
        </w:rPr>
        <w:drawing>
          <wp:inline distT="0" distB="0" distL="0" distR="0">
            <wp:extent cx="161925" cy="142875"/>
            <wp:effectExtent l="19050" t="0" r="9525" b="0"/>
            <wp:docPr id="2151" name="Picture 2151"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C_1"/>
                    <pic:cNvPicPr>
                      <a:picLocks noChangeAspect="1" noChangeArrowheads="1"/>
                    </pic:cNvPicPr>
                  </pic:nvPicPr>
                  <pic:blipFill>
                    <a:blip r:embed="rId577"/>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71450" cy="133350"/>
            <wp:effectExtent l="19050" t="0" r="0" b="0"/>
            <wp:docPr id="2152" name="Picture 2152" descr="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C_2"/>
                    <pic:cNvPicPr>
                      <a:picLocks noChangeAspect="1" noChangeArrowheads="1"/>
                    </pic:cNvPicPr>
                  </pic:nvPicPr>
                  <pic:blipFill>
                    <a:blip r:embed="rId578"/>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having the same radius of 2 cm and </w:t>
      </w:r>
      <w:proofErr w:type="spellStart"/>
      <w:r w:rsidRPr="00E26BAA">
        <w:rPr>
          <w:rFonts w:ascii="Times New Roman" w:eastAsia="Times New Roman" w:hAnsi="Times New Roman" w:cs="Times New Roman"/>
          <w:sz w:val="24"/>
          <w:szCs w:val="24"/>
        </w:rPr>
        <w:t>centres</w:t>
      </w:r>
      <w:proofErr w:type="spellEnd"/>
      <w:r w:rsidRPr="00E26BAA">
        <w:rPr>
          <w:rFonts w:ascii="Times New Roman" w:eastAsia="Times New Roman" w:hAnsi="Times New Roman" w:cs="Times New Roman"/>
          <w:sz w:val="24"/>
          <w:szCs w:val="24"/>
        </w:rPr>
        <w:t xml:space="preserve"> at P and Q respectively intersect each other such that the line of </w:t>
      </w:r>
      <w:proofErr w:type="spellStart"/>
      <w:r w:rsidRPr="00E26BAA">
        <w:rPr>
          <w:rFonts w:ascii="Times New Roman" w:eastAsia="Times New Roman" w:hAnsi="Times New Roman" w:cs="Times New Roman"/>
          <w:sz w:val="24"/>
          <w:szCs w:val="24"/>
        </w:rPr>
        <w:t>centres</w:t>
      </w:r>
      <w:proofErr w:type="spellEnd"/>
      <w:r w:rsidRPr="00E26BAA">
        <w:rPr>
          <w:rFonts w:ascii="Times New Roman" w:eastAsia="Times New Roman" w:hAnsi="Times New Roman" w:cs="Times New Roman"/>
          <w:sz w:val="24"/>
          <w:szCs w:val="24"/>
        </w:rPr>
        <w:t xml:space="preserve"> PQ intersects </w:t>
      </w:r>
      <w:r>
        <w:rPr>
          <w:rFonts w:ascii="Times New Roman" w:eastAsia="Times New Roman" w:hAnsi="Times New Roman" w:cs="Times New Roman"/>
          <w:noProof/>
          <w:sz w:val="24"/>
          <w:szCs w:val="24"/>
        </w:rPr>
        <w:drawing>
          <wp:inline distT="0" distB="0" distL="0" distR="0">
            <wp:extent cx="161925" cy="142875"/>
            <wp:effectExtent l="19050" t="0" r="9525" b="0"/>
            <wp:docPr id="2153" name="Picture 2153"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C_1"/>
                    <pic:cNvPicPr>
                      <a:picLocks noChangeAspect="1" noChangeArrowheads="1"/>
                    </pic:cNvPicPr>
                  </pic:nvPicPr>
                  <pic:blipFill>
                    <a:blip r:embed="rId577"/>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71450" cy="133350"/>
            <wp:effectExtent l="19050" t="0" r="0" b="0"/>
            <wp:docPr id="2154" name="Picture 2154" descr="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C_2"/>
                    <pic:cNvPicPr>
                      <a:picLocks noChangeAspect="1" noChangeArrowheads="1"/>
                    </pic:cNvPicPr>
                  </pic:nvPicPr>
                  <pic:blipFill>
                    <a:blip r:embed="rId578"/>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at F and E respectively. EF = 1 cm. The whole assembly is enclosed in a rectangle of minimum area. The perimeter of rectangle is:</w:t>
      </w:r>
    </w:p>
    <w:tbl>
      <w:tblPr>
        <w:tblW w:w="0" w:type="auto"/>
        <w:tblCellSpacing w:w="15" w:type="dxa"/>
        <w:tblInd w:w="720" w:type="dxa"/>
        <w:tblCellMar>
          <w:top w:w="15" w:type="dxa"/>
          <w:left w:w="15" w:type="dxa"/>
          <w:bottom w:w="15" w:type="dxa"/>
          <w:right w:w="15" w:type="dxa"/>
        </w:tblCellMar>
        <w:tblLook w:val="04A0"/>
      </w:tblPr>
      <w:tblGrid>
        <w:gridCol w:w="480"/>
        <w:gridCol w:w="842"/>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60" type="#_x0000_t75" style="width:20.25pt;height:18pt" o:ole="">
                  <v:imagedata r:id="rId4" o:title=""/>
                </v:shape>
                <w:control r:id="rId579" w:name="DefaultOcxName406" w:shapeid="_x0000_i306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20 units</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63" type="#_x0000_t75" style="width:20.25pt;height:18pt" o:ole="">
                  <v:imagedata r:id="rId4" o:title=""/>
                </v:shape>
                <w:control r:id="rId580" w:name="DefaultOcxName1126" w:shapeid="_x0000_i3063"/>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24 units</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66" type="#_x0000_t75" style="width:20.25pt;height:18pt" o:ole="">
                  <v:imagedata r:id="rId4" o:title=""/>
                </v:shape>
                <w:control r:id="rId581" w:name="DefaultOcxName2116" w:shapeid="_x0000_i3066"/>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22 units</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69" type="#_x0000_t75" style="width:20.25pt;height:18pt" o:ole="">
                  <v:imagedata r:id="rId4" o:title=""/>
                </v:shape>
                <w:control r:id="rId582" w:name="DefaultOcxName3116" w:shapeid="_x0000_i3069"/>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26 units</w:t>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Semicircle </w:t>
      </w:r>
      <w:r>
        <w:rPr>
          <w:rFonts w:ascii="Times New Roman" w:eastAsia="Times New Roman" w:hAnsi="Times New Roman" w:cs="Times New Roman"/>
          <w:noProof/>
          <w:sz w:val="24"/>
          <w:szCs w:val="24"/>
        </w:rPr>
        <w:drawing>
          <wp:inline distT="0" distB="0" distL="0" distR="0">
            <wp:extent cx="161925" cy="142875"/>
            <wp:effectExtent l="19050" t="0" r="9525" b="0"/>
            <wp:docPr id="2175" name="Picture 2175"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C_1"/>
                    <pic:cNvPicPr>
                      <a:picLocks noChangeAspect="1" noChangeArrowheads="1"/>
                    </pic:cNvPicPr>
                  </pic:nvPicPr>
                  <pic:blipFill>
                    <a:blip r:embed="rId577"/>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is drawn with a line segment PQ as its diameter with centre at R. Semicircles </w:t>
      </w:r>
      <w:r>
        <w:rPr>
          <w:rFonts w:ascii="Times New Roman" w:eastAsia="Times New Roman" w:hAnsi="Times New Roman" w:cs="Times New Roman"/>
          <w:noProof/>
          <w:sz w:val="24"/>
          <w:szCs w:val="24"/>
        </w:rPr>
        <w:drawing>
          <wp:inline distT="0" distB="0" distL="0" distR="0">
            <wp:extent cx="171450" cy="133350"/>
            <wp:effectExtent l="19050" t="0" r="0" b="0"/>
            <wp:docPr id="2176" name="Picture 2176" descr="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C_2"/>
                    <pic:cNvPicPr>
                      <a:picLocks noChangeAspect="1" noChangeArrowheads="1"/>
                    </pic:cNvPicPr>
                  </pic:nvPicPr>
                  <pic:blipFill>
                    <a:blip r:embed="rId578"/>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71450" cy="133350"/>
            <wp:effectExtent l="19050" t="0" r="0" b="0"/>
            <wp:docPr id="2177" name="Picture 2177" descr="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C_3"/>
                    <pic:cNvPicPr>
                      <a:picLocks noChangeAspect="1" noChangeArrowheads="1"/>
                    </pic:cNvPicPr>
                  </pic:nvPicPr>
                  <pic:blipFill>
                    <a:blip r:embed="rId583"/>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are drawn with PR and QR as diameters respectively, both </w:t>
      </w:r>
      <w:r>
        <w:rPr>
          <w:rFonts w:ascii="Times New Roman" w:eastAsia="Times New Roman" w:hAnsi="Times New Roman" w:cs="Times New Roman"/>
          <w:noProof/>
          <w:sz w:val="24"/>
          <w:szCs w:val="24"/>
        </w:rPr>
        <w:drawing>
          <wp:inline distT="0" distB="0" distL="0" distR="0">
            <wp:extent cx="171450" cy="133350"/>
            <wp:effectExtent l="19050" t="0" r="0" b="0"/>
            <wp:docPr id="2178" name="Picture 2178" descr="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C_2"/>
                    <pic:cNvPicPr>
                      <a:picLocks noChangeAspect="1" noChangeArrowheads="1"/>
                    </pic:cNvPicPr>
                  </pic:nvPicPr>
                  <pic:blipFill>
                    <a:blip r:embed="rId578"/>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71450" cy="133350"/>
            <wp:effectExtent l="19050" t="0" r="0" b="0"/>
            <wp:docPr id="2179" name="Picture 2179" descr="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C_3"/>
                    <pic:cNvPicPr>
                      <a:picLocks noChangeAspect="1" noChangeArrowheads="1"/>
                    </pic:cNvPicPr>
                  </pic:nvPicPr>
                  <pic:blipFill>
                    <a:blip r:embed="rId583"/>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lying </w:t>
      </w:r>
      <w:proofErr w:type="gramStart"/>
      <w:r w:rsidRPr="00E26BAA">
        <w:rPr>
          <w:rFonts w:ascii="Times New Roman" w:eastAsia="Times New Roman" w:hAnsi="Times New Roman" w:cs="Times New Roman"/>
          <w:sz w:val="24"/>
          <w:szCs w:val="24"/>
        </w:rPr>
        <w:t xml:space="preserve">inside </w:t>
      </w:r>
      <w:proofErr w:type="gramEnd"/>
      <w:r>
        <w:rPr>
          <w:rFonts w:ascii="Times New Roman" w:eastAsia="Times New Roman" w:hAnsi="Times New Roman" w:cs="Times New Roman"/>
          <w:noProof/>
          <w:sz w:val="24"/>
          <w:szCs w:val="24"/>
        </w:rPr>
        <w:drawing>
          <wp:inline distT="0" distB="0" distL="0" distR="0">
            <wp:extent cx="161925" cy="142875"/>
            <wp:effectExtent l="19050" t="0" r="9525" b="0"/>
            <wp:docPr id="2180" name="Picture 2180"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C_1"/>
                    <pic:cNvPicPr>
                      <a:picLocks noChangeAspect="1" noChangeArrowheads="1"/>
                    </pic:cNvPicPr>
                  </pic:nvPicPr>
                  <pic:blipFill>
                    <a:blip r:embed="rId577"/>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 A full circle C4 is drawn in such a way that it is tangent to all the three </w:t>
      </w:r>
      <w:proofErr w:type="gramStart"/>
      <w:r w:rsidRPr="00E26BAA">
        <w:rPr>
          <w:rFonts w:ascii="Times New Roman" w:eastAsia="Times New Roman" w:hAnsi="Times New Roman" w:cs="Times New Roman"/>
          <w:sz w:val="24"/>
          <w:szCs w:val="24"/>
        </w:rPr>
        <w:t xml:space="preserve">semicircles </w:t>
      </w:r>
      <w:proofErr w:type="gramEnd"/>
      <w:r>
        <w:rPr>
          <w:rFonts w:ascii="Times New Roman" w:eastAsia="Times New Roman" w:hAnsi="Times New Roman" w:cs="Times New Roman"/>
          <w:noProof/>
          <w:sz w:val="24"/>
          <w:szCs w:val="24"/>
        </w:rPr>
        <w:drawing>
          <wp:inline distT="0" distB="0" distL="0" distR="0">
            <wp:extent cx="161925" cy="142875"/>
            <wp:effectExtent l="19050" t="0" r="9525" b="0"/>
            <wp:docPr id="2181" name="Picture 2181"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C_1"/>
                    <pic:cNvPicPr>
                      <a:picLocks noChangeAspect="1" noChangeArrowheads="1"/>
                    </pic:cNvPicPr>
                  </pic:nvPicPr>
                  <pic:blipFill>
                    <a:blip r:embed="rId577"/>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71450" cy="133350"/>
            <wp:effectExtent l="19050" t="0" r="0" b="0"/>
            <wp:docPr id="2182" name="Picture 2182" descr="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C_2"/>
                    <pic:cNvPicPr>
                      <a:picLocks noChangeAspect="1" noChangeArrowheads="1"/>
                    </pic:cNvPicPr>
                  </pic:nvPicPr>
                  <pic:blipFill>
                    <a:blip r:embed="rId578"/>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71450" cy="133350"/>
            <wp:effectExtent l="19050" t="0" r="0" b="0"/>
            <wp:docPr id="2183" name="Picture 2183" descr="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C_3"/>
                    <pic:cNvPicPr>
                      <a:picLocks noChangeAspect="1" noChangeArrowheads="1"/>
                    </pic:cNvPicPr>
                  </pic:nvPicPr>
                  <pic:blipFill>
                    <a:blip r:embed="rId583"/>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71450" cy="133350"/>
            <wp:effectExtent l="19050" t="0" r="0" b="0"/>
            <wp:docPr id="2184" name="Picture 2184" descr="C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C_4"/>
                    <pic:cNvPicPr>
                      <a:picLocks noChangeAspect="1" noChangeArrowheads="1"/>
                    </pic:cNvPicPr>
                  </pic:nvPicPr>
                  <pic:blipFill>
                    <a:blip r:embed="rId584"/>
                    <a:srcRect/>
                    <a:stretch>
                      <a:fillRect/>
                    </a:stretch>
                  </pic:blipFill>
                  <pic:spPr bwMode="auto">
                    <a:xfrm>
                      <a:off x="0" y="0"/>
                      <a:ext cx="171450" cy="133350"/>
                    </a:xfrm>
                    <a:prstGeom prst="rect">
                      <a:avLst/>
                    </a:prstGeom>
                    <a:noFill/>
                    <a:ln w="9525">
                      <a:noFill/>
                      <a:miter lim="800000"/>
                      <a:headEnd/>
                      <a:tailEnd/>
                    </a:ln>
                  </pic:spPr>
                </pic:pic>
              </a:graphicData>
            </a:graphic>
          </wp:inline>
        </w:drawing>
      </w:r>
      <w:proofErr w:type="gramStart"/>
      <w:r w:rsidRPr="00E26BAA">
        <w:rPr>
          <w:rFonts w:ascii="Times New Roman" w:eastAsia="Times New Roman" w:hAnsi="Times New Roman" w:cs="Times New Roman"/>
          <w:sz w:val="24"/>
          <w:szCs w:val="24"/>
        </w:rPr>
        <w:t>lies</w:t>
      </w:r>
      <w:proofErr w:type="gramEnd"/>
      <w:r w:rsidRPr="00E26BAA">
        <w:rPr>
          <w:rFonts w:ascii="Times New Roman" w:eastAsia="Times New Roman" w:hAnsi="Times New Roman" w:cs="Times New Roman"/>
          <w:sz w:val="24"/>
          <w:szCs w:val="24"/>
        </w:rPr>
        <w:t xml:space="preserve"> inside </w:t>
      </w:r>
      <w:r>
        <w:rPr>
          <w:rFonts w:ascii="Times New Roman" w:eastAsia="Times New Roman" w:hAnsi="Times New Roman" w:cs="Times New Roman"/>
          <w:noProof/>
          <w:sz w:val="24"/>
          <w:szCs w:val="24"/>
        </w:rPr>
        <w:drawing>
          <wp:inline distT="0" distB="0" distL="0" distR="0">
            <wp:extent cx="161925" cy="142875"/>
            <wp:effectExtent l="19050" t="0" r="9525" b="0"/>
            <wp:docPr id="2185" name="Picture 2185" descr="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C_1"/>
                    <pic:cNvPicPr>
                      <a:picLocks noChangeAspect="1" noChangeArrowheads="1"/>
                    </pic:cNvPicPr>
                  </pic:nvPicPr>
                  <pic:blipFill>
                    <a:blip r:embed="rId577"/>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and outside </w:t>
      </w:r>
      <w:r>
        <w:rPr>
          <w:rFonts w:ascii="Times New Roman" w:eastAsia="Times New Roman" w:hAnsi="Times New Roman" w:cs="Times New Roman"/>
          <w:noProof/>
          <w:sz w:val="24"/>
          <w:szCs w:val="24"/>
        </w:rPr>
        <w:drawing>
          <wp:inline distT="0" distB="0" distL="0" distR="0">
            <wp:extent cx="171450" cy="133350"/>
            <wp:effectExtent l="19050" t="0" r="0" b="0"/>
            <wp:docPr id="2186" name="Picture 2186" descr="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C_2"/>
                    <pic:cNvPicPr>
                      <a:picLocks noChangeAspect="1" noChangeArrowheads="1"/>
                    </pic:cNvPicPr>
                  </pic:nvPicPr>
                  <pic:blipFill>
                    <a:blip r:embed="rId578"/>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171450" cy="133350"/>
            <wp:effectExtent l="19050" t="0" r="0" b="0"/>
            <wp:docPr id="2187" name="Picture 2187" descr="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C_3"/>
                    <pic:cNvPicPr>
                      <a:picLocks noChangeAspect="1" noChangeArrowheads="1"/>
                    </pic:cNvPicPr>
                  </pic:nvPicPr>
                  <pic:blipFill>
                    <a:blip r:embed="rId583"/>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 xml:space="preserve">. The radius of </w:t>
      </w:r>
      <w:r>
        <w:rPr>
          <w:rFonts w:ascii="Times New Roman" w:eastAsia="Times New Roman" w:hAnsi="Times New Roman" w:cs="Times New Roman"/>
          <w:noProof/>
          <w:sz w:val="24"/>
          <w:szCs w:val="24"/>
        </w:rPr>
        <w:drawing>
          <wp:inline distT="0" distB="0" distL="0" distR="0">
            <wp:extent cx="171450" cy="133350"/>
            <wp:effectExtent l="19050" t="0" r="0" b="0"/>
            <wp:docPr id="2188" name="Picture 2188" descr="C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C_4"/>
                    <pic:cNvPicPr>
                      <a:picLocks noChangeAspect="1" noChangeArrowheads="1"/>
                    </pic:cNvPicPr>
                  </pic:nvPicPr>
                  <pic:blipFill>
                    <a:blip r:embed="rId584"/>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E26BAA">
        <w:rPr>
          <w:rFonts w:ascii="Times New Roman" w:eastAsia="Times New Roman" w:hAnsi="Times New Roman" w:cs="Times New Roman"/>
          <w:sz w:val="24"/>
          <w:szCs w:val="24"/>
        </w:rPr>
        <w:t>is:</w:t>
      </w:r>
    </w:p>
    <w:tbl>
      <w:tblPr>
        <w:tblW w:w="0" w:type="auto"/>
        <w:tblCellSpacing w:w="15" w:type="dxa"/>
        <w:tblInd w:w="720" w:type="dxa"/>
        <w:tblCellMar>
          <w:top w:w="15" w:type="dxa"/>
          <w:left w:w="15" w:type="dxa"/>
          <w:bottom w:w="15" w:type="dxa"/>
          <w:right w:w="15" w:type="dxa"/>
        </w:tblCellMar>
        <w:tblLook w:val="04A0"/>
      </w:tblPr>
      <w:tblGrid>
        <w:gridCol w:w="480"/>
        <w:gridCol w:w="76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72" type="#_x0000_t75" style="width:20.25pt;height:18pt" o:ole="">
                  <v:imagedata r:id="rId4" o:title=""/>
                </v:shape>
                <w:control r:id="rId585" w:name="DefaultOcxName407" w:shapeid="_x0000_i3072"/>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4325" cy="190500"/>
                  <wp:effectExtent l="19050" t="0" r="9525" b="0"/>
                  <wp:docPr id="2189" name="Picture 2189" descr="\frac{1}{6}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frac{1}{6}PQ"/>
                          <pic:cNvPicPr>
                            <a:picLocks noChangeAspect="1" noChangeArrowheads="1"/>
                          </pic:cNvPicPr>
                        </pic:nvPicPr>
                        <pic:blipFill>
                          <a:blip r:embed="rId586"/>
                          <a:srcRect/>
                          <a:stretch>
                            <a:fillRect/>
                          </a:stretch>
                        </pic:blipFill>
                        <pic:spPr bwMode="auto">
                          <a:xfrm>
                            <a:off x="0" y="0"/>
                            <a:ext cx="314325" cy="1905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75" type="#_x0000_t75" style="width:20.25pt;height:18pt" o:ole="">
                  <v:imagedata r:id="rId4" o:title=""/>
                </v:shape>
                <w:control r:id="rId587" w:name="DefaultOcxName1127" w:shapeid="_x0000_i3075"/>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4325" cy="190500"/>
                  <wp:effectExtent l="19050" t="0" r="9525" b="0"/>
                  <wp:docPr id="2190" name="Picture 2190" descr="\frac{1}{4}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frac{1}{4}PQ"/>
                          <pic:cNvPicPr>
                            <a:picLocks noChangeAspect="1" noChangeArrowheads="1"/>
                          </pic:cNvPicPr>
                        </pic:nvPicPr>
                        <pic:blipFill>
                          <a:blip r:embed="rId588"/>
                          <a:srcRect/>
                          <a:stretch>
                            <a:fillRect/>
                          </a:stretch>
                        </pic:blipFill>
                        <pic:spPr bwMode="auto">
                          <a:xfrm>
                            <a:off x="0" y="0"/>
                            <a:ext cx="314325" cy="190500"/>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78" type="#_x0000_t75" style="width:20.25pt;height:18pt" o:ole="">
                  <v:imagedata r:id="rId4" o:title=""/>
                </v:shape>
                <w:control r:id="rId589" w:name="DefaultOcxName2117" w:shapeid="_x0000_i3078"/>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9575" cy="219075"/>
                  <wp:effectExtent l="19050" t="0" r="9525" b="0"/>
                  <wp:docPr id="2191" name="Picture 2191" descr="\frac{1}{\sqrt 2}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frac{1}{\sqrt 2}PQ"/>
                          <pic:cNvPicPr>
                            <a:picLocks noChangeAspect="1" noChangeArrowheads="1"/>
                          </pic:cNvPicPr>
                        </pic:nvPicPr>
                        <pic:blipFill>
                          <a:blip r:embed="rId590"/>
                          <a:srcRect/>
                          <a:stretch>
                            <a:fillRect/>
                          </a:stretch>
                        </pic:blipFill>
                        <pic:spPr bwMode="auto">
                          <a:xfrm>
                            <a:off x="0" y="0"/>
                            <a:ext cx="409575" cy="21907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81" type="#_x0000_t75" style="width:20.25pt;height:18pt" o:ole="">
                  <v:imagedata r:id="rId4" o:title=""/>
                </v:shape>
                <w:control r:id="rId591" w:name="DefaultOcxName3117" w:shapeid="_x0000_i3081"/>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4325" cy="190500"/>
                  <wp:effectExtent l="19050" t="0" r="9525" b="0"/>
                  <wp:docPr id="2192" name="Picture 2192" descr="\frac{1}{3}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frac{1}{3}PQ"/>
                          <pic:cNvPicPr>
                            <a:picLocks noChangeAspect="1" noChangeArrowheads="1"/>
                          </pic:cNvPicPr>
                        </pic:nvPicPr>
                        <pic:blipFill>
                          <a:blip r:embed="rId592"/>
                          <a:srcRect/>
                          <a:stretch>
                            <a:fillRect/>
                          </a:stretch>
                        </pic:blipFill>
                        <pic:spPr bwMode="auto">
                          <a:xfrm>
                            <a:off x="0" y="0"/>
                            <a:ext cx="314325" cy="190500"/>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 xml:space="preserve">A line makes equal intercepts of length â€˜a on the coordinate axes, intersecting the X axis and Y axis at A and B respectively. A circle is circumscribed about the triangle OAB, where O is </w:t>
      </w:r>
      <w:r w:rsidRPr="00E26BAA">
        <w:rPr>
          <w:rFonts w:ascii="Times New Roman" w:eastAsia="Times New Roman" w:hAnsi="Times New Roman" w:cs="Times New Roman"/>
          <w:sz w:val="24"/>
          <w:szCs w:val="24"/>
        </w:rPr>
        <w:lastRenderedPageBreak/>
        <w:t>the origin of the coordinate system. A tangent is drawn to this circle at the point O, The sum of the perpendicular distances of the vertices A, B and O from this tangent is:</w:t>
      </w:r>
    </w:p>
    <w:tbl>
      <w:tblPr>
        <w:tblW w:w="0" w:type="auto"/>
        <w:tblCellSpacing w:w="15" w:type="dxa"/>
        <w:tblInd w:w="720" w:type="dxa"/>
        <w:tblCellMar>
          <w:top w:w="15" w:type="dxa"/>
          <w:left w:w="15" w:type="dxa"/>
          <w:bottom w:w="15" w:type="dxa"/>
          <w:right w:w="15" w:type="dxa"/>
        </w:tblCellMar>
        <w:tblLook w:val="04A0"/>
      </w:tblPr>
      <w:tblGrid>
        <w:gridCol w:w="480"/>
        <w:gridCol w:w="585"/>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84" type="#_x0000_t75" style="width:20.25pt;height:18pt" o:ole="">
                  <v:imagedata r:id="rId4" o:title=""/>
                </v:shape>
                <w:control r:id="rId593" w:name="DefaultOcxName408" w:shapeid="_x0000_i3084"/>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 cy="161925"/>
                  <wp:effectExtent l="19050" t="0" r="0" b="0"/>
                  <wp:docPr id="2227" name="Picture 2227" descr="a \sq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descr="a \sqrt 2"/>
                          <pic:cNvPicPr>
                            <a:picLocks noChangeAspect="1" noChangeArrowheads="1"/>
                          </pic:cNvPicPr>
                        </pic:nvPicPr>
                        <pic:blipFill>
                          <a:blip r:embed="rId594"/>
                          <a:srcRect/>
                          <a:stretch>
                            <a:fillRect/>
                          </a:stretch>
                        </pic:blipFill>
                        <pic:spPr bwMode="auto">
                          <a:xfrm>
                            <a:off x="0" y="0"/>
                            <a:ext cx="304800" cy="1619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87" type="#_x0000_t75" style="width:20.25pt;height:18pt" o:ole="">
                  <v:imagedata r:id="rId4" o:title=""/>
                </v:shape>
                <w:control r:id="rId595" w:name="DefaultOcxName1128" w:shapeid="_x0000_i3087"/>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 cy="161925"/>
                  <wp:effectExtent l="19050" t="0" r="9525" b="0"/>
                  <wp:docPr id="2228" name="Picture 2228" descr="\fra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descr="\frac{a}{2}"/>
                          <pic:cNvPicPr>
                            <a:picLocks noChangeAspect="1" noChangeArrowheads="1"/>
                          </pic:cNvPicPr>
                        </pic:nvPicPr>
                        <pic:blipFill>
                          <a:blip r:embed="rId596"/>
                          <a:srcRect/>
                          <a:stretch>
                            <a:fillRect/>
                          </a:stretch>
                        </pic:blipFill>
                        <pic:spPr bwMode="auto">
                          <a:xfrm>
                            <a:off x="0" y="0"/>
                            <a:ext cx="66675" cy="161925"/>
                          </a:xfrm>
                          <a:prstGeom prst="rect">
                            <a:avLst/>
                          </a:prstGeom>
                          <a:noFill/>
                          <a:ln w="9525">
                            <a:noFill/>
                            <a:miter lim="800000"/>
                            <a:headEnd/>
                            <a:tailEnd/>
                          </a:ln>
                        </pic:spPr>
                      </pic:pic>
                    </a:graphicData>
                  </a:graphic>
                </wp:inline>
              </w:drawing>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90" type="#_x0000_t75" style="width:20.25pt;height:18pt" o:ole="">
                  <v:imagedata r:id="rId4" o:title=""/>
                </v:shape>
                <w:control r:id="rId597" w:name="DefaultOcxName2118" w:shapeid="_x0000_i3090"/>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2a</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93" type="#_x0000_t75" style="width:20.25pt;height:18pt" o:ole="">
                  <v:imagedata r:id="rId4" o:title=""/>
                </v:shape>
                <w:control r:id="rId598" w:name="DefaultOcxName3118" w:shapeid="_x0000_i3093"/>
              </w:object>
            </w:r>
          </w:p>
        </w:tc>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 cy="190500"/>
                  <wp:effectExtent l="19050" t="0" r="0" b="0"/>
                  <wp:docPr id="2229" name="Picture 2229" descr="\frac{a}{\sq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descr="\frac{a}{\sqrt 2}"/>
                          <pic:cNvPicPr>
                            <a:picLocks noChangeAspect="1" noChangeArrowheads="1"/>
                          </pic:cNvPicPr>
                        </pic:nvPicPr>
                        <pic:blipFill>
                          <a:blip r:embed="rId599"/>
                          <a:srcRect/>
                          <a:stretch>
                            <a:fillRect/>
                          </a:stretch>
                        </pic:blipFill>
                        <pic:spPr bwMode="auto">
                          <a:xfrm>
                            <a:off x="0" y="0"/>
                            <a:ext cx="152400" cy="190500"/>
                          </a:xfrm>
                          <a:prstGeom prst="rect">
                            <a:avLst/>
                          </a:prstGeom>
                          <a:noFill/>
                          <a:ln w="9525">
                            <a:noFill/>
                            <a:miter lim="800000"/>
                            <a:headEnd/>
                            <a:tailEnd/>
                          </a:ln>
                        </pic:spPr>
                      </pic:pic>
                    </a:graphicData>
                  </a:graphic>
                </wp:inline>
              </w:drawing>
            </w:r>
          </w:p>
        </w:tc>
      </w:tr>
    </w:tbl>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E26BAA">
        <w:rPr>
          <w:rFonts w:ascii="Times New Roman" w:eastAsia="Times New Roman" w:hAnsi="Times New Roman" w:cs="Times New Roman"/>
          <w:b/>
          <w:bCs/>
          <w:sz w:val="24"/>
          <w:szCs w:val="24"/>
        </w:rPr>
        <w:t>?Questions</w:t>
      </w:r>
      <w:proofErr w:type="gramEnd"/>
      <w:r w:rsidRPr="00E26BAA">
        <w:rPr>
          <w:rFonts w:ascii="Times New Roman" w:eastAsia="Times New Roman" w:hAnsi="Times New Roman" w:cs="Times New Roman"/>
          <w:b/>
          <w:bCs/>
          <w:sz w:val="24"/>
          <w:szCs w:val="24"/>
        </w:rPr>
        <w:t xml:space="preserve"> 121 to 127 are based on the following charts:</w:t>
      </w:r>
    </w:p>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E26BAA">
        <w:rPr>
          <w:rFonts w:ascii="Times New Roman" w:eastAsia="Times New Roman" w:hAnsi="Times New Roman" w:cs="Times New Roman"/>
          <w:sz w:val="24"/>
          <w:szCs w:val="24"/>
        </w:rPr>
        <w:t>!{</w:t>
      </w:r>
      <w:proofErr w:type="gramEnd"/>
      <w:r w:rsidRPr="00E26BAA">
        <w:rPr>
          <w:rFonts w:ascii="Times New Roman" w:eastAsia="Times New Roman" w:hAnsi="Times New Roman" w:cs="Times New Roman"/>
          <w:sz w:val="24"/>
          <w:szCs w:val="24"/>
        </w:rPr>
        <w:t>width:150px}</w:t>
      </w:r>
      <w:r>
        <w:rPr>
          <w:rFonts w:ascii="Times New Roman" w:eastAsia="Times New Roman" w:hAnsi="Times New Roman" w:cs="Times New Roman"/>
          <w:noProof/>
          <w:sz w:val="24"/>
          <w:szCs w:val="24"/>
        </w:rPr>
        <w:drawing>
          <wp:inline distT="0" distB="0" distL="0" distR="0">
            <wp:extent cx="6096000" cy="3400425"/>
            <wp:effectExtent l="19050" t="0" r="0" b="0"/>
            <wp:docPr id="2249" name="Picture 2249" descr="http://s3.amazonaws.com/jumbotests.com/assets/2017/image.jpg?126526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http://s3.amazonaws.com/jumbotests.com/assets/2017/image.jpg?1265265594"/>
                    <pic:cNvPicPr>
                      <a:picLocks noChangeAspect="1" noChangeArrowheads="1"/>
                    </pic:cNvPicPr>
                  </pic:nvPicPr>
                  <pic:blipFill>
                    <a:blip r:embed="rId600"/>
                    <a:srcRect/>
                    <a:stretch>
                      <a:fillRect/>
                    </a:stretch>
                  </pic:blipFill>
                  <pic:spPr bwMode="auto">
                    <a:xfrm>
                      <a:off x="0" y="0"/>
                      <a:ext cx="6096000" cy="3400425"/>
                    </a:xfrm>
                    <a:prstGeom prst="rect">
                      <a:avLst/>
                    </a:prstGeom>
                    <a:noFill/>
                    <a:ln w="9525">
                      <a:noFill/>
                      <a:miter lim="800000"/>
                      <a:headEnd/>
                      <a:tailEnd/>
                    </a:ln>
                  </pic:spPr>
                </pic:pic>
              </a:graphicData>
            </a:graphic>
          </wp:inline>
        </w:drawing>
      </w:r>
    </w:p>
    <w:p w:rsidR="00E26BAA" w:rsidRPr="00E26BAA" w:rsidRDefault="00E26BAA" w:rsidP="00E26BAA">
      <w:pPr>
        <w:spacing w:before="100" w:beforeAutospacing="1" w:after="100" w:afterAutospacing="1" w:line="240" w:lineRule="auto"/>
        <w:ind w:left="720"/>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br/>
        <w:t xml:space="preserve">Trend of stock and index futures contracts diverged in the month of </w:t>
      </w:r>
      <w:r w:rsidRPr="00E26BAA">
        <w:rPr>
          <w:rFonts w:ascii="Times New Roman" w:eastAsia="Times New Roman" w:hAnsi="Times New Roman" w:cs="Times New Roman"/>
          <w:sz w:val="24"/>
          <w:szCs w:val="24"/>
        </w:rPr>
        <w:br/>
        <w:t xml:space="preserve">I. March to April </w:t>
      </w:r>
      <w:r w:rsidRPr="00E26BAA">
        <w:rPr>
          <w:rFonts w:ascii="Times New Roman" w:eastAsia="Times New Roman" w:hAnsi="Times New Roman" w:cs="Times New Roman"/>
          <w:sz w:val="24"/>
          <w:szCs w:val="24"/>
        </w:rPr>
        <w:br/>
        <w:t xml:space="preserve">II. </w:t>
      </w:r>
      <w:proofErr w:type="gramStart"/>
      <w:r w:rsidRPr="00E26BAA">
        <w:rPr>
          <w:rFonts w:ascii="Times New Roman" w:eastAsia="Times New Roman" w:hAnsi="Times New Roman" w:cs="Times New Roman"/>
          <w:sz w:val="24"/>
          <w:szCs w:val="24"/>
        </w:rPr>
        <w:t xml:space="preserve">April to May </w:t>
      </w:r>
      <w:r w:rsidRPr="00E26BAA">
        <w:rPr>
          <w:rFonts w:ascii="Times New Roman" w:eastAsia="Times New Roman" w:hAnsi="Times New Roman" w:cs="Times New Roman"/>
          <w:sz w:val="24"/>
          <w:szCs w:val="24"/>
        </w:rPr>
        <w:br/>
        <w:t>III.</w:t>
      </w:r>
      <w:proofErr w:type="gramEnd"/>
      <w:r w:rsidRPr="00E26BAA">
        <w:rPr>
          <w:rFonts w:ascii="Times New Roman" w:eastAsia="Times New Roman" w:hAnsi="Times New Roman" w:cs="Times New Roman"/>
          <w:sz w:val="24"/>
          <w:szCs w:val="24"/>
        </w:rPr>
        <w:t xml:space="preserve"> May to June</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E26BAA" w:rsidRPr="00E26BAA" w:rsidTr="00E26BAA">
        <w:trPr>
          <w:gridAfter w:val="1"/>
          <w:tblCellSpacing w:w="15" w:type="dxa"/>
        </w:trPr>
        <w:tc>
          <w:tcPr>
            <w:tcW w:w="0" w:type="auto"/>
            <w:vAlign w:val="center"/>
            <w:hideMark/>
          </w:tcPr>
          <w:p w:rsidR="00E26BAA" w:rsidRPr="00E26BAA" w:rsidRDefault="00E26BAA" w:rsidP="00E26BAA">
            <w:pPr>
              <w:spacing w:after="0" w:line="240" w:lineRule="auto"/>
              <w:rPr>
                <w:rFonts w:ascii="Times New Roman" w:eastAsia="Times New Roman" w:hAnsi="Times New Roman" w:cs="Times New Roman"/>
                <w:sz w:val="24"/>
                <w:szCs w:val="24"/>
              </w:rPr>
            </w:pP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96" type="#_x0000_t75" style="width:20.25pt;height:18pt" o:ole="">
                  <v:imagedata r:id="rId4" o:title=""/>
                </v:shape>
                <w:control r:id="rId601" w:name="DefaultOcxName409" w:shapeid="_x0000_i3096"/>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I, II and III</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099" type="#_x0000_t75" style="width:20.25pt;height:18pt" o:ole="">
                  <v:imagedata r:id="rId4" o:title=""/>
                </v:shape>
                <w:control r:id="rId602" w:name="DefaultOcxName1129" w:shapeid="_x0000_i3099"/>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I and III</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102" type="#_x0000_t75" style="width:20.25pt;height:18pt" o:ole="">
                  <v:imagedata r:id="rId4" o:title=""/>
                </v:shape>
                <w:control r:id="rId603" w:name="DefaultOcxName2119" w:shapeid="_x0000_i3102"/>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II and III</w:t>
            </w:r>
          </w:p>
        </w:tc>
      </w:tr>
      <w:tr w:rsidR="00E26BAA" w:rsidRPr="00E26BAA" w:rsidTr="00E26BAA">
        <w:trPr>
          <w:tblCellSpacing w:w="15" w:type="dxa"/>
        </w:trPr>
        <w:tc>
          <w:tcPr>
            <w:tcW w:w="0" w:type="auto"/>
            <w:vAlign w:val="center"/>
            <w:hideMark/>
          </w:tcPr>
          <w:p w:rsidR="00E26BAA" w:rsidRPr="00E26BAA" w:rsidRDefault="00D77FFA" w:rsidP="00E26BAA">
            <w:pPr>
              <w:spacing w:after="0" w:line="240" w:lineRule="auto"/>
              <w:jc w:val="center"/>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object w:dxaOrig="1440" w:dyaOrig="1440">
                <v:shape id="_x0000_i3105" type="#_x0000_t75" style="width:20.25pt;height:18pt" o:ole="">
                  <v:imagedata r:id="rId4" o:title=""/>
                </v:shape>
                <w:control r:id="rId604" w:name="DefaultOcxName3119" w:shapeid="_x0000_i3105"/>
              </w:object>
            </w:r>
          </w:p>
        </w:tc>
        <w:tc>
          <w:tcPr>
            <w:tcW w:w="0" w:type="auto"/>
            <w:vAlign w:val="center"/>
            <w:hideMark/>
          </w:tcPr>
          <w:p w:rsidR="00E26BAA" w:rsidRPr="00E26BAA" w:rsidRDefault="00E26BAA" w:rsidP="00E26BAA">
            <w:pPr>
              <w:spacing w:before="100" w:beforeAutospacing="1" w:after="100" w:afterAutospacing="1" w:line="240" w:lineRule="auto"/>
              <w:rPr>
                <w:rFonts w:ascii="Times New Roman" w:eastAsia="Times New Roman" w:hAnsi="Times New Roman" w:cs="Times New Roman"/>
                <w:sz w:val="24"/>
                <w:szCs w:val="24"/>
              </w:rPr>
            </w:pPr>
            <w:r w:rsidRPr="00E26BAA">
              <w:rPr>
                <w:rFonts w:ascii="Times New Roman" w:eastAsia="Times New Roman" w:hAnsi="Times New Roman" w:cs="Times New Roman"/>
                <w:sz w:val="24"/>
                <w:szCs w:val="24"/>
              </w:rPr>
              <w:t>None of these</w:t>
            </w:r>
          </w:p>
        </w:tc>
      </w:tr>
      <w:tr w:rsidR="007F73F0" w:rsidRPr="00E26BAA" w:rsidTr="00E26BAA">
        <w:trPr>
          <w:tblCellSpacing w:w="15" w:type="dxa"/>
        </w:trPr>
        <w:tc>
          <w:tcPr>
            <w:tcW w:w="0" w:type="auto"/>
            <w:vAlign w:val="center"/>
            <w:hideMark/>
          </w:tcPr>
          <w:p w:rsidR="007F73F0" w:rsidRPr="00E26BAA" w:rsidRDefault="007F73F0" w:rsidP="00E26BAA">
            <w:pPr>
              <w:spacing w:after="0" w:line="240" w:lineRule="auto"/>
              <w:jc w:val="center"/>
              <w:rPr>
                <w:rFonts w:ascii="Times New Roman" w:eastAsia="Times New Roman" w:hAnsi="Times New Roman" w:cs="Times New Roman"/>
                <w:sz w:val="24"/>
                <w:szCs w:val="24"/>
              </w:rPr>
            </w:pPr>
          </w:p>
        </w:tc>
        <w:tc>
          <w:tcPr>
            <w:tcW w:w="0" w:type="auto"/>
            <w:vAlign w:val="center"/>
            <w:hideMark/>
          </w:tcPr>
          <w:p w:rsidR="007F73F0" w:rsidRPr="00E26BAA" w:rsidRDefault="007F73F0" w:rsidP="00E26BAA">
            <w:pPr>
              <w:spacing w:before="100" w:beforeAutospacing="1" w:after="100" w:afterAutospacing="1" w:line="240" w:lineRule="auto"/>
              <w:rPr>
                <w:rFonts w:ascii="Times New Roman" w:eastAsia="Times New Roman" w:hAnsi="Times New Roman" w:cs="Times New Roman"/>
                <w:sz w:val="24"/>
                <w:szCs w:val="24"/>
              </w:rPr>
            </w:pP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lastRenderedPageBreak/>
        <w:t>Difference in the growth or decline rates between number and turnover of futures contract in any given month is the highest for</w:t>
      </w:r>
      <w:r w:rsidRPr="007F73F0">
        <w:rPr>
          <w:rFonts w:ascii="Times New Roman" w:eastAsia="Times New Roman" w:hAnsi="Times New Roman" w:cs="Times New Roman"/>
          <w:sz w:val="24"/>
          <w:szCs w:val="24"/>
        </w:rPr>
        <w:br/>
        <w:t>I. Stock futures</w:t>
      </w:r>
      <w:r w:rsidRPr="007F73F0">
        <w:rPr>
          <w:rFonts w:ascii="Times New Roman" w:eastAsia="Times New Roman" w:hAnsi="Times New Roman" w:cs="Times New Roman"/>
          <w:sz w:val="24"/>
          <w:szCs w:val="24"/>
        </w:rPr>
        <w:br/>
        <w:t>II Index Futures</w:t>
      </w:r>
    </w:p>
    <w:tbl>
      <w:tblPr>
        <w:tblW w:w="0" w:type="auto"/>
        <w:tblCellSpacing w:w="15" w:type="dxa"/>
        <w:tblInd w:w="720" w:type="dxa"/>
        <w:tblCellMar>
          <w:top w:w="15" w:type="dxa"/>
          <w:left w:w="15" w:type="dxa"/>
          <w:bottom w:w="15" w:type="dxa"/>
          <w:right w:w="15" w:type="dxa"/>
        </w:tblCellMar>
        <w:tblLook w:val="04A0"/>
      </w:tblPr>
      <w:tblGrid>
        <w:gridCol w:w="480"/>
        <w:gridCol w:w="169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08" type="#_x0000_t75" style="width:20.25pt;height:18pt" o:ole="">
                  <v:imagedata r:id="rId4" o:title=""/>
                </v:shape>
                <w:control r:id="rId605" w:name="DefaultOcxName410" w:shapeid="_x0000_i310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II only</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11" type="#_x0000_t75" style="width:20.25pt;height:18pt" o:ole="">
                  <v:imagedata r:id="rId4" o:title=""/>
                </v:shape>
                <w:control r:id="rId606" w:name="DefaultOcxName1130" w:shapeid="_x0000_i311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 and II</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14" type="#_x0000_t75" style="width:20.25pt;height:18pt" o:ole="">
                  <v:imagedata r:id="rId4" o:title=""/>
                </v:shape>
                <w:control r:id="rId607" w:name="DefaultOcxName2120" w:shapeid="_x0000_i311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 only</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17" type="#_x0000_t75" style="width:20.25pt;height:18pt" o:ole="">
                  <v:imagedata r:id="rId4" o:title=""/>
                </v:shape>
                <w:control r:id="rId608" w:name="DefaultOcxName3120" w:shapeid="_x0000_i311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Insufficient Data</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The highest monthly percentage growth or decline occurred in the case of</w:t>
      </w:r>
    </w:p>
    <w:tbl>
      <w:tblPr>
        <w:tblW w:w="0" w:type="auto"/>
        <w:tblCellSpacing w:w="15" w:type="dxa"/>
        <w:tblInd w:w="720" w:type="dxa"/>
        <w:tblCellMar>
          <w:top w:w="15" w:type="dxa"/>
          <w:left w:w="15" w:type="dxa"/>
          <w:bottom w:w="15" w:type="dxa"/>
          <w:right w:w="15" w:type="dxa"/>
        </w:tblCellMar>
        <w:tblLook w:val="04A0"/>
      </w:tblPr>
      <w:tblGrid>
        <w:gridCol w:w="480"/>
        <w:gridCol w:w="3541"/>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20" type="#_x0000_t75" style="width:20.25pt;height:18pt" o:ole="">
                  <v:imagedata r:id="rId4" o:title=""/>
                </v:shape>
                <w:control r:id="rId609" w:name="DefaultOcxName411" w:shapeid="_x0000_i312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Turnover of Index Futures contracts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23" type="#_x0000_t75" style="width:20.25pt;height:18pt" o:ole="">
                  <v:imagedata r:id="rId4" o:title=""/>
                </v:shape>
                <w:control r:id="rId610" w:name="DefaultOcxName1131" w:shapeid="_x0000_i312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Number of Stock Futures Contracts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26" type="#_x0000_t75" style="width:20.25pt;height:18pt" o:ole="">
                  <v:imagedata r:id="rId4" o:title=""/>
                </v:shape>
                <w:control r:id="rId611" w:name="DefaultOcxName2121" w:shapeid="_x0000_i312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Number of Index Futures contracts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29" type="#_x0000_t75" style="width:20.25pt;height:18pt" o:ole="">
                  <v:imagedata r:id="rId4" o:title=""/>
                </v:shape>
                <w:control r:id="rId612" w:name="DefaultOcxName3121" w:shapeid="_x0000_i312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Turnover of Stock Futures contracts</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Value of a contract is defined as the ratio of turnover to number of contracts. The value of the contract was highest for both stock and index futures occurred in</w:t>
      </w:r>
    </w:p>
    <w:tbl>
      <w:tblPr>
        <w:tblW w:w="0" w:type="auto"/>
        <w:tblCellSpacing w:w="15" w:type="dxa"/>
        <w:tblInd w:w="720" w:type="dxa"/>
        <w:tblCellMar>
          <w:top w:w="15" w:type="dxa"/>
          <w:left w:w="15" w:type="dxa"/>
          <w:bottom w:w="15" w:type="dxa"/>
          <w:right w:w="15" w:type="dxa"/>
        </w:tblCellMar>
        <w:tblLook w:val="04A0"/>
      </w:tblPr>
      <w:tblGrid>
        <w:gridCol w:w="480"/>
        <w:gridCol w:w="203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32" type="#_x0000_t75" style="width:20.25pt;height:18pt" o:ole="">
                  <v:imagedata r:id="rId4" o:title=""/>
                </v:shape>
                <w:control r:id="rId613" w:name="DefaultOcxName412" w:shapeid="_x0000_i313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February and March</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35" type="#_x0000_t75" style="width:20.25pt;height:18pt" o:ole="">
                  <v:imagedata r:id="rId4" o:title=""/>
                </v:shape>
                <w:control r:id="rId614" w:name="DefaultOcxName1132" w:shapeid="_x0000_i313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Insufficient Data</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38" type="#_x0000_t75" style="width:20.25pt;height:18pt" o:ole="">
                  <v:imagedata r:id="rId4" o:title=""/>
                </v:shape>
                <w:control r:id="rId615" w:name="DefaultOcxName2122" w:shapeid="_x0000_i313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January</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41" type="#_x0000_t75" style="width:20.25pt;height:18pt" o:ole="">
                  <v:imagedata r:id="rId4" o:title=""/>
                </v:shape>
                <w:control r:id="rId616" w:name="DefaultOcxName3122" w:shapeid="_x0000_i314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Only March</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The highest growth rate between January and June occurred in the case of</w:t>
      </w:r>
    </w:p>
    <w:tbl>
      <w:tblPr>
        <w:tblW w:w="0" w:type="auto"/>
        <w:tblCellSpacing w:w="15" w:type="dxa"/>
        <w:tblInd w:w="720" w:type="dxa"/>
        <w:tblCellMar>
          <w:top w:w="15" w:type="dxa"/>
          <w:left w:w="15" w:type="dxa"/>
          <w:bottom w:w="15" w:type="dxa"/>
          <w:right w:w="15" w:type="dxa"/>
        </w:tblCellMar>
        <w:tblLook w:val="04A0"/>
      </w:tblPr>
      <w:tblGrid>
        <w:gridCol w:w="480"/>
        <w:gridCol w:w="3541"/>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44" type="#_x0000_t75" style="width:20.25pt;height:18pt" o:ole="">
                  <v:imagedata r:id="rId4" o:title=""/>
                </v:shape>
                <w:control r:id="rId617" w:name="DefaultOcxName413" w:shapeid="_x0000_i314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Number of Stock Futures contracts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47" type="#_x0000_t75" style="width:20.25pt;height:18pt" o:ole="">
                  <v:imagedata r:id="rId4" o:title=""/>
                </v:shape>
                <w:control r:id="rId618" w:name="DefaultOcxName1133" w:shapeid="_x0000_i314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Number of Index Futures contracts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50" type="#_x0000_t75" style="width:20.25pt;height:18pt" o:ole="">
                  <v:imagedata r:id="rId4" o:title=""/>
                </v:shape>
                <w:control r:id="rId619" w:name="DefaultOcxName2123" w:shapeid="_x0000_i315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Turnover of Index Futures contracts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53" type="#_x0000_t75" style="width:20.25pt;height:18pt" o:ole="">
                  <v:imagedata r:id="rId4" o:title=""/>
                </v:shape>
                <w:control r:id="rId620" w:name="DefaultOcxName3123" w:shapeid="_x0000_i315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Turnover of Stock Futures contracts</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Consistent growth pattern is observed for</w:t>
      </w:r>
    </w:p>
    <w:tbl>
      <w:tblPr>
        <w:tblW w:w="0" w:type="auto"/>
        <w:tblCellSpacing w:w="15" w:type="dxa"/>
        <w:tblInd w:w="720" w:type="dxa"/>
        <w:tblCellMar>
          <w:top w:w="15" w:type="dxa"/>
          <w:left w:w="15" w:type="dxa"/>
          <w:bottom w:w="15" w:type="dxa"/>
          <w:right w:w="15" w:type="dxa"/>
        </w:tblCellMar>
        <w:tblLook w:val="04A0"/>
      </w:tblPr>
      <w:tblGrid>
        <w:gridCol w:w="480"/>
        <w:gridCol w:w="3721"/>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56" type="#_x0000_t75" style="width:20.25pt;height:18pt" o:ole="">
                  <v:imagedata r:id="rId4" o:title=""/>
                </v:shape>
                <w:control r:id="rId621" w:name="DefaultOcxName414" w:shapeid="_x0000_i315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Number of Index Futures contracts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lastRenderedPageBreak/>
              <w:object w:dxaOrig="1440" w:dyaOrig="1440">
                <v:shape id="_x0000_i3159" type="#_x0000_t75" style="width:20.25pt;height:18pt" o:ole="">
                  <v:imagedata r:id="rId4" o:title=""/>
                </v:shape>
                <w:control r:id="rId622" w:name="DefaultOcxName1134" w:shapeid="_x0000_i315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Both Stock and Index future contracts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62" type="#_x0000_t75" style="width:20.25pt;height:18pt" o:ole="">
                  <v:imagedata r:id="rId4" o:title=""/>
                </v:shape>
                <w:control r:id="rId623" w:name="DefaultOcxName2124" w:shapeid="_x0000_i316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None of the above</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65" type="#_x0000_t75" style="width:20.25pt;height:18pt" o:ole="">
                  <v:imagedata r:id="rId4" o:title=""/>
                </v:shape>
                <w:control r:id="rId624" w:name="DefaultOcxName3124" w:shapeid="_x0000_i316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Number of Stock Futures contracts</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Which of the following is true?</w:t>
      </w:r>
    </w:p>
    <w:tbl>
      <w:tblPr>
        <w:tblW w:w="0" w:type="auto"/>
        <w:tblCellSpacing w:w="15" w:type="dxa"/>
        <w:tblInd w:w="720" w:type="dxa"/>
        <w:tblCellMar>
          <w:top w:w="15" w:type="dxa"/>
          <w:left w:w="15" w:type="dxa"/>
          <w:bottom w:w="15" w:type="dxa"/>
          <w:right w:w="15" w:type="dxa"/>
        </w:tblCellMar>
        <w:tblLook w:val="04A0"/>
      </w:tblPr>
      <w:tblGrid>
        <w:gridCol w:w="480"/>
        <w:gridCol w:w="7713"/>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68" type="#_x0000_t75" style="width:20.25pt;height:18pt" o:ole="">
                  <v:imagedata r:id="rId4" o:title=""/>
                </v:shape>
                <w:control r:id="rId625" w:name="DefaultOcxName415" w:shapeid="_x0000_i316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Number and Turnover of Stock futures follow a similar pattern</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71" type="#_x0000_t75" style="width:20.25pt;height:18pt" o:ole="">
                  <v:imagedata r:id="rId4" o:title=""/>
                </v:shape>
                <w:control r:id="rId626" w:name="DefaultOcxName1135" w:shapeid="_x0000_i317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Number of Index futures and Turnover of Stock futures follow a similar pattern</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74" type="#_x0000_t75" style="width:20.25pt;height:18pt" o:ole="">
                  <v:imagedata r:id="rId4" o:title=""/>
                </v:shape>
                <w:control r:id="rId627" w:name="DefaultOcxName2125" w:shapeid="_x0000_i317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Number of Stock futures and Turnover of Index futures follow a similar pattern</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77" type="#_x0000_t75" style="width:20.25pt;height:18pt" o:ole="">
                  <v:imagedata r:id="rId4" o:title=""/>
                </v:shape>
                <w:control r:id="rId628" w:name="DefaultOcxName3125" w:shapeid="_x0000_i317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Number of Turnover of Index futures follow a similar pattern</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b/>
          <w:bCs/>
          <w:sz w:val="24"/>
          <w:szCs w:val="24"/>
        </w:rPr>
        <w:t>Questions 128 to 131 are based on the following table:</w:t>
      </w:r>
    </w:p>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F73F0">
        <w:rPr>
          <w:rFonts w:ascii="Times New Roman" w:eastAsia="Times New Roman" w:hAnsi="Times New Roman" w:cs="Times New Roman"/>
          <w:sz w:val="24"/>
          <w:szCs w:val="24"/>
        </w:rPr>
        <w:t>!{</w:t>
      </w:r>
      <w:proofErr w:type="gramEnd"/>
      <w:r w:rsidRPr="007F73F0">
        <w:rPr>
          <w:rFonts w:ascii="Times New Roman" w:eastAsia="Times New Roman" w:hAnsi="Times New Roman" w:cs="Times New Roman"/>
          <w:sz w:val="24"/>
          <w:szCs w:val="24"/>
        </w:rPr>
        <w:t>width:500px}</w:t>
      </w:r>
      <w:r>
        <w:rPr>
          <w:rFonts w:ascii="Times New Roman" w:eastAsia="Times New Roman" w:hAnsi="Times New Roman" w:cs="Times New Roman"/>
          <w:noProof/>
          <w:sz w:val="24"/>
          <w:szCs w:val="24"/>
        </w:rPr>
        <w:drawing>
          <wp:inline distT="0" distB="0" distL="0" distR="0">
            <wp:extent cx="6096000" cy="2752725"/>
            <wp:effectExtent l="19050" t="0" r="0" b="0"/>
            <wp:docPr id="2047" name="Picture 2047" descr="http://s3.amazonaws.com/jumbotests.com/assets/2018/image.jpg?126526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http://s3.amazonaws.com/jumbotests.com/assets/2018/image.jpg?1265265595"/>
                    <pic:cNvPicPr>
                      <a:picLocks noChangeAspect="1" noChangeArrowheads="1"/>
                    </pic:cNvPicPr>
                  </pic:nvPicPr>
                  <pic:blipFill>
                    <a:blip r:embed="rId629"/>
                    <a:srcRect/>
                    <a:stretch>
                      <a:fillRect/>
                    </a:stretch>
                  </pic:blipFill>
                  <pic:spPr bwMode="auto">
                    <a:xfrm>
                      <a:off x="0" y="0"/>
                      <a:ext cx="6096000" cy="2752725"/>
                    </a:xfrm>
                    <a:prstGeom prst="rect">
                      <a:avLst/>
                    </a:prstGeom>
                    <a:noFill/>
                    <a:ln w="9525">
                      <a:noFill/>
                      <a:miter lim="800000"/>
                      <a:headEnd/>
                      <a:tailEnd/>
                    </a:ln>
                  </pic:spPr>
                </pic:pic>
              </a:graphicData>
            </a:graphic>
          </wp:inline>
        </w:drawing>
      </w:r>
    </w:p>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p>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Which region has the highest installed capacity by the Central sector as compared to the State sector?</w:t>
      </w:r>
    </w:p>
    <w:tbl>
      <w:tblPr>
        <w:tblW w:w="0" w:type="auto"/>
        <w:tblCellSpacing w:w="15" w:type="dxa"/>
        <w:tblInd w:w="720" w:type="dxa"/>
        <w:tblCellMar>
          <w:top w:w="15" w:type="dxa"/>
          <w:left w:w="15" w:type="dxa"/>
          <w:bottom w:w="15" w:type="dxa"/>
          <w:right w:w="15" w:type="dxa"/>
        </w:tblCellMar>
        <w:tblLook w:val="04A0"/>
      </w:tblPr>
      <w:tblGrid>
        <w:gridCol w:w="480"/>
        <w:gridCol w:w="2168"/>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80" type="#_x0000_t75" style="width:20.25pt;height:18pt" o:ole="">
                  <v:imagedata r:id="rId4" o:title=""/>
                </v:shape>
                <w:control r:id="rId630" w:name="DefaultOcxName416" w:shapeid="_x0000_i318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Northern Region</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83" type="#_x0000_t75" style="width:20.25pt;height:18pt" o:ole="">
                  <v:imagedata r:id="rId4" o:title=""/>
                </v:shape>
                <w:control r:id="rId631" w:name="DefaultOcxName1136" w:shapeid="_x0000_i318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Southern Region</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86" type="#_x0000_t75" style="width:20.25pt;height:18pt" o:ole="">
                  <v:imagedata r:id="rId4" o:title=""/>
                </v:shape>
                <w:control r:id="rId632" w:name="DefaultOcxName2126" w:shapeid="_x0000_i318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Eastern Region</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89" type="#_x0000_t75" style="width:20.25pt;height:18pt" o:ole="">
                  <v:imagedata r:id="rId4" o:title=""/>
                </v:shape>
                <w:control r:id="rId633" w:name="DefaultOcxName3126" w:shapeid="_x0000_i318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North Eastern Region</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lastRenderedPageBreak/>
        <w:t>What is the percentage of Nuclear Power in total installed capacity in the country?</w:t>
      </w:r>
    </w:p>
    <w:tbl>
      <w:tblPr>
        <w:tblW w:w="0" w:type="auto"/>
        <w:tblCellSpacing w:w="15" w:type="dxa"/>
        <w:tblInd w:w="720" w:type="dxa"/>
        <w:tblCellMar>
          <w:top w:w="15" w:type="dxa"/>
          <w:left w:w="15" w:type="dxa"/>
          <w:bottom w:w="15" w:type="dxa"/>
          <w:right w:w="15" w:type="dxa"/>
        </w:tblCellMar>
        <w:tblLook w:val="04A0"/>
      </w:tblPr>
      <w:tblGrid>
        <w:gridCol w:w="480"/>
        <w:gridCol w:w="49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92" type="#_x0000_t75" style="width:20.25pt;height:18pt" o:ole="">
                  <v:imagedata r:id="rId4" o:title=""/>
                </v:shape>
                <w:control r:id="rId634" w:name="DefaultOcxName417" w:shapeid="_x0000_i319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2.74</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95" type="#_x0000_t75" style="width:20.25pt;height:18pt" o:ole="">
                  <v:imagedata r:id="rId4" o:title=""/>
                </v:shape>
                <w:control r:id="rId635" w:name="DefaultOcxName1137" w:shapeid="_x0000_i319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2.81</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198" type="#_x0000_t75" style="width:20.25pt;height:18pt" o:ole="">
                  <v:imagedata r:id="rId4" o:title=""/>
                </v:shape>
                <w:control r:id="rId636" w:name="DefaultOcxName2127" w:shapeid="_x0000_i319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2.51</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01" type="#_x0000_t75" style="width:20.25pt;height:18pt" o:ole="">
                  <v:imagedata r:id="rId4" o:title=""/>
                </v:shape>
                <w:control r:id="rId637" w:name="DefaultOcxName3127" w:shapeid="_x0000_i320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2.63</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In any sector, across the regions, the highest contribution from any one of the three sources to the total installed capacity is</w:t>
      </w:r>
    </w:p>
    <w:tbl>
      <w:tblPr>
        <w:tblW w:w="0" w:type="auto"/>
        <w:tblCellSpacing w:w="15" w:type="dxa"/>
        <w:tblInd w:w="720" w:type="dxa"/>
        <w:tblCellMar>
          <w:top w:w="15" w:type="dxa"/>
          <w:left w:w="15" w:type="dxa"/>
          <w:bottom w:w="15" w:type="dxa"/>
          <w:right w:w="15" w:type="dxa"/>
        </w:tblCellMar>
        <w:tblLook w:val="04A0"/>
      </w:tblPr>
      <w:tblGrid>
        <w:gridCol w:w="480"/>
        <w:gridCol w:w="57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04" type="#_x0000_t75" style="width:20.25pt;height:18pt" o:ole="">
                  <v:imagedata r:id="rId4" o:title=""/>
                </v:shape>
                <w:control r:id="rId638" w:name="DefaultOcxName418" w:shapeid="_x0000_i320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78 %</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07" type="#_x0000_t75" style="width:20.25pt;height:18pt" o:ole="">
                  <v:imagedata r:id="rId4" o:title=""/>
                </v:shape>
                <w:control r:id="rId639" w:name="DefaultOcxName1138" w:shapeid="_x0000_i320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79 %</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10" type="#_x0000_t75" style="width:20.25pt;height:18pt" o:ole="">
                  <v:imagedata r:id="rId4" o:title=""/>
                </v:shape>
                <w:control r:id="rId640" w:name="DefaultOcxName2128" w:shapeid="_x0000_i321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89 %</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13" type="#_x0000_t75" style="width:20.25pt;height:18pt" o:ole="">
                  <v:imagedata r:id="rId4" o:title=""/>
                </v:shape>
                <w:control r:id="rId641" w:name="DefaultOcxName3128" w:shapeid="_x0000_i321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98 %</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Hydro power is the major source of energy in</w:t>
      </w:r>
    </w:p>
    <w:tbl>
      <w:tblPr>
        <w:tblW w:w="0" w:type="auto"/>
        <w:tblCellSpacing w:w="15" w:type="dxa"/>
        <w:tblInd w:w="720" w:type="dxa"/>
        <w:tblCellMar>
          <w:top w:w="15" w:type="dxa"/>
          <w:left w:w="15" w:type="dxa"/>
          <w:bottom w:w="15" w:type="dxa"/>
          <w:right w:w="15" w:type="dxa"/>
        </w:tblCellMar>
        <w:tblLook w:val="04A0"/>
      </w:tblPr>
      <w:tblGrid>
        <w:gridCol w:w="480"/>
        <w:gridCol w:w="3501"/>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16" type="#_x0000_t75" style="width:20.25pt;height:18pt" o:ole="">
                  <v:imagedata r:id="rId4" o:title=""/>
                </v:shape>
                <w:control r:id="rId642" w:name="DefaultOcxName419" w:shapeid="_x0000_i321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Eastern and Western Regions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19" type="#_x0000_t75" style="width:20.25pt;height:18pt" o:ole="">
                  <v:imagedata r:id="rId4" o:title=""/>
                </v:shape>
                <w:control r:id="rId643" w:name="DefaultOcxName1139" w:shapeid="_x0000_i321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Northern and Southern Regions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22" type="#_x0000_t75" style="width:20.25pt;height:18pt" o:ole="">
                  <v:imagedata r:id="rId4" o:title=""/>
                </v:shape>
                <w:control r:id="rId644" w:name="DefaultOcxName2129" w:shapeid="_x0000_i322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Southern and North Eastern Region</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25" type="#_x0000_t75" style="width:20.25pt;height:18pt" o:ole="">
                  <v:imagedata r:id="rId4" o:title=""/>
                </v:shape>
                <w:control r:id="rId645" w:name="DefaultOcxName3129" w:shapeid="_x0000_i322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None of the above</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b/>
          <w:bCs/>
          <w:sz w:val="24"/>
          <w:szCs w:val="24"/>
        </w:rPr>
        <w:t>Questions 132 to 136 are based on the following charts:</w:t>
      </w:r>
    </w:p>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F73F0">
        <w:rPr>
          <w:rFonts w:ascii="Times New Roman" w:eastAsia="Times New Roman" w:hAnsi="Times New Roman" w:cs="Times New Roman"/>
          <w:sz w:val="24"/>
          <w:szCs w:val="24"/>
        </w:rPr>
        <w:lastRenderedPageBreak/>
        <w:t>!{</w:t>
      </w:r>
      <w:proofErr w:type="gramEnd"/>
      <w:r w:rsidRPr="007F73F0">
        <w:rPr>
          <w:rFonts w:ascii="Times New Roman" w:eastAsia="Times New Roman" w:hAnsi="Times New Roman" w:cs="Times New Roman"/>
          <w:sz w:val="24"/>
          <w:szCs w:val="24"/>
        </w:rPr>
        <w:t>width:350px}</w:t>
      </w:r>
      <w:r>
        <w:rPr>
          <w:rFonts w:ascii="Times New Roman" w:eastAsia="Times New Roman" w:hAnsi="Times New Roman" w:cs="Times New Roman"/>
          <w:noProof/>
          <w:sz w:val="24"/>
          <w:szCs w:val="24"/>
        </w:rPr>
        <w:drawing>
          <wp:inline distT="0" distB="0" distL="0" distR="0">
            <wp:extent cx="6096000" cy="3752850"/>
            <wp:effectExtent l="19050" t="0" r="0" b="0"/>
            <wp:docPr id="1" name="Picture 2113" descr="http://s3.amazonaws.com/jumbotests.com/assets/2019/image.jpg?126526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http://s3.amazonaws.com/jumbotests.com/assets/2019/image.jpg?1265265595"/>
                    <pic:cNvPicPr>
                      <a:picLocks noChangeAspect="1" noChangeArrowheads="1"/>
                    </pic:cNvPicPr>
                  </pic:nvPicPr>
                  <pic:blipFill>
                    <a:blip r:embed="rId646"/>
                    <a:srcRect/>
                    <a:stretch>
                      <a:fillRect/>
                    </a:stretch>
                  </pic:blipFill>
                  <pic:spPr bwMode="auto">
                    <a:xfrm>
                      <a:off x="0" y="0"/>
                      <a:ext cx="6096000" cy="3752850"/>
                    </a:xfrm>
                    <a:prstGeom prst="rect">
                      <a:avLst/>
                    </a:prstGeom>
                    <a:noFill/>
                    <a:ln w="9525">
                      <a:noFill/>
                      <a:miter lim="800000"/>
                      <a:headEnd/>
                      <a:tailEnd/>
                    </a:ln>
                  </pic:spPr>
                </pic:pic>
              </a:graphicData>
            </a:graphic>
          </wp:inline>
        </w:drawing>
      </w:r>
    </w:p>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br/>
        <w:t xml:space="preserve">FII </w:t>
      </w:r>
      <w:proofErr w:type="gramStart"/>
      <w:r w:rsidRPr="007F73F0">
        <w:rPr>
          <w:rFonts w:ascii="Times New Roman" w:eastAsia="Times New Roman" w:hAnsi="Times New Roman" w:cs="Times New Roman"/>
          <w:sz w:val="24"/>
          <w:szCs w:val="24"/>
        </w:rPr>
        <w:t>flows</w:t>
      </w:r>
      <w:proofErr w:type="gramEnd"/>
      <w:r w:rsidRPr="007F73F0">
        <w:rPr>
          <w:rFonts w:ascii="Times New Roman" w:eastAsia="Times New Roman" w:hAnsi="Times New Roman" w:cs="Times New Roman"/>
          <w:sz w:val="24"/>
          <w:szCs w:val="24"/>
        </w:rPr>
        <w:t xml:space="preserve"> recorded negative growth rates in</w:t>
      </w:r>
    </w:p>
    <w:tbl>
      <w:tblPr>
        <w:tblW w:w="0" w:type="auto"/>
        <w:tblCellSpacing w:w="15" w:type="dxa"/>
        <w:tblInd w:w="720" w:type="dxa"/>
        <w:tblCellMar>
          <w:top w:w="15" w:type="dxa"/>
          <w:left w:w="15" w:type="dxa"/>
          <w:bottom w:w="15" w:type="dxa"/>
          <w:right w:w="15" w:type="dxa"/>
        </w:tblCellMar>
        <w:tblLook w:val="04A0"/>
      </w:tblPr>
      <w:tblGrid>
        <w:gridCol w:w="480"/>
        <w:gridCol w:w="1201"/>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28" type="#_x0000_t75" style="width:20.25pt;height:18pt" o:ole="">
                  <v:imagedata r:id="rId4" o:title=""/>
                </v:shape>
                <w:control r:id="rId647" w:name="DefaultOcxName420" w:shapeid="_x0000_i322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Three years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31" type="#_x0000_t75" style="width:20.25pt;height:18pt" o:ole="">
                  <v:imagedata r:id="rId4" o:title=""/>
                </v:shape>
                <w:control r:id="rId648" w:name="DefaultOcxName1140" w:shapeid="_x0000_i323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One year</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34" type="#_x0000_t75" style="width:20.25pt;height:18pt" o:ole="">
                  <v:imagedata r:id="rId4" o:title=""/>
                </v:shape>
                <w:control r:id="rId649" w:name="DefaultOcxName2130" w:shapeid="_x0000_i323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Four years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37" type="#_x0000_t75" style="width:20.25pt;height:18pt" o:ole="">
                  <v:imagedata r:id="rId4" o:title=""/>
                </v:shape>
                <w:control r:id="rId650" w:name="DefaultOcxName3130" w:shapeid="_x0000_i323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Two years</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 xml:space="preserve">FDI </w:t>
      </w:r>
      <w:proofErr w:type="gramStart"/>
      <w:r w:rsidRPr="007F73F0">
        <w:rPr>
          <w:rFonts w:ascii="Times New Roman" w:eastAsia="Times New Roman" w:hAnsi="Times New Roman" w:cs="Times New Roman"/>
          <w:sz w:val="24"/>
          <w:szCs w:val="24"/>
        </w:rPr>
        <w:t>flows</w:t>
      </w:r>
      <w:proofErr w:type="gramEnd"/>
      <w:r w:rsidRPr="007F73F0">
        <w:rPr>
          <w:rFonts w:ascii="Times New Roman" w:eastAsia="Times New Roman" w:hAnsi="Times New Roman" w:cs="Times New Roman"/>
          <w:sz w:val="24"/>
          <w:szCs w:val="24"/>
        </w:rPr>
        <w:t xml:space="preserve"> recorded highest growth between</w:t>
      </w:r>
    </w:p>
    <w:tbl>
      <w:tblPr>
        <w:tblW w:w="0" w:type="auto"/>
        <w:tblCellSpacing w:w="15" w:type="dxa"/>
        <w:tblInd w:w="720" w:type="dxa"/>
        <w:tblCellMar>
          <w:top w:w="15" w:type="dxa"/>
          <w:left w:w="15" w:type="dxa"/>
          <w:bottom w:w="15" w:type="dxa"/>
          <w:right w:w="15" w:type="dxa"/>
        </w:tblCellMar>
        <w:tblLook w:val="04A0"/>
      </w:tblPr>
      <w:tblGrid>
        <w:gridCol w:w="480"/>
        <w:gridCol w:w="2142"/>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40" type="#_x0000_t75" style="width:20.25pt;height:18pt" o:ole="">
                  <v:imagedata r:id="rId4" o:title=""/>
                </v:shape>
                <w:control r:id="rId651" w:name="DefaultOcxName421" w:shapeid="_x0000_i324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1992-93 and 1993-94</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43" type="#_x0000_t75" style="width:20.25pt;height:18pt" o:ole="">
                  <v:imagedata r:id="rId4" o:title=""/>
                </v:shape>
                <w:control r:id="rId652" w:name="DefaultOcxName1141" w:shapeid="_x0000_i324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1993-94 and 1994-95</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46" type="#_x0000_t75" style="width:20.25pt;height:18pt" o:ole="">
                  <v:imagedata r:id="rId4" o:title=""/>
                </v:shape>
                <w:control r:id="rId653" w:name="DefaultOcxName2131" w:shapeid="_x0000_i324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1994-95 and 1995-96</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49" type="#_x0000_t75" style="width:20.25pt;height:18pt" o:ole="">
                  <v:imagedata r:id="rId4" o:title=""/>
                </v:shape>
                <w:control r:id="rId654" w:name="DefaultOcxName3131" w:shapeid="_x0000_i324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1995-96 and 1996-97</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FDI flows were greater than FII flows in</w:t>
      </w:r>
    </w:p>
    <w:tbl>
      <w:tblPr>
        <w:tblW w:w="0" w:type="auto"/>
        <w:tblCellSpacing w:w="15" w:type="dxa"/>
        <w:tblInd w:w="720" w:type="dxa"/>
        <w:tblCellMar>
          <w:top w:w="15" w:type="dxa"/>
          <w:left w:w="15" w:type="dxa"/>
          <w:bottom w:w="15" w:type="dxa"/>
          <w:right w:w="15" w:type="dxa"/>
        </w:tblCellMar>
        <w:tblLook w:val="04A0"/>
      </w:tblPr>
      <w:tblGrid>
        <w:gridCol w:w="480"/>
        <w:gridCol w:w="2142"/>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lastRenderedPageBreak/>
              <w:object w:dxaOrig="1440" w:dyaOrig="1440">
                <v:shape id="_x0000_i3252" type="#_x0000_t75" style="width:20.25pt;height:18pt" o:ole="">
                  <v:imagedata r:id="rId4" o:title=""/>
                </v:shape>
                <w:control r:id="rId655" w:name="DefaultOcxName422" w:shapeid="_x0000_i325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1992-93 and 1993-94</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55" type="#_x0000_t75" style="width:20.25pt;height:18pt" o:ole="">
                  <v:imagedata r:id="rId4" o:title=""/>
                </v:shape>
                <w:control r:id="rId656" w:name="DefaultOcxName1142" w:shapeid="_x0000_i325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1996-97 and 1997-98</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58" type="#_x0000_t75" style="width:20.25pt;height:18pt" o:ole="">
                  <v:imagedata r:id="rId4" o:title=""/>
                </v:shape>
                <w:control r:id="rId657" w:name="DefaultOcxName2132" w:shapeid="_x0000_i325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1993-94 and 1997-98</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61" type="#_x0000_t75" style="width:20.25pt;height:18pt" o:ole="">
                  <v:imagedata r:id="rId4" o:title=""/>
                </v:shape>
                <w:control r:id="rId658" w:name="DefaultOcxName3132" w:shapeid="_x0000_i326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1992-93 and 1997-98</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 xml:space="preserve">Over the </w:t>
      </w:r>
      <w:proofErr w:type="gramStart"/>
      <w:r w:rsidRPr="007F73F0">
        <w:rPr>
          <w:rFonts w:ascii="Times New Roman" w:eastAsia="Times New Roman" w:hAnsi="Times New Roman" w:cs="Times New Roman"/>
          <w:sz w:val="24"/>
          <w:szCs w:val="24"/>
        </w:rPr>
        <w:t>years which of the following flows</w:t>
      </w:r>
      <w:proofErr w:type="gramEnd"/>
      <w:r w:rsidRPr="007F73F0">
        <w:rPr>
          <w:rFonts w:ascii="Times New Roman" w:eastAsia="Times New Roman" w:hAnsi="Times New Roman" w:cs="Times New Roman"/>
          <w:sz w:val="24"/>
          <w:szCs w:val="24"/>
        </w:rPr>
        <w:t xml:space="preserve"> are highly volatile?</w:t>
      </w:r>
    </w:p>
    <w:tbl>
      <w:tblPr>
        <w:tblW w:w="0" w:type="auto"/>
        <w:tblCellSpacing w:w="15" w:type="dxa"/>
        <w:tblInd w:w="720" w:type="dxa"/>
        <w:tblCellMar>
          <w:top w:w="15" w:type="dxa"/>
          <w:left w:w="15" w:type="dxa"/>
          <w:bottom w:w="15" w:type="dxa"/>
          <w:right w:w="15" w:type="dxa"/>
        </w:tblCellMar>
        <w:tblLook w:val="04A0"/>
      </w:tblPr>
      <w:tblGrid>
        <w:gridCol w:w="480"/>
        <w:gridCol w:w="1869"/>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64" type="#_x0000_t75" style="width:20.25pt;height:18pt" o:ole="">
                  <v:imagedata r:id="rId4" o:title=""/>
                </v:shape>
                <w:control r:id="rId659" w:name="DefaultOcxName423" w:shapeid="_x0000_i326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FDI flows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67" type="#_x0000_t75" style="width:20.25pt;height:18pt" o:ole="">
                  <v:imagedata r:id="rId4" o:title=""/>
                </v:shape>
                <w:control r:id="rId660" w:name="DefaultOcxName1143" w:shapeid="_x0000_i326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Total flows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70" type="#_x0000_t75" style="width:20.25pt;height:18pt" o:ole="">
                  <v:imagedata r:id="rId4" o:title=""/>
                </v:shape>
                <w:control r:id="rId661" w:name="DefaultOcxName2133" w:shapeid="_x0000_i327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FII flows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73" type="#_x0000_t75" style="width:20.25pt;height:18pt" o:ole="">
                  <v:imagedata r:id="rId4" o:title=""/>
                </v:shape>
                <w:control r:id="rId662" w:name="DefaultOcxName3133" w:shapeid="_x0000_i327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Both FII and Total</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 xml:space="preserve">Difference between FII and FDI flows is </w:t>
      </w:r>
      <w:proofErr w:type="gramStart"/>
      <w:r w:rsidRPr="007F73F0">
        <w:rPr>
          <w:rFonts w:ascii="Times New Roman" w:eastAsia="Times New Roman" w:hAnsi="Times New Roman" w:cs="Times New Roman"/>
          <w:sz w:val="24"/>
          <w:szCs w:val="24"/>
        </w:rPr>
        <w:t>maximum</w:t>
      </w:r>
      <w:proofErr w:type="gramEnd"/>
      <w:r w:rsidRPr="007F73F0">
        <w:rPr>
          <w:rFonts w:ascii="Times New Roman" w:eastAsia="Times New Roman" w:hAnsi="Times New Roman" w:cs="Times New Roman"/>
          <w:sz w:val="24"/>
          <w:szCs w:val="24"/>
        </w:rPr>
        <w:t xml:space="preserve"> in the year</w:t>
      </w:r>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76" type="#_x0000_t75" style="width:20.25pt;height:18pt" o:ole="">
                  <v:imagedata r:id="rId4" o:title=""/>
                </v:shape>
                <w:control r:id="rId663" w:name="DefaultOcxName424" w:shapeid="_x0000_i327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1992-93</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79" type="#_x0000_t75" style="width:20.25pt;height:18pt" o:ole="">
                  <v:imagedata r:id="rId4" o:title=""/>
                </v:shape>
                <w:control r:id="rId664" w:name="DefaultOcxName1144" w:shapeid="_x0000_i327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1995-96</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82" type="#_x0000_t75" style="width:20.25pt;height:18pt" o:ole="">
                  <v:imagedata r:id="rId4" o:title=""/>
                </v:shape>
                <w:control r:id="rId665" w:name="DefaultOcxName2134" w:shapeid="_x0000_i328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1993-94</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85" type="#_x0000_t75" style="width:20.25pt;height:18pt" o:ole="">
                  <v:imagedata r:id="rId4" o:title=""/>
                </v:shape>
                <w:control r:id="rId666" w:name="DefaultOcxName3134" w:shapeid="_x0000_i328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1994-95</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b/>
          <w:bCs/>
          <w:sz w:val="24"/>
          <w:szCs w:val="24"/>
        </w:rPr>
        <w:t>Questions 137 to 145 are based on the following charts:</w:t>
      </w:r>
    </w:p>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lastRenderedPageBreak/>
        <w:t>1.</w:t>
      </w:r>
      <w:proofErr w:type="gramStart"/>
      <w:r w:rsidRPr="007F73F0">
        <w:rPr>
          <w:rFonts w:ascii="Times New Roman" w:eastAsia="Times New Roman" w:hAnsi="Times New Roman" w:cs="Times New Roman"/>
          <w:sz w:val="24"/>
          <w:szCs w:val="24"/>
        </w:rPr>
        <w:t>!{</w:t>
      </w:r>
      <w:proofErr w:type="gramEnd"/>
      <w:r w:rsidRPr="007F73F0">
        <w:rPr>
          <w:rFonts w:ascii="Times New Roman" w:eastAsia="Times New Roman" w:hAnsi="Times New Roman" w:cs="Times New Roman"/>
          <w:sz w:val="24"/>
          <w:szCs w:val="24"/>
        </w:rPr>
        <w:t>width:200px}</w:t>
      </w:r>
      <w:r>
        <w:rPr>
          <w:rFonts w:ascii="Times New Roman" w:eastAsia="Times New Roman" w:hAnsi="Times New Roman" w:cs="Times New Roman"/>
          <w:noProof/>
          <w:sz w:val="24"/>
          <w:szCs w:val="24"/>
        </w:rPr>
        <w:drawing>
          <wp:inline distT="0" distB="0" distL="0" distR="0">
            <wp:extent cx="6096000" cy="5314950"/>
            <wp:effectExtent l="19050" t="0" r="0" b="0"/>
            <wp:docPr id="2195" name="Picture 2195" descr="http://s3.amazonaws.com/jumbotests.com/assets/2020/image.jpg?126526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http://s3.amazonaws.com/jumbotests.com/assets/2020/image.jpg?1265265596"/>
                    <pic:cNvPicPr>
                      <a:picLocks noChangeAspect="1" noChangeArrowheads="1"/>
                    </pic:cNvPicPr>
                  </pic:nvPicPr>
                  <pic:blipFill>
                    <a:blip r:embed="rId667"/>
                    <a:srcRect/>
                    <a:stretch>
                      <a:fillRect/>
                    </a:stretch>
                  </pic:blipFill>
                  <pic:spPr bwMode="auto">
                    <a:xfrm>
                      <a:off x="0" y="0"/>
                      <a:ext cx="6096000" cy="5314950"/>
                    </a:xfrm>
                    <a:prstGeom prst="rect">
                      <a:avLst/>
                    </a:prstGeom>
                    <a:noFill/>
                    <a:ln w="9525">
                      <a:noFill/>
                      <a:miter lim="800000"/>
                      <a:headEnd/>
                      <a:tailEnd/>
                    </a:ln>
                  </pic:spPr>
                </pic:pic>
              </a:graphicData>
            </a:graphic>
          </wp:inline>
        </w:drawing>
      </w:r>
      <w:r w:rsidRPr="007F73F0">
        <w:rPr>
          <w:rFonts w:ascii="Times New Roman" w:eastAsia="Times New Roman" w:hAnsi="Times New Roman" w:cs="Times New Roman"/>
          <w:sz w:val="24"/>
          <w:szCs w:val="24"/>
        </w:rPr>
        <w:t xml:space="preserve"> 2.!{</w:t>
      </w:r>
      <w:proofErr w:type="gramStart"/>
      <w:r w:rsidRPr="007F73F0">
        <w:rPr>
          <w:rFonts w:ascii="Times New Roman" w:eastAsia="Times New Roman" w:hAnsi="Times New Roman" w:cs="Times New Roman"/>
          <w:sz w:val="24"/>
          <w:szCs w:val="24"/>
        </w:rPr>
        <w:t>width:</w:t>
      </w:r>
      <w:proofErr w:type="gramEnd"/>
      <w:r w:rsidRPr="007F73F0">
        <w:rPr>
          <w:rFonts w:ascii="Times New Roman" w:eastAsia="Times New Roman" w:hAnsi="Times New Roman" w:cs="Times New Roman"/>
          <w:sz w:val="24"/>
          <w:szCs w:val="24"/>
        </w:rPr>
        <w:t>200px}</w:t>
      </w:r>
      <w:r>
        <w:rPr>
          <w:rFonts w:ascii="Times New Roman" w:eastAsia="Times New Roman" w:hAnsi="Times New Roman" w:cs="Times New Roman"/>
          <w:noProof/>
          <w:sz w:val="24"/>
          <w:szCs w:val="24"/>
        </w:rPr>
        <w:lastRenderedPageBreak/>
        <w:drawing>
          <wp:inline distT="0" distB="0" distL="0" distR="0">
            <wp:extent cx="6096000" cy="5800725"/>
            <wp:effectExtent l="19050" t="0" r="0" b="0"/>
            <wp:docPr id="2196" name="Picture 2196" descr="http://s3.amazonaws.com/jumbotests.com/assets/2021/image.jpg?126526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http://s3.amazonaws.com/jumbotests.com/assets/2021/image.jpg?1265265596"/>
                    <pic:cNvPicPr>
                      <a:picLocks noChangeAspect="1" noChangeArrowheads="1"/>
                    </pic:cNvPicPr>
                  </pic:nvPicPr>
                  <pic:blipFill>
                    <a:blip r:embed="rId668"/>
                    <a:srcRect/>
                    <a:stretch>
                      <a:fillRect/>
                    </a:stretch>
                  </pic:blipFill>
                  <pic:spPr bwMode="auto">
                    <a:xfrm>
                      <a:off x="0" y="0"/>
                      <a:ext cx="6096000" cy="5800725"/>
                    </a:xfrm>
                    <a:prstGeom prst="rect">
                      <a:avLst/>
                    </a:prstGeom>
                    <a:noFill/>
                    <a:ln w="9525">
                      <a:noFill/>
                      <a:miter lim="800000"/>
                      <a:headEnd/>
                      <a:tailEnd/>
                    </a:ln>
                  </pic:spPr>
                </pic:pic>
              </a:graphicData>
            </a:graphic>
          </wp:inline>
        </w:drawing>
      </w:r>
      <w:r w:rsidRPr="007F73F0">
        <w:rPr>
          <w:rFonts w:ascii="Times New Roman" w:eastAsia="Times New Roman" w:hAnsi="Times New Roman" w:cs="Times New Roman"/>
          <w:sz w:val="24"/>
          <w:szCs w:val="24"/>
        </w:rPr>
        <w:t xml:space="preserve"> 3.</w:t>
      </w:r>
      <w:proofErr w:type="gramStart"/>
      <w:r w:rsidRPr="007F73F0">
        <w:rPr>
          <w:rFonts w:ascii="Times New Roman" w:eastAsia="Times New Roman" w:hAnsi="Times New Roman" w:cs="Times New Roman"/>
          <w:sz w:val="24"/>
          <w:szCs w:val="24"/>
        </w:rPr>
        <w:t>!{</w:t>
      </w:r>
      <w:proofErr w:type="gramEnd"/>
      <w:r w:rsidRPr="007F73F0">
        <w:rPr>
          <w:rFonts w:ascii="Times New Roman" w:eastAsia="Times New Roman" w:hAnsi="Times New Roman" w:cs="Times New Roman"/>
          <w:sz w:val="24"/>
          <w:szCs w:val="24"/>
        </w:rPr>
        <w:t>width:200px}</w:t>
      </w:r>
      <w:r>
        <w:rPr>
          <w:rFonts w:ascii="Times New Roman" w:eastAsia="Times New Roman" w:hAnsi="Times New Roman" w:cs="Times New Roman"/>
          <w:noProof/>
          <w:sz w:val="24"/>
          <w:szCs w:val="24"/>
        </w:rPr>
        <w:lastRenderedPageBreak/>
        <w:drawing>
          <wp:inline distT="0" distB="0" distL="0" distR="0">
            <wp:extent cx="6096000" cy="5105400"/>
            <wp:effectExtent l="19050" t="0" r="0" b="0"/>
            <wp:docPr id="2197" name="Picture 2197" descr="http://s3.amazonaws.com/jumbotests.com/assets/2022/image.jpg?126526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http://s3.amazonaws.com/jumbotests.com/assets/2022/image.jpg?1265265597"/>
                    <pic:cNvPicPr>
                      <a:picLocks noChangeAspect="1" noChangeArrowheads="1"/>
                    </pic:cNvPicPr>
                  </pic:nvPicPr>
                  <pic:blipFill>
                    <a:blip r:embed="rId669"/>
                    <a:srcRect/>
                    <a:stretch>
                      <a:fillRect/>
                    </a:stretch>
                  </pic:blipFill>
                  <pic:spPr bwMode="auto">
                    <a:xfrm>
                      <a:off x="0" y="0"/>
                      <a:ext cx="6096000" cy="5105400"/>
                    </a:xfrm>
                    <a:prstGeom prst="rect">
                      <a:avLst/>
                    </a:prstGeom>
                    <a:noFill/>
                    <a:ln w="9525">
                      <a:noFill/>
                      <a:miter lim="800000"/>
                      <a:headEnd/>
                      <a:tailEnd/>
                    </a:ln>
                  </pic:spPr>
                </pic:pic>
              </a:graphicData>
            </a:graphic>
          </wp:inline>
        </w:drawing>
      </w:r>
    </w:p>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br/>
        <w:t xml:space="preserve">If </w:t>
      </w:r>
      <w:proofErr w:type="gramStart"/>
      <w:r w:rsidRPr="007F73F0">
        <w:rPr>
          <w:rFonts w:ascii="Times New Roman" w:eastAsia="Times New Roman" w:hAnsi="Times New Roman" w:cs="Times New Roman"/>
          <w:sz w:val="24"/>
          <w:szCs w:val="24"/>
        </w:rPr>
        <w:t>estimated global reserves of oil is</w:t>
      </w:r>
      <w:proofErr w:type="gramEnd"/>
      <w:r w:rsidRPr="007F73F0">
        <w:rPr>
          <w:rFonts w:ascii="Times New Roman" w:eastAsia="Times New Roman" w:hAnsi="Times New Roman" w:cs="Times New Roman"/>
          <w:sz w:val="24"/>
          <w:szCs w:val="24"/>
        </w:rPr>
        <w:t xml:space="preserve"> 1146.49 billion barrels, the level of reserves located in the USA in billion barrels would be approximately</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88" type="#_x0000_t75" style="width:20.25pt;height:18pt" o:ole="">
                  <v:imagedata r:id="rId4" o:title=""/>
                </v:shape>
                <w:control r:id="rId670" w:name="DefaultOcxName425" w:shapeid="_x0000_i328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98</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91" type="#_x0000_t75" style="width:20.25pt;height:18pt" o:ole="">
                  <v:imagedata r:id="rId4" o:title=""/>
                </v:shape>
                <w:control r:id="rId671" w:name="DefaultOcxName1145" w:shapeid="_x0000_i329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34</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94" type="#_x0000_t75" style="width:20.25pt;height:18pt" o:ole="">
                  <v:imagedata r:id="rId4" o:title=""/>
                </v:shape>
                <w:control r:id="rId672" w:name="DefaultOcxName2135" w:shapeid="_x0000_i329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29</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297" type="#_x0000_t75" style="width:20.25pt;height:18pt" o:ole="">
                  <v:imagedata r:id="rId4" o:title=""/>
                </v:shape>
                <w:control r:id="rId673" w:name="DefaultOcxName3135" w:shapeid="_x0000_i329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36</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Daily production and consumption of the USA is 8.84 and 20 million barrels respectively. Assuming that these levels remain constant, how long would the oil reserves in the USA last? (</w:t>
      </w:r>
      <w:proofErr w:type="gramStart"/>
      <w:r w:rsidRPr="007F73F0">
        <w:rPr>
          <w:rFonts w:ascii="Times New Roman" w:eastAsia="Times New Roman" w:hAnsi="Times New Roman" w:cs="Times New Roman"/>
          <w:sz w:val="24"/>
          <w:szCs w:val="24"/>
        </w:rPr>
        <w:t>year</w:t>
      </w:r>
      <w:proofErr w:type="gramEnd"/>
      <w:r w:rsidRPr="007F73F0">
        <w:rPr>
          <w:rFonts w:ascii="Times New Roman" w:eastAsia="Times New Roman" w:hAnsi="Times New Roman" w:cs="Times New Roman"/>
          <w:sz w:val="24"/>
          <w:szCs w:val="24"/>
        </w:rPr>
        <w:t xml:space="preserve"> = 360 days, global reserves = 1146.49 billion barrels)</w:t>
      </w:r>
    </w:p>
    <w:tbl>
      <w:tblPr>
        <w:tblW w:w="0" w:type="auto"/>
        <w:tblCellSpacing w:w="15" w:type="dxa"/>
        <w:tblInd w:w="720" w:type="dxa"/>
        <w:tblCellMar>
          <w:top w:w="15" w:type="dxa"/>
          <w:left w:w="15" w:type="dxa"/>
          <w:bottom w:w="15" w:type="dxa"/>
          <w:right w:w="15" w:type="dxa"/>
        </w:tblCellMar>
        <w:tblLook w:val="04A0"/>
      </w:tblPr>
      <w:tblGrid>
        <w:gridCol w:w="480"/>
        <w:gridCol w:w="762"/>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lastRenderedPageBreak/>
              <w:object w:dxaOrig="1440" w:dyaOrig="1440">
                <v:shape id="_x0000_i3300" type="#_x0000_t75" style="width:20.25pt;height:18pt" o:ole="">
                  <v:imagedata r:id="rId4" o:title=""/>
                </v:shape>
                <w:control r:id="rId674" w:name="DefaultOcxName426" w:shapeid="_x0000_i330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8 years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03" type="#_x0000_t75" style="width:20.25pt;height:18pt" o:ole="">
                  <v:imagedata r:id="rId4" o:title=""/>
                </v:shape>
                <w:control r:id="rId675" w:name="DefaultOcxName1146" w:shapeid="_x0000_i330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9 years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06" type="#_x0000_t75" style="width:20.25pt;height:18pt" o:ole="">
                  <v:imagedata r:id="rId4" o:title=""/>
                </v:shape>
                <w:control r:id="rId676" w:name="DefaultOcxName2136" w:shapeid="_x0000_i330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4 years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09" type="#_x0000_t75" style="width:20.25pt;height:18pt" o:ole="">
                  <v:imagedata r:id="rId4" o:title=""/>
                </v:shape>
                <w:control r:id="rId677" w:name="DefaultOcxName3136" w:shapeid="_x0000_i330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6 years</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Daily production and consumption figures of India are 0.66 and 2.2 million barrels. For which of the following countries the difference between consumption and production is the lowest?</w:t>
      </w:r>
    </w:p>
    <w:tbl>
      <w:tblPr>
        <w:tblW w:w="0" w:type="auto"/>
        <w:tblCellSpacing w:w="15" w:type="dxa"/>
        <w:tblInd w:w="720" w:type="dxa"/>
        <w:tblCellMar>
          <w:top w:w="15" w:type="dxa"/>
          <w:left w:w="15" w:type="dxa"/>
          <w:bottom w:w="15" w:type="dxa"/>
          <w:right w:w="15" w:type="dxa"/>
        </w:tblCellMar>
        <w:tblLook w:val="04A0"/>
      </w:tblPr>
      <w:tblGrid>
        <w:gridCol w:w="480"/>
        <w:gridCol w:w="133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12" type="#_x0000_t75" style="width:20.25pt;height:18pt" o:ole="">
                  <v:imagedata r:id="rId4" o:title=""/>
                </v:shape>
                <w:control r:id="rId678" w:name="DefaultOcxName427" w:shapeid="_x0000_i331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Saudi Arabia</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15" type="#_x0000_t75" style="width:20.25pt;height:18pt" o:ole="">
                  <v:imagedata r:id="rId4" o:title=""/>
                </v:shape>
                <w:control r:id="rId679" w:name="DefaultOcxName1147" w:shapeid="_x0000_i331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Russia</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18" type="#_x0000_t75" style="width:20.25pt;height:18pt" o:ole="">
                  <v:imagedata r:id="rId4" o:title=""/>
                </v:shape>
                <w:control r:id="rId680" w:name="DefaultOcxName2137" w:shapeid="_x0000_i331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Iran</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21" type="#_x0000_t75" style="width:20.25pt;height:18pt" o:ole="">
                  <v:imagedata r:id="rId4" o:title=""/>
                </v:shape>
                <w:control r:id="rId681" w:name="DefaultOcxName3137" w:shapeid="_x0000_i332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India</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 xml:space="preserve">How many days of </w:t>
      </w:r>
      <w:proofErr w:type="spellStart"/>
      <w:r w:rsidRPr="007F73F0">
        <w:rPr>
          <w:rFonts w:ascii="Times New Roman" w:eastAsia="Times New Roman" w:hAnsi="Times New Roman" w:cs="Times New Roman"/>
          <w:sz w:val="24"/>
          <w:szCs w:val="24"/>
        </w:rPr>
        <w:t>Indias</w:t>
      </w:r>
      <w:proofErr w:type="spellEnd"/>
      <w:r w:rsidRPr="007F73F0">
        <w:rPr>
          <w:rFonts w:ascii="Times New Roman" w:eastAsia="Times New Roman" w:hAnsi="Times New Roman" w:cs="Times New Roman"/>
          <w:sz w:val="24"/>
          <w:szCs w:val="24"/>
        </w:rPr>
        <w:t xml:space="preserve"> oil consumption is equivalent to daily consumption of the USA?</w:t>
      </w:r>
    </w:p>
    <w:tbl>
      <w:tblPr>
        <w:tblW w:w="0" w:type="auto"/>
        <w:tblCellSpacing w:w="15" w:type="dxa"/>
        <w:tblInd w:w="720" w:type="dxa"/>
        <w:tblCellMar>
          <w:top w:w="15" w:type="dxa"/>
          <w:left w:w="15" w:type="dxa"/>
          <w:bottom w:w="15" w:type="dxa"/>
          <w:right w:w="15" w:type="dxa"/>
        </w:tblCellMar>
        <w:tblLook w:val="04A0"/>
      </w:tblPr>
      <w:tblGrid>
        <w:gridCol w:w="480"/>
        <w:gridCol w:w="1641"/>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24" type="#_x0000_t75" style="width:20.25pt;height:18pt" o:ole="">
                  <v:imagedata r:id="rId4" o:title=""/>
                </v:shape>
                <w:control r:id="rId682" w:name="DefaultOcxName428" w:shapeid="_x0000_i332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Insufficient data</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27" type="#_x0000_t75" style="width:20.25pt;height:18pt" o:ole="">
                  <v:imagedata r:id="rId4" o:title=""/>
                </v:shape>
                <w:control r:id="rId683" w:name="DefaultOcxName1148" w:shapeid="_x0000_i332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8</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30" type="#_x0000_t75" style="width:20.25pt;height:18pt" o:ole="">
                  <v:imagedata r:id="rId4" o:title=""/>
                </v:shape>
                <w:control r:id="rId684" w:name="DefaultOcxName2138" w:shapeid="_x0000_i333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10</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33" type="#_x0000_t75" style="width:20.25pt;height:18pt" o:ole="">
                  <v:imagedata r:id="rId4" o:title=""/>
                </v:shape>
                <w:control r:id="rId685" w:name="DefaultOcxName3138" w:shapeid="_x0000_i333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11</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Which of the charts truly represent the global position?</w:t>
      </w:r>
    </w:p>
    <w:tbl>
      <w:tblPr>
        <w:tblW w:w="0" w:type="auto"/>
        <w:tblCellSpacing w:w="15" w:type="dxa"/>
        <w:tblInd w:w="720" w:type="dxa"/>
        <w:tblCellMar>
          <w:top w:w="15" w:type="dxa"/>
          <w:left w:w="15" w:type="dxa"/>
          <w:bottom w:w="15" w:type="dxa"/>
          <w:right w:w="15" w:type="dxa"/>
        </w:tblCellMar>
        <w:tblLook w:val="04A0"/>
      </w:tblPr>
      <w:tblGrid>
        <w:gridCol w:w="480"/>
        <w:gridCol w:w="1762"/>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36" type="#_x0000_t75" style="width:20.25pt;height:18pt" o:ole="">
                  <v:imagedata r:id="rId4" o:title=""/>
                </v:shape>
                <w:control r:id="rId686" w:name="DefaultOcxName429" w:shapeid="_x0000_i333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Two of the charts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39" type="#_x0000_t75" style="width:20.25pt;height:18pt" o:ole="">
                  <v:imagedata r:id="rId4" o:title=""/>
                </v:shape>
                <w:control r:id="rId687" w:name="DefaultOcxName1149" w:shapeid="_x0000_i333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All the charts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42" type="#_x0000_t75" style="width:20.25pt;height:18pt" o:ole="">
                  <v:imagedata r:id="rId4" o:title=""/>
                </v:shape>
                <w:control r:id="rId688" w:name="DefaultOcxName2139" w:shapeid="_x0000_i334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One of the charts</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45" type="#_x0000_t75" style="width:20.25pt;height:18pt" o:ole="">
                  <v:imagedata r:id="rId4" o:title=""/>
                </v:shape>
                <w:control r:id="rId689" w:name="DefaultOcxName3139" w:shapeid="_x0000_i334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proofErr w:type="spellStart"/>
            <w:r w:rsidRPr="007F73F0">
              <w:rPr>
                <w:rFonts w:ascii="Times New Roman" w:eastAsia="Times New Roman" w:hAnsi="Times New Roman" w:cs="Times New Roman"/>
                <w:sz w:val="24"/>
                <w:szCs w:val="24"/>
              </w:rPr>
              <w:t>Can not</w:t>
            </w:r>
            <w:proofErr w:type="spellEnd"/>
            <w:r w:rsidRPr="007F73F0">
              <w:rPr>
                <w:rFonts w:ascii="Times New Roman" w:eastAsia="Times New Roman" w:hAnsi="Times New Roman" w:cs="Times New Roman"/>
                <w:sz w:val="24"/>
                <w:szCs w:val="24"/>
              </w:rPr>
              <w:t xml:space="preserve"> Say</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Reserves and annual production figures for India are 5.58 and 0.24 billion barrels respectively. Which country has the lowest ratio of annual production to reserves?</w:t>
      </w:r>
    </w:p>
    <w:tbl>
      <w:tblPr>
        <w:tblW w:w="0" w:type="auto"/>
        <w:tblCellSpacing w:w="15" w:type="dxa"/>
        <w:tblInd w:w="720" w:type="dxa"/>
        <w:tblCellMar>
          <w:top w:w="15" w:type="dxa"/>
          <w:left w:w="15" w:type="dxa"/>
          <w:bottom w:w="15" w:type="dxa"/>
          <w:right w:w="15" w:type="dxa"/>
        </w:tblCellMar>
        <w:tblLook w:val="04A0"/>
      </w:tblPr>
      <w:tblGrid>
        <w:gridCol w:w="480"/>
        <w:gridCol w:w="133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48" type="#_x0000_t75" style="width:20.25pt;height:18pt" o:ole="">
                  <v:imagedata r:id="rId4" o:title=""/>
                </v:shape>
                <w:control r:id="rId690" w:name="DefaultOcxName430" w:shapeid="_x0000_i334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Saudi Arabia</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51" type="#_x0000_t75" style="width:20.25pt;height:18pt" o:ole="">
                  <v:imagedata r:id="rId4" o:title=""/>
                </v:shape>
                <w:control r:id="rId691" w:name="DefaultOcxName1150" w:shapeid="_x0000_i335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India</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54" type="#_x0000_t75" style="width:20.25pt;height:18pt" o:ole="">
                  <v:imagedata r:id="rId4" o:title=""/>
                </v:shape>
                <w:control r:id="rId692" w:name="DefaultOcxName2140" w:shapeid="_x0000_i335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Iran</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57" type="#_x0000_t75" style="width:20.25pt;height:18pt" o:ole="">
                  <v:imagedata r:id="rId4" o:title=""/>
                </v:shape>
                <w:control r:id="rId693" w:name="DefaultOcxName3140" w:shapeid="_x0000_i335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USA</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lastRenderedPageBreak/>
        <w:t xml:space="preserve">Current reserves and annual consumption of India is 5.58 and 0.72 billion barrels. If the expected annual growth rate of consumption for India </w:t>
      </w:r>
      <w:proofErr w:type="gramStart"/>
      <w:r w:rsidRPr="007F73F0">
        <w:rPr>
          <w:rFonts w:ascii="Times New Roman" w:eastAsia="Times New Roman" w:hAnsi="Times New Roman" w:cs="Times New Roman"/>
          <w:sz w:val="24"/>
          <w:szCs w:val="24"/>
        </w:rPr>
        <w:t xml:space="preserve">is </w:t>
      </w:r>
      <w:proofErr w:type="gramEnd"/>
      <w:r>
        <w:rPr>
          <w:rFonts w:ascii="Times New Roman" w:eastAsia="Times New Roman" w:hAnsi="Times New Roman" w:cs="Times New Roman"/>
          <w:noProof/>
          <w:sz w:val="24"/>
          <w:szCs w:val="24"/>
        </w:rPr>
        <w:drawing>
          <wp:inline distT="0" distB="0" distL="0" distR="0">
            <wp:extent cx="904875" cy="304800"/>
            <wp:effectExtent l="19050" t="0" r="9525" b="0"/>
            <wp:docPr id="2297" name="Picture 22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2\%"/>
                    <pic:cNvPicPr>
                      <a:picLocks noChangeAspect="1" noChangeArrowheads="1"/>
                    </pic:cNvPicPr>
                  </pic:nvPicPr>
                  <pic:blipFill>
                    <a:blip r:embed="rId694"/>
                    <a:srcRect/>
                    <a:stretch>
                      <a:fillRect/>
                    </a:stretch>
                  </pic:blipFill>
                  <pic:spPr bwMode="auto">
                    <a:xfrm>
                      <a:off x="0" y="0"/>
                      <a:ext cx="904875" cy="304800"/>
                    </a:xfrm>
                    <a:prstGeom prst="rect">
                      <a:avLst/>
                    </a:prstGeom>
                    <a:noFill/>
                    <a:ln w="9525">
                      <a:noFill/>
                      <a:miter lim="800000"/>
                      <a:headEnd/>
                      <a:tailEnd/>
                    </a:ln>
                  </pic:spPr>
                </pic:pic>
              </a:graphicData>
            </a:graphic>
          </wp:inline>
        </w:drawing>
      </w:r>
      <w:r w:rsidRPr="007F73F0">
        <w:rPr>
          <w:rFonts w:ascii="Times New Roman" w:eastAsia="Times New Roman" w:hAnsi="Times New Roman" w:cs="Times New Roman"/>
          <w:sz w:val="24"/>
          <w:szCs w:val="24"/>
        </w:rPr>
        <w:t>, the oil reserves of India (in billion barrels) after five years would be</w:t>
      </w:r>
    </w:p>
    <w:tbl>
      <w:tblPr>
        <w:tblW w:w="0" w:type="auto"/>
        <w:tblCellSpacing w:w="15" w:type="dxa"/>
        <w:tblInd w:w="720" w:type="dxa"/>
        <w:tblCellMar>
          <w:top w:w="15" w:type="dxa"/>
          <w:left w:w="15" w:type="dxa"/>
          <w:bottom w:w="15" w:type="dxa"/>
          <w:right w:w="15" w:type="dxa"/>
        </w:tblCellMar>
        <w:tblLook w:val="04A0"/>
      </w:tblPr>
      <w:tblGrid>
        <w:gridCol w:w="480"/>
        <w:gridCol w:w="1209"/>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60" type="#_x0000_t75" style="width:20.25pt;height:18pt" o:ole="">
                  <v:imagedata r:id="rId4" o:title=""/>
                </v:shape>
                <w:control r:id="rId695" w:name="DefaultOcxName431" w:shapeid="_x0000_i336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1.76</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63" type="#_x0000_t75" style="width:20.25pt;height:18pt" o:ole="">
                  <v:imagedata r:id="rId4" o:title=""/>
                </v:shape>
                <w:control r:id="rId696" w:name="DefaultOcxName1151" w:shapeid="_x0000_i336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1.78</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66" type="#_x0000_t75" style="width:20.25pt;height:18pt" o:ole="">
                  <v:imagedata r:id="rId4" o:title=""/>
                </v:shape>
                <w:control r:id="rId697" w:name="DefaultOcxName2141" w:shapeid="_x0000_i336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1.74</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69" type="#_x0000_t75" style="width:20.25pt;height:18pt" o:ole="">
                  <v:imagedata r:id="rId4" o:title=""/>
                </v:shape>
                <w:control r:id="rId698" w:name="DefaultOcxName3141" w:shapeid="_x0000_i336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proofErr w:type="spellStart"/>
            <w:r w:rsidRPr="007F73F0">
              <w:rPr>
                <w:rFonts w:ascii="Times New Roman" w:eastAsia="Times New Roman" w:hAnsi="Times New Roman" w:cs="Times New Roman"/>
                <w:sz w:val="24"/>
                <w:szCs w:val="24"/>
              </w:rPr>
              <w:t>Can not</w:t>
            </w:r>
            <w:proofErr w:type="spellEnd"/>
            <w:r w:rsidRPr="007F73F0">
              <w:rPr>
                <w:rFonts w:ascii="Times New Roman" w:eastAsia="Times New Roman" w:hAnsi="Times New Roman" w:cs="Times New Roman"/>
                <w:sz w:val="24"/>
                <w:szCs w:val="24"/>
              </w:rPr>
              <w:t xml:space="preserve"> say</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The reserves located in Libya as percentage of reserves located in Russia is</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72" type="#_x0000_t75" style="width:20.25pt;height:18pt" o:ole="">
                  <v:imagedata r:id="rId4" o:title=""/>
                </v:shape>
                <w:control r:id="rId699" w:name="DefaultOcxName432" w:shapeid="_x0000_i337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56</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75" type="#_x0000_t75" style="width:20.25pt;height:18pt" o:ole="">
                  <v:imagedata r:id="rId4" o:title=""/>
                </v:shape>
                <w:control r:id="rId700" w:name="DefaultOcxName1152" w:shapeid="_x0000_i337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52</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78" type="#_x0000_t75" style="width:20.25pt;height:18pt" o:ole="">
                  <v:imagedata r:id="rId4" o:title=""/>
                </v:shape>
                <w:control r:id="rId701" w:name="DefaultOcxName2142" w:shapeid="_x0000_i337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50</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81" type="#_x0000_t75" style="width:20.25pt;height:18pt" o:ole="">
                  <v:imagedata r:id="rId4" o:title=""/>
                </v:shape>
                <w:control r:id="rId702" w:name="DefaultOcxName3142" w:shapeid="_x0000_i338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54</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Which of the following is true?</w:t>
      </w:r>
    </w:p>
    <w:tbl>
      <w:tblPr>
        <w:tblW w:w="0" w:type="auto"/>
        <w:tblCellSpacing w:w="15" w:type="dxa"/>
        <w:tblInd w:w="720" w:type="dxa"/>
        <w:tblCellMar>
          <w:top w:w="15" w:type="dxa"/>
          <w:left w:w="15" w:type="dxa"/>
          <w:bottom w:w="15" w:type="dxa"/>
          <w:right w:w="15" w:type="dxa"/>
        </w:tblCellMar>
        <w:tblLook w:val="04A0"/>
      </w:tblPr>
      <w:tblGrid>
        <w:gridCol w:w="480"/>
        <w:gridCol w:w="7273"/>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84" type="#_x0000_t75" style="width:20.25pt;height:18pt" o:ole="">
                  <v:imagedata r:id="rId4" o:title=""/>
                </v:shape>
                <w:control r:id="rId703" w:name="DefaultOcxName433" w:shapeid="_x0000_i338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Saudi Arabia and USA are the highest producer and consumer respectively</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87" type="#_x0000_t75" style="width:20.25pt;height:18pt" o:ole="">
                  <v:imagedata r:id="rId4" o:title=""/>
                </v:shape>
                <w:control r:id="rId704" w:name="DefaultOcxName1153" w:shapeid="_x0000_i338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Saudi Arabia and USA are the highest consumer and producer respectively</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90" type="#_x0000_t75" style="width:20.25pt;height:18pt" o:ole="">
                  <v:imagedata r:id="rId4" o:title=""/>
                </v:shape>
                <w:control r:id="rId705" w:name="DefaultOcxName2143" w:shapeid="_x0000_i339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Russia is the lowest producer and consumer</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93" type="#_x0000_t75" style="width:20.25pt;height:18pt" o:ole="">
                  <v:imagedata r:id="rId4" o:title=""/>
                </v:shape>
                <w:control r:id="rId706" w:name="DefaultOcxName3143" w:shapeid="_x0000_i339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None of the above</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b/>
          <w:bCs/>
          <w:sz w:val="24"/>
          <w:szCs w:val="24"/>
        </w:rPr>
        <w:lastRenderedPageBreak/>
        <w:t>Questions 146 to 150 are based on the following charts:</w:t>
      </w:r>
      <w:r w:rsidRPr="007F73F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38850" cy="6096000"/>
            <wp:effectExtent l="19050" t="0" r="0" b="0"/>
            <wp:docPr id="2347" name="Picture 2347" descr="http://s3.amazonaws.com/jumbotests.com/assets/2023/image.jpg?126526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http://s3.amazonaws.com/jumbotests.com/assets/2023/image.jpg?1265265598"/>
                    <pic:cNvPicPr>
                      <a:picLocks noChangeAspect="1" noChangeArrowheads="1"/>
                    </pic:cNvPicPr>
                  </pic:nvPicPr>
                  <pic:blipFill>
                    <a:blip r:embed="rId707"/>
                    <a:srcRect/>
                    <a:stretch>
                      <a:fillRect/>
                    </a:stretch>
                  </pic:blipFill>
                  <pic:spPr bwMode="auto">
                    <a:xfrm>
                      <a:off x="0" y="0"/>
                      <a:ext cx="6038850" cy="6096000"/>
                    </a:xfrm>
                    <a:prstGeom prst="rect">
                      <a:avLst/>
                    </a:prstGeom>
                    <a:noFill/>
                    <a:ln w="9525">
                      <a:noFill/>
                      <a:miter lim="800000"/>
                      <a:headEnd/>
                      <a:tailEnd/>
                    </a:ln>
                  </pic:spPr>
                </pic:pic>
              </a:graphicData>
            </a:graphic>
          </wp:inline>
        </w:drawing>
      </w:r>
    </w:p>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br/>
        <w:t>The ratio of interest earned to total income shows</w:t>
      </w:r>
    </w:p>
    <w:tbl>
      <w:tblPr>
        <w:tblW w:w="0" w:type="auto"/>
        <w:tblCellSpacing w:w="15" w:type="dxa"/>
        <w:tblInd w:w="720" w:type="dxa"/>
        <w:tblCellMar>
          <w:top w:w="15" w:type="dxa"/>
          <w:left w:w="15" w:type="dxa"/>
          <w:bottom w:w="15" w:type="dxa"/>
          <w:right w:w="15" w:type="dxa"/>
        </w:tblCellMar>
        <w:tblLook w:val="04A0"/>
      </w:tblPr>
      <w:tblGrid>
        <w:gridCol w:w="480"/>
        <w:gridCol w:w="1901"/>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96" type="#_x0000_t75" style="width:20.25pt;height:18pt" o:ole="">
                  <v:imagedata r:id="rId4" o:title=""/>
                </v:shape>
                <w:control r:id="rId708" w:name="DefaultOcxName434" w:shapeid="_x0000_i339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Decreasing Trend</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399" type="#_x0000_t75" style="width:20.25pt;height:18pt" o:ole="">
                  <v:imagedata r:id="rId4" o:title=""/>
                </v:shape>
                <w:control r:id="rId709" w:name="DefaultOcxName1154" w:shapeid="_x0000_i339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Erratic</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02" type="#_x0000_t75" style="width:20.25pt;height:18pt" o:ole="">
                  <v:imagedata r:id="rId4" o:title=""/>
                </v:shape>
                <w:control r:id="rId710" w:name="DefaultOcxName2144" w:shapeid="_x0000_i340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Increasing Trend</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05" type="#_x0000_t75" style="width:20.25pt;height:18pt" o:ole="">
                  <v:imagedata r:id="rId4" o:title=""/>
                </v:shape>
                <w:control r:id="rId711" w:name="DefaultOcxName3144" w:shapeid="_x0000_i340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No particular trend</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lastRenderedPageBreak/>
        <w:t>Total income and interest earned reported similar decline between</w:t>
      </w:r>
    </w:p>
    <w:tbl>
      <w:tblPr>
        <w:tblW w:w="0" w:type="auto"/>
        <w:tblCellSpacing w:w="15" w:type="dxa"/>
        <w:tblInd w:w="720" w:type="dxa"/>
        <w:tblCellMar>
          <w:top w:w="15" w:type="dxa"/>
          <w:left w:w="15" w:type="dxa"/>
          <w:bottom w:w="15" w:type="dxa"/>
          <w:right w:w="15" w:type="dxa"/>
        </w:tblCellMar>
        <w:tblLook w:val="04A0"/>
      </w:tblPr>
      <w:tblGrid>
        <w:gridCol w:w="480"/>
        <w:gridCol w:w="1502"/>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08" type="#_x0000_t75" style="width:20.25pt;height:18pt" o:ole="">
                  <v:imagedata r:id="rId4" o:title=""/>
                </v:shape>
                <w:control r:id="rId712" w:name="DefaultOcxName435" w:shapeid="_x0000_i340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2001 and 2002</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11" type="#_x0000_t75" style="width:20.25pt;height:18pt" o:ole="">
                  <v:imagedata r:id="rId4" o:title=""/>
                </v:shape>
                <w:control r:id="rId713" w:name="DefaultOcxName1155" w:shapeid="_x0000_i341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2004 and 2005</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14" type="#_x0000_t75" style="width:20.25pt;height:18pt" o:ole="">
                  <v:imagedata r:id="rId4" o:title=""/>
                </v:shape>
                <w:control r:id="rId714" w:name="DefaultOcxName2145" w:shapeid="_x0000_i341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2002 and 2003</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17" type="#_x0000_t75" style="width:20.25pt;height:18pt" o:ole="">
                  <v:imagedata r:id="rId4" o:title=""/>
                </v:shape>
                <w:control r:id="rId715" w:name="DefaultOcxName3145" w:shapeid="_x0000_i341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2003 and 2004</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 xml:space="preserve">The difference between total income and total expenditure is </w:t>
      </w:r>
      <w:proofErr w:type="gramStart"/>
      <w:r w:rsidRPr="007F73F0">
        <w:rPr>
          <w:rFonts w:ascii="Times New Roman" w:eastAsia="Times New Roman" w:hAnsi="Times New Roman" w:cs="Times New Roman"/>
          <w:sz w:val="24"/>
          <w:szCs w:val="24"/>
        </w:rPr>
        <w:t>maximum</w:t>
      </w:r>
      <w:proofErr w:type="gramEnd"/>
      <w:r w:rsidRPr="007F73F0">
        <w:rPr>
          <w:rFonts w:ascii="Times New Roman" w:eastAsia="Times New Roman" w:hAnsi="Times New Roman" w:cs="Times New Roman"/>
          <w:sz w:val="24"/>
          <w:szCs w:val="24"/>
        </w:rPr>
        <w:t xml:space="preserve"> in the year</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20" type="#_x0000_t75" style="width:20.25pt;height:18pt" o:ole="">
                  <v:imagedata r:id="rId4" o:title=""/>
                </v:shape>
                <w:control r:id="rId716" w:name="DefaultOcxName436" w:shapeid="_x0000_i342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2004</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23" type="#_x0000_t75" style="width:20.25pt;height:18pt" o:ole="">
                  <v:imagedata r:id="rId4" o:title=""/>
                </v:shape>
                <w:control r:id="rId717" w:name="DefaultOcxName1156" w:shapeid="_x0000_i342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2002</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26" type="#_x0000_t75" style="width:20.25pt;height:18pt" o:ole="">
                  <v:imagedata r:id="rId4" o:title=""/>
                </v:shape>
                <w:control r:id="rId718" w:name="DefaultOcxName2146" w:shapeid="_x0000_i3426"/>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2003</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29" type="#_x0000_t75" style="width:20.25pt;height:18pt" o:ole="">
                  <v:imagedata r:id="rId4" o:title=""/>
                </v:shape>
                <w:control r:id="rId719" w:name="DefaultOcxName3146" w:shapeid="_x0000_i3429"/>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2005</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 xml:space="preserve">The ratio of total interest paid to expenditure is </w:t>
      </w:r>
      <w:proofErr w:type="gramStart"/>
      <w:r w:rsidRPr="007F73F0">
        <w:rPr>
          <w:rFonts w:ascii="Times New Roman" w:eastAsia="Times New Roman" w:hAnsi="Times New Roman" w:cs="Times New Roman"/>
          <w:sz w:val="24"/>
          <w:szCs w:val="24"/>
        </w:rPr>
        <w:t>minimum</w:t>
      </w:r>
      <w:proofErr w:type="gramEnd"/>
      <w:r w:rsidRPr="007F73F0">
        <w:rPr>
          <w:rFonts w:ascii="Times New Roman" w:eastAsia="Times New Roman" w:hAnsi="Times New Roman" w:cs="Times New Roman"/>
          <w:sz w:val="24"/>
          <w:szCs w:val="24"/>
        </w:rPr>
        <w:t xml:space="preserve"> in the year</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32" type="#_x0000_t75" style="width:20.25pt;height:18pt" o:ole="">
                  <v:imagedata r:id="rId4" o:title=""/>
                </v:shape>
                <w:control r:id="rId720" w:name="DefaultOcxName437" w:shapeid="_x0000_i3432"/>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2002</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35" type="#_x0000_t75" style="width:20.25pt;height:18pt" o:ole="">
                  <v:imagedata r:id="rId4" o:title=""/>
                </v:shape>
                <w:control r:id="rId721" w:name="DefaultOcxName1157" w:shapeid="_x0000_i3435"/>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2003</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38" type="#_x0000_t75" style="width:20.25pt;height:18pt" o:ole="">
                  <v:imagedata r:id="rId4" o:title=""/>
                </v:shape>
                <w:control r:id="rId722" w:name="DefaultOcxName2147" w:shapeid="_x0000_i3438"/>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2005</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41" type="#_x0000_t75" style="width:20.25pt;height:18pt" o:ole="">
                  <v:imagedata r:id="rId4" o:title=""/>
                </v:shape>
                <w:control r:id="rId723" w:name="DefaultOcxName3147" w:shapeid="_x0000_i3441"/>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2004</w:t>
            </w:r>
          </w:p>
        </w:tc>
      </w:tr>
    </w:tbl>
    <w:p w:rsidR="007F73F0" w:rsidRPr="007F73F0" w:rsidRDefault="007F73F0" w:rsidP="007F73F0">
      <w:pPr>
        <w:spacing w:before="100" w:beforeAutospacing="1" w:after="100" w:afterAutospacing="1" w:line="240" w:lineRule="auto"/>
        <w:ind w:left="720"/>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Which of the following statements is correct?</w:t>
      </w:r>
    </w:p>
    <w:tbl>
      <w:tblPr>
        <w:tblW w:w="0" w:type="auto"/>
        <w:tblCellSpacing w:w="15" w:type="dxa"/>
        <w:tblInd w:w="720" w:type="dxa"/>
        <w:tblCellMar>
          <w:top w:w="15" w:type="dxa"/>
          <w:left w:w="15" w:type="dxa"/>
          <w:bottom w:w="15" w:type="dxa"/>
          <w:right w:w="15" w:type="dxa"/>
        </w:tblCellMar>
        <w:tblLook w:val="04A0"/>
      </w:tblPr>
      <w:tblGrid>
        <w:gridCol w:w="480"/>
        <w:gridCol w:w="6067"/>
      </w:tblGrid>
      <w:tr w:rsidR="007F73F0" w:rsidRPr="007F73F0" w:rsidTr="007F73F0">
        <w:trPr>
          <w:gridAfter w:val="1"/>
          <w:tblCellSpacing w:w="15" w:type="dxa"/>
        </w:trPr>
        <w:tc>
          <w:tcPr>
            <w:tcW w:w="0" w:type="auto"/>
            <w:vAlign w:val="center"/>
            <w:hideMark/>
          </w:tcPr>
          <w:p w:rsidR="007F73F0" w:rsidRPr="007F73F0" w:rsidRDefault="007F73F0" w:rsidP="007F73F0">
            <w:pPr>
              <w:spacing w:after="0" w:line="240" w:lineRule="auto"/>
              <w:rPr>
                <w:rFonts w:ascii="Times New Roman" w:eastAsia="Times New Roman" w:hAnsi="Times New Roman" w:cs="Times New Roman"/>
                <w:sz w:val="24"/>
                <w:szCs w:val="24"/>
              </w:rPr>
            </w:pP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44" type="#_x0000_t75" style="width:20.25pt;height:18pt" o:ole="">
                  <v:imagedata r:id="rId4" o:title=""/>
                </v:shape>
                <w:control r:id="rId724" w:name="DefaultOcxName438" w:shapeid="_x0000_i3444"/>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Other expenses and Interest paid follow similar trend</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47" type="#_x0000_t75" style="width:20.25pt;height:18pt" o:ole="">
                  <v:imagedata r:id="rId4" o:title=""/>
                </v:shape>
                <w:control r:id="rId725" w:name="DefaultOcxName1158" w:shapeid="_x0000_i3447"/>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Total income and total expenditure follow similar trend</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50" type="#_x0000_t75" style="width:20.25pt;height:18pt" o:ole="">
                  <v:imagedata r:id="rId4" o:title=""/>
                </v:shape>
                <w:control r:id="rId726" w:name="DefaultOcxName2148" w:shapeid="_x0000_i3450"/>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Total income and interest paid follow similar trend</w:t>
            </w:r>
          </w:p>
        </w:tc>
      </w:tr>
      <w:tr w:rsidR="007F73F0" w:rsidRPr="007F73F0" w:rsidTr="007F73F0">
        <w:trPr>
          <w:tblCellSpacing w:w="15" w:type="dxa"/>
        </w:trPr>
        <w:tc>
          <w:tcPr>
            <w:tcW w:w="0" w:type="auto"/>
            <w:vAlign w:val="center"/>
            <w:hideMark/>
          </w:tcPr>
          <w:p w:rsidR="007F73F0" w:rsidRPr="007F73F0" w:rsidRDefault="00D77FFA" w:rsidP="007F73F0">
            <w:pPr>
              <w:spacing w:after="0" w:line="240" w:lineRule="auto"/>
              <w:jc w:val="center"/>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object w:dxaOrig="1440" w:dyaOrig="1440">
                <v:shape id="_x0000_i3453" type="#_x0000_t75" style="width:20.25pt;height:18pt" o:ole="">
                  <v:imagedata r:id="rId4" o:title=""/>
                </v:shape>
                <w:control r:id="rId727" w:name="DefaultOcxName3148" w:shapeid="_x0000_i3453"/>
              </w:object>
            </w:r>
          </w:p>
        </w:tc>
        <w:tc>
          <w:tcPr>
            <w:tcW w:w="0" w:type="auto"/>
            <w:vAlign w:val="center"/>
            <w:hideMark/>
          </w:tcPr>
          <w:p w:rsidR="007F73F0" w:rsidRPr="007F73F0" w:rsidRDefault="007F73F0" w:rsidP="007F73F0">
            <w:pPr>
              <w:spacing w:before="100" w:beforeAutospacing="1" w:after="100" w:afterAutospacing="1" w:line="240" w:lineRule="auto"/>
              <w:rPr>
                <w:rFonts w:ascii="Times New Roman" w:eastAsia="Times New Roman" w:hAnsi="Times New Roman" w:cs="Times New Roman"/>
                <w:sz w:val="24"/>
                <w:szCs w:val="24"/>
              </w:rPr>
            </w:pPr>
            <w:r w:rsidRPr="007F73F0">
              <w:rPr>
                <w:rFonts w:ascii="Times New Roman" w:eastAsia="Times New Roman" w:hAnsi="Times New Roman" w:cs="Times New Roman"/>
                <w:sz w:val="24"/>
                <w:szCs w:val="24"/>
              </w:rPr>
              <w:t>Total income and total expenditure do not follow similar trend</w:t>
            </w:r>
          </w:p>
        </w:tc>
      </w:tr>
    </w:tbl>
    <w:p w:rsidR="00352F36" w:rsidRPr="00352F36" w:rsidRDefault="00352F36" w:rsidP="00352F36">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90D67" w:rsidRDefault="00E90D67"/>
    <w:sectPr w:rsidR="00E90D67" w:rsidSect="000353D6">
      <w:pgSz w:w="12240" w:h="15840"/>
      <w:pgMar w:top="1440" w:right="1152" w:bottom="1440"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52F36"/>
    <w:rsid w:val="000353D6"/>
    <w:rsid w:val="000C1BDD"/>
    <w:rsid w:val="00352F36"/>
    <w:rsid w:val="005D1681"/>
    <w:rsid w:val="007F73F0"/>
    <w:rsid w:val="00BD6B70"/>
    <w:rsid w:val="00D0060A"/>
    <w:rsid w:val="00D77FFA"/>
    <w:rsid w:val="00E26BAA"/>
    <w:rsid w:val="00E90D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D67"/>
  </w:style>
  <w:style w:type="paragraph" w:styleId="Heading1">
    <w:name w:val="heading 1"/>
    <w:basedOn w:val="Normal"/>
    <w:link w:val="Heading1Char"/>
    <w:uiPriority w:val="9"/>
    <w:qFormat/>
    <w:rsid w:val="00352F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F3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52F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52F36"/>
    <w:rPr>
      <w:b/>
      <w:bCs/>
    </w:rPr>
  </w:style>
  <w:style w:type="character" w:customStyle="1" w:styleId="caps">
    <w:name w:val="caps"/>
    <w:basedOn w:val="DefaultParagraphFont"/>
    <w:rsid w:val="00352F36"/>
  </w:style>
  <w:style w:type="paragraph" w:styleId="BalloonText">
    <w:name w:val="Balloon Text"/>
    <w:basedOn w:val="Normal"/>
    <w:link w:val="BalloonTextChar"/>
    <w:uiPriority w:val="99"/>
    <w:semiHidden/>
    <w:unhideWhenUsed/>
    <w:rsid w:val="00BD6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B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871067">
      <w:bodyDiv w:val="1"/>
      <w:marLeft w:val="0"/>
      <w:marRight w:val="0"/>
      <w:marTop w:val="0"/>
      <w:marBottom w:val="0"/>
      <w:divBdr>
        <w:top w:val="none" w:sz="0" w:space="0" w:color="auto"/>
        <w:left w:val="none" w:sz="0" w:space="0" w:color="auto"/>
        <w:bottom w:val="none" w:sz="0" w:space="0" w:color="auto"/>
        <w:right w:val="none" w:sz="0" w:space="0" w:color="auto"/>
      </w:divBdr>
      <w:divsChild>
        <w:div w:id="1443573841">
          <w:marLeft w:val="0"/>
          <w:marRight w:val="0"/>
          <w:marTop w:val="0"/>
          <w:marBottom w:val="0"/>
          <w:divBdr>
            <w:top w:val="none" w:sz="0" w:space="0" w:color="auto"/>
            <w:left w:val="none" w:sz="0" w:space="0" w:color="auto"/>
            <w:bottom w:val="none" w:sz="0" w:space="0" w:color="auto"/>
            <w:right w:val="none" w:sz="0" w:space="0" w:color="auto"/>
          </w:divBdr>
          <w:divsChild>
            <w:div w:id="460849441">
              <w:marLeft w:val="0"/>
              <w:marRight w:val="0"/>
              <w:marTop w:val="0"/>
              <w:marBottom w:val="0"/>
              <w:divBdr>
                <w:top w:val="none" w:sz="0" w:space="0" w:color="auto"/>
                <w:left w:val="none" w:sz="0" w:space="0" w:color="auto"/>
                <w:bottom w:val="none" w:sz="0" w:space="0" w:color="auto"/>
                <w:right w:val="none" w:sz="0" w:space="0" w:color="auto"/>
              </w:divBdr>
            </w:div>
          </w:divsChild>
        </w:div>
        <w:div w:id="119034292">
          <w:marLeft w:val="0"/>
          <w:marRight w:val="0"/>
          <w:marTop w:val="0"/>
          <w:marBottom w:val="0"/>
          <w:divBdr>
            <w:top w:val="none" w:sz="0" w:space="0" w:color="auto"/>
            <w:left w:val="none" w:sz="0" w:space="0" w:color="auto"/>
            <w:bottom w:val="none" w:sz="0" w:space="0" w:color="auto"/>
            <w:right w:val="none" w:sz="0" w:space="0" w:color="auto"/>
          </w:divBdr>
          <w:divsChild>
            <w:div w:id="629285480">
              <w:marLeft w:val="0"/>
              <w:marRight w:val="0"/>
              <w:marTop w:val="0"/>
              <w:marBottom w:val="0"/>
              <w:divBdr>
                <w:top w:val="none" w:sz="0" w:space="0" w:color="auto"/>
                <w:left w:val="none" w:sz="0" w:space="0" w:color="auto"/>
                <w:bottom w:val="none" w:sz="0" w:space="0" w:color="auto"/>
                <w:right w:val="none" w:sz="0" w:space="0" w:color="auto"/>
              </w:divBdr>
            </w:div>
          </w:divsChild>
        </w:div>
        <w:div w:id="1617131716">
          <w:marLeft w:val="0"/>
          <w:marRight w:val="0"/>
          <w:marTop w:val="0"/>
          <w:marBottom w:val="0"/>
          <w:divBdr>
            <w:top w:val="none" w:sz="0" w:space="0" w:color="auto"/>
            <w:left w:val="none" w:sz="0" w:space="0" w:color="auto"/>
            <w:bottom w:val="none" w:sz="0" w:space="0" w:color="auto"/>
            <w:right w:val="none" w:sz="0" w:space="0" w:color="auto"/>
          </w:divBdr>
          <w:divsChild>
            <w:div w:id="2115975832">
              <w:marLeft w:val="0"/>
              <w:marRight w:val="0"/>
              <w:marTop w:val="0"/>
              <w:marBottom w:val="0"/>
              <w:divBdr>
                <w:top w:val="none" w:sz="0" w:space="0" w:color="auto"/>
                <w:left w:val="none" w:sz="0" w:space="0" w:color="auto"/>
                <w:bottom w:val="none" w:sz="0" w:space="0" w:color="auto"/>
                <w:right w:val="none" w:sz="0" w:space="0" w:color="auto"/>
              </w:divBdr>
            </w:div>
          </w:divsChild>
        </w:div>
        <w:div w:id="692268131">
          <w:marLeft w:val="0"/>
          <w:marRight w:val="0"/>
          <w:marTop w:val="0"/>
          <w:marBottom w:val="0"/>
          <w:divBdr>
            <w:top w:val="none" w:sz="0" w:space="0" w:color="auto"/>
            <w:left w:val="none" w:sz="0" w:space="0" w:color="auto"/>
            <w:bottom w:val="none" w:sz="0" w:space="0" w:color="auto"/>
            <w:right w:val="none" w:sz="0" w:space="0" w:color="auto"/>
          </w:divBdr>
          <w:divsChild>
            <w:div w:id="879394119">
              <w:marLeft w:val="0"/>
              <w:marRight w:val="0"/>
              <w:marTop w:val="0"/>
              <w:marBottom w:val="0"/>
              <w:divBdr>
                <w:top w:val="none" w:sz="0" w:space="0" w:color="auto"/>
                <w:left w:val="none" w:sz="0" w:space="0" w:color="auto"/>
                <w:bottom w:val="none" w:sz="0" w:space="0" w:color="auto"/>
                <w:right w:val="none" w:sz="0" w:space="0" w:color="auto"/>
              </w:divBdr>
            </w:div>
          </w:divsChild>
        </w:div>
        <w:div w:id="107089961">
          <w:marLeft w:val="0"/>
          <w:marRight w:val="0"/>
          <w:marTop w:val="0"/>
          <w:marBottom w:val="0"/>
          <w:divBdr>
            <w:top w:val="none" w:sz="0" w:space="0" w:color="auto"/>
            <w:left w:val="none" w:sz="0" w:space="0" w:color="auto"/>
            <w:bottom w:val="none" w:sz="0" w:space="0" w:color="auto"/>
            <w:right w:val="none" w:sz="0" w:space="0" w:color="auto"/>
          </w:divBdr>
          <w:divsChild>
            <w:div w:id="194002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3562">
      <w:bodyDiv w:val="1"/>
      <w:marLeft w:val="0"/>
      <w:marRight w:val="0"/>
      <w:marTop w:val="0"/>
      <w:marBottom w:val="0"/>
      <w:divBdr>
        <w:top w:val="none" w:sz="0" w:space="0" w:color="auto"/>
        <w:left w:val="none" w:sz="0" w:space="0" w:color="auto"/>
        <w:bottom w:val="none" w:sz="0" w:space="0" w:color="auto"/>
        <w:right w:val="none" w:sz="0" w:space="0" w:color="auto"/>
      </w:divBdr>
      <w:divsChild>
        <w:div w:id="493032739">
          <w:marLeft w:val="0"/>
          <w:marRight w:val="0"/>
          <w:marTop w:val="0"/>
          <w:marBottom w:val="0"/>
          <w:divBdr>
            <w:top w:val="none" w:sz="0" w:space="0" w:color="auto"/>
            <w:left w:val="none" w:sz="0" w:space="0" w:color="auto"/>
            <w:bottom w:val="none" w:sz="0" w:space="0" w:color="auto"/>
            <w:right w:val="none" w:sz="0" w:space="0" w:color="auto"/>
          </w:divBdr>
          <w:divsChild>
            <w:div w:id="1709989755">
              <w:marLeft w:val="0"/>
              <w:marRight w:val="0"/>
              <w:marTop w:val="0"/>
              <w:marBottom w:val="0"/>
              <w:divBdr>
                <w:top w:val="none" w:sz="0" w:space="0" w:color="auto"/>
                <w:left w:val="none" w:sz="0" w:space="0" w:color="auto"/>
                <w:bottom w:val="none" w:sz="0" w:space="0" w:color="auto"/>
                <w:right w:val="none" w:sz="0" w:space="0" w:color="auto"/>
              </w:divBdr>
            </w:div>
          </w:divsChild>
        </w:div>
        <w:div w:id="121464159">
          <w:marLeft w:val="0"/>
          <w:marRight w:val="0"/>
          <w:marTop w:val="0"/>
          <w:marBottom w:val="0"/>
          <w:divBdr>
            <w:top w:val="none" w:sz="0" w:space="0" w:color="auto"/>
            <w:left w:val="none" w:sz="0" w:space="0" w:color="auto"/>
            <w:bottom w:val="none" w:sz="0" w:space="0" w:color="auto"/>
            <w:right w:val="none" w:sz="0" w:space="0" w:color="auto"/>
          </w:divBdr>
          <w:divsChild>
            <w:div w:id="2043282259">
              <w:marLeft w:val="0"/>
              <w:marRight w:val="0"/>
              <w:marTop w:val="0"/>
              <w:marBottom w:val="0"/>
              <w:divBdr>
                <w:top w:val="none" w:sz="0" w:space="0" w:color="auto"/>
                <w:left w:val="none" w:sz="0" w:space="0" w:color="auto"/>
                <w:bottom w:val="none" w:sz="0" w:space="0" w:color="auto"/>
                <w:right w:val="none" w:sz="0" w:space="0" w:color="auto"/>
              </w:divBdr>
            </w:div>
          </w:divsChild>
        </w:div>
        <w:div w:id="1458911051">
          <w:marLeft w:val="0"/>
          <w:marRight w:val="0"/>
          <w:marTop w:val="0"/>
          <w:marBottom w:val="0"/>
          <w:divBdr>
            <w:top w:val="none" w:sz="0" w:space="0" w:color="auto"/>
            <w:left w:val="none" w:sz="0" w:space="0" w:color="auto"/>
            <w:bottom w:val="none" w:sz="0" w:space="0" w:color="auto"/>
            <w:right w:val="none" w:sz="0" w:space="0" w:color="auto"/>
          </w:divBdr>
          <w:divsChild>
            <w:div w:id="102846909">
              <w:marLeft w:val="0"/>
              <w:marRight w:val="0"/>
              <w:marTop w:val="0"/>
              <w:marBottom w:val="0"/>
              <w:divBdr>
                <w:top w:val="none" w:sz="0" w:space="0" w:color="auto"/>
                <w:left w:val="none" w:sz="0" w:space="0" w:color="auto"/>
                <w:bottom w:val="none" w:sz="0" w:space="0" w:color="auto"/>
                <w:right w:val="none" w:sz="0" w:space="0" w:color="auto"/>
              </w:divBdr>
            </w:div>
          </w:divsChild>
        </w:div>
        <w:div w:id="400299848">
          <w:marLeft w:val="0"/>
          <w:marRight w:val="0"/>
          <w:marTop w:val="0"/>
          <w:marBottom w:val="0"/>
          <w:divBdr>
            <w:top w:val="none" w:sz="0" w:space="0" w:color="auto"/>
            <w:left w:val="none" w:sz="0" w:space="0" w:color="auto"/>
            <w:bottom w:val="none" w:sz="0" w:space="0" w:color="auto"/>
            <w:right w:val="none" w:sz="0" w:space="0" w:color="auto"/>
          </w:divBdr>
          <w:divsChild>
            <w:div w:id="1496534305">
              <w:marLeft w:val="0"/>
              <w:marRight w:val="0"/>
              <w:marTop w:val="0"/>
              <w:marBottom w:val="0"/>
              <w:divBdr>
                <w:top w:val="none" w:sz="0" w:space="0" w:color="auto"/>
                <w:left w:val="none" w:sz="0" w:space="0" w:color="auto"/>
                <w:bottom w:val="none" w:sz="0" w:space="0" w:color="auto"/>
                <w:right w:val="none" w:sz="0" w:space="0" w:color="auto"/>
              </w:divBdr>
            </w:div>
          </w:divsChild>
        </w:div>
        <w:div w:id="940839790">
          <w:marLeft w:val="0"/>
          <w:marRight w:val="0"/>
          <w:marTop w:val="0"/>
          <w:marBottom w:val="0"/>
          <w:divBdr>
            <w:top w:val="none" w:sz="0" w:space="0" w:color="auto"/>
            <w:left w:val="none" w:sz="0" w:space="0" w:color="auto"/>
            <w:bottom w:val="none" w:sz="0" w:space="0" w:color="auto"/>
            <w:right w:val="none" w:sz="0" w:space="0" w:color="auto"/>
          </w:divBdr>
          <w:divsChild>
            <w:div w:id="10055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9645">
      <w:bodyDiv w:val="1"/>
      <w:marLeft w:val="0"/>
      <w:marRight w:val="0"/>
      <w:marTop w:val="0"/>
      <w:marBottom w:val="0"/>
      <w:divBdr>
        <w:top w:val="none" w:sz="0" w:space="0" w:color="auto"/>
        <w:left w:val="none" w:sz="0" w:space="0" w:color="auto"/>
        <w:bottom w:val="none" w:sz="0" w:space="0" w:color="auto"/>
        <w:right w:val="none" w:sz="0" w:space="0" w:color="auto"/>
      </w:divBdr>
      <w:divsChild>
        <w:div w:id="170068310">
          <w:marLeft w:val="0"/>
          <w:marRight w:val="0"/>
          <w:marTop w:val="0"/>
          <w:marBottom w:val="0"/>
          <w:divBdr>
            <w:top w:val="none" w:sz="0" w:space="0" w:color="auto"/>
            <w:left w:val="none" w:sz="0" w:space="0" w:color="auto"/>
            <w:bottom w:val="none" w:sz="0" w:space="0" w:color="auto"/>
            <w:right w:val="none" w:sz="0" w:space="0" w:color="auto"/>
          </w:divBdr>
          <w:divsChild>
            <w:div w:id="993993764">
              <w:marLeft w:val="0"/>
              <w:marRight w:val="0"/>
              <w:marTop w:val="0"/>
              <w:marBottom w:val="0"/>
              <w:divBdr>
                <w:top w:val="none" w:sz="0" w:space="0" w:color="auto"/>
                <w:left w:val="none" w:sz="0" w:space="0" w:color="auto"/>
                <w:bottom w:val="none" w:sz="0" w:space="0" w:color="auto"/>
                <w:right w:val="none" w:sz="0" w:space="0" w:color="auto"/>
              </w:divBdr>
            </w:div>
          </w:divsChild>
        </w:div>
        <w:div w:id="1839884506">
          <w:marLeft w:val="0"/>
          <w:marRight w:val="0"/>
          <w:marTop w:val="0"/>
          <w:marBottom w:val="0"/>
          <w:divBdr>
            <w:top w:val="none" w:sz="0" w:space="0" w:color="auto"/>
            <w:left w:val="none" w:sz="0" w:space="0" w:color="auto"/>
            <w:bottom w:val="none" w:sz="0" w:space="0" w:color="auto"/>
            <w:right w:val="none" w:sz="0" w:space="0" w:color="auto"/>
          </w:divBdr>
          <w:divsChild>
            <w:div w:id="709645317">
              <w:marLeft w:val="0"/>
              <w:marRight w:val="0"/>
              <w:marTop w:val="0"/>
              <w:marBottom w:val="0"/>
              <w:divBdr>
                <w:top w:val="none" w:sz="0" w:space="0" w:color="auto"/>
                <w:left w:val="none" w:sz="0" w:space="0" w:color="auto"/>
                <w:bottom w:val="none" w:sz="0" w:space="0" w:color="auto"/>
                <w:right w:val="none" w:sz="0" w:space="0" w:color="auto"/>
              </w:divBdr>
            </w:div>
          </w:divsChild>
        </w:div>
        <w:div w:id="215626610">
          <w:marLeft w:val="0"/>
          <w:marRight w:val="0"/>
          <w:marTop w:val="0"/>
          <w:marBottom w:val="0"/>
          <w:divBdr>
            <w:top w:val="none" w:sz="0" w:space="0" w:color="auto"/>
            <w:left w:val="none" w:sz="0" w:space="0" w:color="auto"/>
            <w:bottom w:val="none" w:sz="0" w:space="0" w:color="auto"/>
            <w:right w:val="none" w:sz="0" w:space="0" w:color="auto"/>
          </w:divBdr>
          <w:divsChild>
            <w:div w:id="648436586">
              <w:marLeft w:val="0"/>
              <w:marRight w:val="0"/>
              <w:marTop w:val="0"/>
              <w:marBottom w:val="0"/>
              <w:divBdr>
                <w:top w:val="none" w:sz="0" w:space="0" w:color="auto"/>
                <w:left w:val="none" w:sz="0" w:space="0" w:color="auto"/>
                <w:bottom w:val="none" w:sz="0" w:space="0" w:color="auto"/>
                <w:right w:val="none" w:sz="0" w:space="0" w:color="auto"/>
              </w:divBdr>
            </w:div>
          </w:divsChild>
        </w:div>
        <w:div w:id="579142460">
          <w:marLeft w:val="0"/>
          <w:marRight w:val="0"/>
          <w:marTop w:val="0"/>
          <w:marBottom w:val="0"/>
          <w:divBdr>
            <w:top w:val="none" w:sz="0" w:space="0" w:color="auto"/>
            <w:left w:val="none" w:sz="0" w:space="0" w:color="auto"/>
            <w:bottom w:val="none" w:sz="0" w:space="0" w:color="auto"/>
            <w:right w:val="none" w:sz="0" w:space="0" w:color="auto"/>
          </w:divBdr>
          <w:divsChild>
            <w:div w:id="698506267">
              <w:marLeft w:val="0"/>
              <w:marRight w:val="0"/>
              <w:marTop w:val="0"/>
              <w:marBottom w:val="0"/>
              <w:divBdr>
                <w:top w:val="none" w:sz="0" w:space="0" w:color="auto"/>
                <w:left w:val="none" w:sz="0" w:space="0" w:color="auto"/>
                <w:bottom w:val="none" w:sz="0" w:space="0" w:color="auto"/>
                <w:right w:val="none" w:sz="0" w:space="0" w:color="auto"/>
              </w:divBdr>
            </w:div>
          </w:divsChild>
        </w:div>
        <w:div w:id="262081694">
          <w:marLeft w:val="0"/>
          <w:marRight w:val="0"/>
          <w:marTop w:val="0"/>
          <w:marBottom w:val="0"/>
          <w:divBdr>
            <w:top w:val="none" w:sz="0" w:space="0" w:color="auto"/>
            <w:left w:val="none" w:sz="0" w:space="0" w:color="auto"/>
            <w:bottom w:val="none" w:sz="0" w:space="0" w:color="auto"/>
            <w:right w:val="none" w:sz="0" w:space="0" w:color="auto"/>
          </w:divBdr>
          <w:divsChild>
            <w:div w:id="4256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7008">
      <w:bodyDiv w:val="1"/>
      <w:marLeft w:val="0"/>
      <w:marRight w:val="0"/>
      <w:marTop w:val="0"/>
      <w:marBottom w:val="0"/>
      <w:divBdr>
        <w:top w:val="none" w:sz="0" w:space="0" w:color="auto"/>
        <w:left w:val="none" w:sz="0" w:space="0" w:color="auto"/>
        <w:bottom w:val="none" w:sz="0" w:space="0" w:color="auto"/>
        <w:right w:val="none" w:sz="0" w:space="0" w:color="auto"/>
      </w:divBdr>
      <w:divsChild>
        <w:div w:id="205066234">
          <w:marLeft w:val="0"/>
          <w:marRight w:val="0"/>
          <w:marTop w:val="0"/>
          <w:marBottom w:val="0"/>
          <w:divBdr>
            <w:top w:val="none" w:sz="0" w:space="0" w:color="auto"/>
            <w:left w:val="none" w:sz="0" w:space="0" w:color="auto"/>
            <w:bottom w:val="none" w:sz="0" w:space="0" w:color="auto"/>
            <w:right w:val="none" w:sz="0" w:space="0" w:color="auto"/>
          </w:divBdr>
          <w:divsChild>
            <w:div w:id="150751981">
              <w:marLeft w:val="0"/>
              <w:marRight w:val="0"/>
              <w:marTop w:val="0"/>
              <w:marBottom w:val="0"/>
              <w:divBdr>
                <w:top w:val="none" w:sz="0" w:space="0" w:color="auto"/>
                <w:left w:val="none" w:sz="0" w:space="0" w:color="auto"/>
                <w:bottom w:val="none" w:sz="0" w:space="0" w:color="auto"/>
                <w:right w:val="none" w:sz="0" w:space="0" w:color="auto"/>
              </w:divBdr>
            </w:div>
          </w:divsChild>
        </w:div>
        <w:div w:id="1529835520">
          <w:marLeft w:val="0"/>
          <w:marRight w:val="0"/>
          <w:marTop w:val="0"/>
          <w:marBottom w:val="0"/>
          <w:divBdr>
            <w:top w:val="none" w:sz="0" w:space="0" w:color="auto"/>
            <w:left w:val="none" w:sz="0" w:space="0" w:color="auto"/>
            <w:bottom w:val="none" w:sz="0" w:space="0" w:color="auto"/>
            <w:right w:val="none" w:sz="0" w:space="0" w:color="auto"/>
          </w:divBdr>
          <w:divsChild>
            <w:div w:id="1964726951">
              <w:marLeft w:val="0"/>
              <w:marRight w:val="0"/>
              <w:marTop w:val="0"/>
              <w:marBottom w:val="0"/>
              <w:divBdr>
                <w:top w:val="none" w:sz="0" w:space="0" w:color="auto"/>
                <w:left w:val="none" w:sz="0" w:space="0" w:color="auto"/>
                <w:bottom w:val="none" w:sz="0" w:space="0" w:color="auto"/>
                <w:right w:val="none" w:sz="0" w:space="0" w:color="auto"/>
              </w:divBdr>
            </w:div>
          </w:divsChild>
        </w:div>
        <w:div w:id="357778210">
          <w:marLeft w:val="0"/>
          <w:marRight w:val="0"/>
          <w:marTop w:val="0"/>
          <w:marBottom w:val="0"/>
          <w:divBdr>
            <w:top w:val="none" w:sz="0" w:space="0" w:color="auto"/>
            <w:left w:val="none" w:sz="0" w:space="0" w:color="auto"/>
            <w:bottom w:val="none" w:sz="0" w:space="0" w:color="auto"/>
            <w:right w:val="none" w:sz="0" w:space="0" w:color="auto"/>
          </w:divBdr>
          <w:divsChild>
            <w:div w:id="1315067350">
              <w:marLeft w:val="0"/>
              <w:marRight w:val="0"/>
              <w:marTop w:val="0"/>
              <w:marBottom w:val="0"/>
              <w:divBdr>
                <w:top w:val="none" w:sz="0" w:space="0" w:color="auto"/>
                <w:left w:val="none" w:sz="0" w:space="0" w:color="auto"/>
                <w:bottom w:val="none" w:sz="0" w:space="0" w:color="auto"/>
                <w:right w:val="none" w:sz="0" w:space="0" w:color="auto"/>
              </w:divBdr>
            </w:div>
          </w:divsChild>
        </w:div>
        <w:div w:id="449738528">
          <w:marLeft w:val="0"/>
          <w:marRight w:val="0"/>
          <w:marTop w:val="0"/>
          <w:marBottom w:val="0"/>
          <w:divBdr>
            <w:top w:val="none" w:sz="0" w:space="0" w:color="auto"/>
            <w:left w:val="none" w:sz="0" w:space="0" w:color="auto"/>
            <w:bottom w:val="none" w:sz="0" w:space="0" w:color="auto"/>
            <w:right w:val="none" w:sz="0" w:space="0" w:color="auto"/>
          </w:divBdr>
          <w:divsChild>
            <w:div w:id="327179051">
              <w:marLeft w:val="0"/>
              <w:marRight w:val="0"/>
              <w:marTop w:val="0"/>
              <w:marBottom w:val="0"/>
              <w:divBdr>
                <w:top w:val="none" w:sz="0" w:space="0" w:color="auto"/>
                <w:left w:val="none" w:sz="0" w:space="0" w:color="auto"/>
                <w:bottom w:val="none" w:sz="0" w:space="0" w:color="auto"/>
                <w:right w:val="none" w:sz="0" w:space="0" w:color="auto"/>
              </w:divBdr>
            </w:div>
          </w:divsChild>
        </w:div>
        <w:div w:id="1135365909">
          <w:marLeft w:val="0"/>
          <w:marRight w:val="0"/>
          <w:marTop w:val="0"/>
          <w:marBottom w:val="0"/>
          <w:divBdr>
            <w:top w:val="none" w:sz="0" w:space="0" w:color="auto"/>
            <w:left w:val="none" w:sz="0" w:space="0" w:color="auto"/>
            <w:bottom w:val="none" w:sz="0" w:space="0" w:color="auto"/>
            <w:right w:val="none" w:sz="0" w:space="0" w:color="auto"/>
          </w:divBdr>
          <w:divsChild>
            <w:div w:id="6635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8153">
      <w:bodyDiv w:val="1"/>
      <w:marLeft w:val="0"/>
      <w:marRight w:val="0"/>
      <w:marTop w:val="0"/>
      <w:marBottom w:val="0"/>
      <w:divBdr>
        <w:top w:val="none" w:sz="0" w:space="0" w:color="auto"/>
        <w:left w:val="none" w:sz="0" w:space="0" w:color="auto"/>
        <w:bottom w:val="none" w:sz="0" w:space="0" w:color="auto"/>
        <w:right w:val="none" w:sz="0" w:space="0" w:color="auto"/>
      </w:divBdr>
      <w:divsChild>
        <w:div w:id="996960005">
          <w:marLeft w:val="0"/>
          <w:marRight w:val="0"/>
          <w:marTop w:val="0"/>
          <w:marBottom w:val="0"/>
          <w:divBdr>
            <w:top w:val="none" w:sz="0" w:space="0" w:color="auto"/>
            <w:left w:val="none" w:sz="0" w:space="0" w:color="auto"/>
            <w:bottom w:val="none" w:sz="0" w:space="0" w:color="auto"/>
            <w:right w:val="none" w:sz="0" w:space="0" w:color="auto"/>
          </w:divBdr>
          <w:divsChild>
            <w:div w:id="1748384620">
              <w:marLeft w:val="0"/>
              <w:marRight w:val="0"/>
              <w:marTop w:val="0"/>
              <w:marBottom w:val="0"/>
              <w:divBdr>
                <w:top w:val="none" w:sz="0" w:space="0" w:color="auto"/>
                <w:left w:val="none" w:sz="0" w:space="0" w:color="auto"/>
                <w:bottom w:val="none" w:sz="0" w:space="0" w:color="auto"/>
                <w:right w:val="none" w:sz="0" w:space="0" w:color="auto"/>
              </w:divBdr>
            </w:div>
          </w:divsChild>
        </w:div>
        <w:div w:id="1005016951">
          <w:marLeft w:val="0"/>
          <w:marRight w:val="0"/>
          <w:marTop w:val="0"/>
          <w:marBottom w:val="0"/>
          <w:divBdr>
            <w:top w:val="none" w:sz="0" w:space="0" w:color="auto"/>
            <w:left w:val="none" w:sz="0" w:space="0" w:color="auto"/>
            <w:bottom w:val="none" w:sz="0" w:space="0" w:color="auto"/>
            <w:right w:val="none" w:sz="0" w:space="0" w:color="auto"/>
          </w:divBdr>
          <w:divsChild>
            <w:div w:id="1533030672">
              <w:marLeft w:val="0"/>
              <w:marRight w:val="0"/>
              <w:marTop w:val="0"/>
              <w:marBottom w:val="0"/>
              <w:divBdr>
                <w:top w:val="none" w:sz="0" w:space="0" w:color="auto"/>
                <w:left w:val="none" w:sz="0" w:space="0" w:color="auto"/>
                <w:bottom w:val="none" w:sz="0" w:space="0" w:color="auto"/>
                <w:right w:val="none" w:sz="0" w:space="0" w:color="auto"/>
              </w:divBdr>
            </w:div>
          </w:divsChild>
        </w:div>
        <w:div w:id="2119786461">
          <w:marLeft w:val="0"/>
          <w:marRight w:val="0"/>
          <w:marTop w:val="0"/>
          <w:marBottom w:val="0"/>
          <w:divBdr>
            <w:top w:val="none" w:sz="0" w:space="0" w:color="auto"/>
            <w:left w:val="none" w:sz="0" w:space="0" w:color="auto"/>
            <w:bottom w:val="none" w:sz="0" w:space="0" w:color="auto"/>
            <w:right w:val="none" w:sz="0" w:space="0" w:color="auto"/>
          </w:divBdr>
          <w:divsChild>
            <w:div w:id="335617069">
              <w:marLeft w:val="0"/>
              <w:marRight w:val="0"/>
              <w:marTop w:val="0"/>
              <w:marBottom w:val="0"/>
              <w:divBdr>
                <w:top w:val="none" w:sz="0" w:space="0" w:color="auto"/>
                <w:left w:val="none" w:sz="0" w:space="0" w:color="auto"/>
                <w:bottom w:val="none" w:sz="0" w:space="0" w:color="auto"/>
                <w:right w:val="none" w:sz="0" w:space="0" w:color="auto"/>
              </w:divBdr>
            </w:div>
          </w:divsChild>
        </w:div>
        <w:div w:id="1482498352">
          <w:marLeft w:val="0"/>
          <w:marRight w:val="0"/>
          <w:marTop w:val="0"/>
          <w:marBottom w:val="0"/>
          <w:divBdr>
            <w:top w:val="none" w:sz="0" w:space="0" w:color="auto"/>
            <w:left w:val="none" w:sz="0" w:space="0" w:color="auto"/>
            <w:bottom w:val="none" w:sz="0" w:space="0" w:color="auto"/>
            <w:right w:val="none" w:sz="0" w:space="0" w:color="auto"/>
          </w:divBdr>
          <w:divsChild>
            <w:div w:id="1229876914">
              <w:marLeft w:val="0"/>
              <w:marRight w:val="0"/>
              <w:marTop w:val="0"/>
              <w:marBottom w:val="0"/>
              <w:divBdr>
                <w:top w:val="none" w:sz="0" w:space="0" w:color="auto"/>
                <w:left w:val="none" w:sz="0" w:space="0" w:color="auto"/>
                <w:bottom w:val="none" w:sz="0" w:space="0" w:color="auto"/>
                <w:right w:val="none" w:sz="0" w:space="0" w:color="auto"/>
              </w:divBdr>
            </w:div>
          </w:divsChild>
        </w:div>
        <w:div w:id="243686466">
          <w:marLeft w:val="0"/>
          <w:marRight w:val="0"/>
          <w:marTop w:val="0"/>
          <w:marBottom w:val="0"/>
          <w:divBdr>
            <w:top w:val="none" w:sz="0" w:space="0" w:color="auto"/>
            <w:left w:val="none" w:sz="0" w:space="0" w:color="auto"/>
            <w:bottom w:val="none" w:sz="0" w:space="0" w:color="auto"/>
            <w:right w:val="none" w:sz="0" w:space="0" w:color="auto"/>
          </w:divBdr>
          <w:divsChild>
            <w:div w:id="12377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179">
      <w:bodyDiv w:val="1"/>
      <w:marLeft w:val="0"/>
      <w:marRight w:val="0"/>
      <w:marTop w:val="0"/>
      <w:marBottom w:val="0"/>
      <w:divBdr>
        <w:top w:val="none" w:sz="0" w:space="0" w:color="auto"/>
        <w:left w:val="none" w:sz="0" w:space="0" w:color="auto"/>
        <w:bottom w:val="none" w:sz="0" w:space="0" w:color="auto"/>
        <w:right w:val="none" w:sz="0" w:space="0" w:color="auto"/>
      </w:divBdr>
      <w:divsChild>
        <w:div w:id="636493919">
          <w:marLeft w:val="0"/>
          <w:marRight w:val="0"/>
          <w:marTop w:val="0"/>
          <w:marBottom w:val="0"/>
          <w:divBdr>
            <w:top w:val="none" w:sz="0" w:space="0" w:color="auto"/>
            <w:left w:val="none" w:sz="0" w:space="0" w:color="auto"/>
            <w:bottom w:val="none" w:sz="0" w:space="0" w:color="auto"/>
            <w:right w:val="none" w:sz="0" w:space="0" w:color="auto"/>
          </w:divBdr>
          <w:divsChild>
            <w:div w:id="674459807">
              <w:marLeft w:val="0"/>
              <w:marRight w:val="0"/>
              <w:marTop w:val="0"/>
              <w:marBottom w:val="0"/>
              <w:divBdr>
                <w:top w:val="none" w:sz="0" w:space="0" w:color="auto"/>
                <w:left w:val="none" w:sz="0" w:space="0" w:color="auto"/>
                <w:bottom w:val="none" w:sz="0" w:space="0" w:color="auto"/>
                <w:right w:val="none" w:sz="0" w:space="0" w:color="auto"/>
              </w:divBdr>
            </w:div>
          </w:divsChild>
        </w:div>
        <w:div w:id="1373187217">
          <w:marLeft w:val="0"/>
          <w:marRight w:val="0"/>
          <w:marTop w:val="0"/>
          <w:marBottom w:val="0"/>
          <w:divBdr>
            <w:top w:val="none" w:sz="0" w:space="0" w:color="auto"/>
            <w:left w:val="none" w:sz="0" w:space="0" w:color="auto"/>
            <w:bottom w:val="none" w:sz="0" w:space="0" w:color="auto"/>
            <w:right w:val="none" w:sz="0" w:space="0" w:color="auto"/>
          </w:divBdr>
          <w:divsChild>
            <w:div w:id="2142459165">
              <w:marLeft w:val="0"/>
              <w:marRight w:val="0"/>
              <w:marTop w:val="0"/>
              <w:marBottom w:val="0"/>
              <w:divBdr>
                <w:top w:val="none" w:sz="0" w:space="0" w:color="auto"/>
                <w:left w:val="none" w:sz="0" w:space="0" w:color="auto"/>
                <w:bottom w:val="none" w:sz="0" w:space="0" w:color="auto"/>
                <w:right w:val="none" w:sz="0" w:space="0" w:color="auto"/>
              </w:divBdr>
            </w:div>
          </w:divsChild>
        </w:div>
        <w:div w:id="1470436383">
          <w:marLeft w:val="0"/>
          <w:marRight w:val="0"/>
          <w:marTop w:val="0"/>
          <w:marBottom w:val="0"/>
          <w:divBdr>
            <w:top w:val="none" w:sz="0" w:space="0" w:color="auto"/>
            <w:left w:val="none" w:sz="0" w:space="0" w:color="auto"/>
            <w:bottom w:val="none" w:sz="0" w:space="0" w:color="auto"/>
            <w:right w:val="none" w:sz="0" w:space="0" w:color="auto"/>
          </w:divBdr>
          <w:divsChild>
            <w:div w:id="959339729">
              <w:marLeft w:val="0"/>
              <w:marRight w:val="0"/>
              <w:marTop w:val="0"/>
              <w:marBottom w:val="0"/>
              <w:divBdr>
                <w:top w:val="none" w:sz="0" w:space="0" w:color="auto"/>
                <w:left w:val="none" w:sz="0" w:space="0" w:color="auto"/>
                <w:bottom w:val="none" w:sz="0" w:space="0" w:color="auto"/>
                <w:right w:val="none" w:sz="0" w:space="0" w:color="auto"/>
              </w:divBdr>
            </w:div>
          </w:divsChild>
        </w:div>
        <w:div w:id="589238052">
          <w:marLeft w:val="0"/>
          <w:marRight w:val="0"/>
          <w:marTop w:val="0"/>
          <w:marBottom w:val="0"/>
          <w:divBdr>
            <w:top w:val="none" w:sz="0" w:space="0" w:color="auto"/>
            <w:left w:val="none" w:sz="0" w:space="0" w:color="auto"/>
            <w:bottom w:val="none" w:sz="0" w:space="0" w:color="auto"/>
            <w:right w:val="none" w:sz="0" w:space="0" w:color="auto"/>
          </w:divBdr>
          <w:divsChild>
            <w:div w:id="1770468143">
              <w:marLeft w:val="0"/>
              <w:marRight w:val="0"/>
              <w:marTop w:val="0"/>
              <w:marBottom w:val="0"/>
              <w:divBdr>
                <w:top w:val="none" w:sz="0" w:space="0" w:color="auto"/>
                <w:left w:val="none" w:sz="0" w:space="0" w:color="auto"/>
                <w:bottom w:val="none" w:sz="0" w:space="0" w:color="auto"/>
                <w:right w:val="none" w:sz="0" w:space="0" w:color="auto"/>
              </w:divBdr>
            </w:div>
          </w:divsChild>
        </w:div>
        <w:div w:id="892043163">
          <w:marLeft w:val="0"/>
          <w:marRight w:val="0"/>
          <w:marTop w:val="0"/>
          <w:marBottom w:val="0"/>
          <w:divBdr>
            <w:top w:val="none" w:sz="0" w:space="0" w:color="auto"/>
            <w:left w:val="none" w:sz="0" w:space="0" w:color="auto"/>
            <w:bottom w:val="none" w:sz="0" w:space="0" w:color="auto"/>
            <w:right w:val="none" w:sz="0" w:space="0" w:color="auto"/>
          </w:divBdr>
          <w:divsChild>
            <w:div w:id="19731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1823">
      <w:bodyDiv w:val="1"/>
      <w:marLeft w:val="0"/>
      <w:marRight w:val="0"/>
      <w:marTop w:val="0"/>
      <w:marBottom w:val="0"/>
      <w:divBdr>
        <w:top w:val="none" w:sz="0" w:space="0" w:color="auto"/>
        <w:left w:val="none" w:sz="0" w:space="0" w:color="auto"/>
        <w:bottom w:val="none" w:sz="0" w:space="0" w:color="auto"/>
        <w:right w:val="none" w:sz="0" w:space="0" w:color="auto"/>
      </w:divBdr>
      <w:divsChild>
        <w:div w:id="1262910734">
          <w:marLeft w:val="0"/>
          <w:marRight w:val="0"/>
          <w:marTop w:val="0"/>
          <w:marBottom w:val="0"/>
          <w:divBdr>
            <w:top w:val="none" w:sz="0" w:space="0" w:color="auto"/>
            <w:left w:val="none" w:sz="0" w:space="0" w:color="auto"/>
            <w:bottom w:val="none" w:sz="0" w:space="0" w:color="auto"/>
            <w:right w:val="none" w:sz="0" w:space="0" w:color="auto"/>
          </w:divBdr>
          <w:divsChild>
            <w:div w:id="650135219">
              <w:marLeft w:val="0"/>
              <w:marRight w:val="0"/>
              <w:marTop w:val="0"/>
              <w:marBottom w:val="0"/>
              <w:divBdr>
                <w:top w:val="none" w:sz="0" w:space="0" w:color="auto"/>
                <w:left w:val="none" w:sz="0" w:space="0" w:color="auto"/>
                <w:bottom w:val="none" w:sz="0" w:space="0" w:color="auto"/>
                <w:right w:val="none" w:sz="0" w:space="0" w:color="auto"/>
              </w:divBdr>
            </w:div>
          </w:divsChild>
        </w:div>
        <w:div w:id="93479448">
          <w:marLeft w:val="0"/>
          <w:marRight w:val="0"/>
          <w:marTop w:val="0"/>
          <w:marBottom w:val="0"/>
          <w:divBdr>
            <w:top w:val="none" w:sz="0" w:space="0" w:color="auto"/>
            <w:left w:val="none" w:sz="0" w:space="0" w:color="auto"/>
            <w:bottom w:val="none" w:sz="0" w:space="0" w:color="auto"/>
            <w:right w:val="none" w:sz="0" w:space="0" w:color="auto"/>
          </w:divBdr>
          <w:divsChild>
            <w:div w:id="507604279">
              <w:marLeft w:val="0"/>
              <w:marRight w:val="0"/>
              <w:marTop w:val="0"/>
              <w:marBottom w:val="0"/>
              <w:divBdr>
                <w:top w:val="none" w:sz="0" w:space="0" w:color="auto"/>
                <w:left w:val="none" w:sz="0" w:space="0" w:color="auto"/>
                <w:bottom w:val="none" w:sz="0" w:space="0" w:color="auto"/>
                <w:right w:val="none" w:sz="0" w:space="0" w:color="auto"/>
              </w:divBdr>
            </w:div>
          </w:divsChild>
        </w:div>
        <w:div w:id="1952205835">
          <w:marLeft w:val="0"/>
          <w:marRight w:val="0"/>
          <w:marTop w:val="0"/>
          <w:marBottom w:val="0"/>
          <w:divBdr>
            <w:top w:val="none" w:sz="0" w:space="0" w:color="auto"/>
            <w:left w:val="none" w:sz="0" w:space="0" w:color="auto"/>
            <w:bottom w:val="none" w:sz="0" w:space="0" w:color="auto"/>
            <w:right w:val="none" w:sz="0" w:space="0" w:color="auto"/>
          </w:divBdr>
          <w:divsChild>
            <w:div w:id="1539511554">
              <w:marLeft w:val="0"/>
              <w:marRight w:val="0"/>
              <w:marTop w:val="0"/>
              <w:marBottom w:val="0"/>
              <w:divBdr>
                <w:top w:val="none" w:sz="0" w:space="0" w:color="auto"/>
                <w:left w:val="none" w:sz="0" w:space="0" w:color="auto"/>
                <w:bottom w:val="none" w:sz="0" w:space="0" w:color="auto"/>
                <w:right w:val="none" w:sz="0" w:space="0" w:color="auto"/>
              </w:divBdr>
            </w:div>
          </w:divsChild>
        </w:div>
        <w:div w:id="91556640">
          <w:marLeft w:val="0"/>
          <w:marRight w:val="0"/>
          <w:marTop w:val="0"/>
          <w:marBottom w:val="0"/>
          <w:divBdr>
            <w:top w:val="none" w:sz="0" w:space="0" w:color="auto"/>
            <w:left w:val="none" w:sz="0" w:space="0" w:color="auto"/>
            <w:bottom w:val="none" w:sz="0" w:space="0" w:color="auto"/>
            <w:right w:val="none" w:sz="0" w:space="0" w:color="auto"/>
          </w:divBdr>
          <w:divsChild>
            <w:div w:id="1384256236">
              <w:marLeft w:val="0"/>
              <w:marRight w:val="0"/>
              <w:marTop w:val="0"/>
              <w:marBottom w:val="0"/>
              <w:divBdr>
                <w:top w:val="none" w:sz="0" w:space="0" w:color="auto"/>
                <w:left w:val="none" w:sz="0" w:space="0" w:color="auto"/>
                <w:bottom w:val="none" w:sz="0" w:space="0" w:color="auto"/>
                <w:right w:val="none" w:sz="0" w:space="0" w:color="auto"/>
              </w:divBdr>
            </w:div>
          </w:divsChild>
        </w:div>
        <w:div w:id="330834683">
          <w:marLeft w:val="0"/>
          <w:marRight w:val="0"/>
          <w:marTop w:val="0"/>
          <w:marBottom w:val="0"/>
          <w:divBdr>
            <w:top w:val="none" w:sz="0" w:space="0" w:color="auto"/>
            <w:left w:val="none" w:sz="0" w:space="0" w:color="auto"/>
            <w:bottom w:val="none" w:sz="0" w:space="0" w:color="auto"/>
            <w:right w:val="none" w:sz="0" w:space="0" w:color="auto"/>
          </w:divBdr>
          <w:divsChild>
            <w:div w:id="15555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5543">
      <w:bodyDiv w:val="1"/>
      <w:marLeft w:val="0"/>
      <w:marRight w:val="0"/>
      <w:marTop w:val="0"/>
      <w:marBottom w:val="0"/>
      <w:divBdr>
        <w:top w:val="none" w:sz="0" w:space="0" w:color="auto"/>
        <w:left w:val="none" w:sz="0" w:space="0" w:color="auto"/>
        <w:bottom w:val="none" w:sz="0" w:space="0" w:color="auto"/>
        <w:right w:val="none" w:sz="0" w:space="0" w:color="auto"/>
      </w:divBdr>
      <w:divsChild>
        <w:div w:id="960650683">
          <w:marLeft w:val="0"/>
          <w:marRight w:val="0"/>
          <w:marTop w:val="0"/>
          <w:marBottom w:val="0"/>
          <w:divBdr>
            <w:top w:val="none" w:sz="0" w:space="0" w:color="auto"/>
            <w:left w:val="none" w:sz="0" w:space="0" w:color="auto"/>
            <w:bottom w:val="none" w:sz="0" w:space="0" w:color="auto"/>
            <w:right w:val="none" w:sz="0" w:space="0" w:color="auto"/>
          </w:divBdr>
          <w:divsChild>
            <w:div w:id="1592811264">
              <w:marLeft w:val="0"/>
              <w:marRight w:val="0"/>
              <w:marTop w:val="0"/>
              <w:marBottom w:val="0"/>
              <w:divBdr>
                <w:top w:val="none" w:sz="0" w:space="0" w:color="auto"/>
                <w:left w:val="none" w:sz="0" w:space="0" w:color="auto"/>
                <w:bottom w:val="none" w:sz="0" w:space="0" w:color="auto"/>
                <w:right w:val="none" w:sz="0" w:space="0" w:color="auto"/>
              </w:divBdr>
            </w:div>
          </w:divsChild>
        </w:div>
        <w:div w:id="16279067">
          <w:marLeft w:val="0"/>
          <w:marRight w:val="0"/>
          <w:marTop w:val="0"/>
          <w:marBottom w:val="0"/>
          <w:divBdr>
            <w:top w:val="none" w:sz="0" w:space="0" w:color="auto"/>
            <w:left w:val="none" w:sz="0" w:space="0" w:color="auto"/>
            <w:bottom w:val="none" w:sz="0" w:space="0" w:color="auto"/>
            <w:right w:val="none" w:sz="0" w:space="0" w:color="auto"/>
          </w:divBdr>
          <w:divsChild>
            <w:div w:id="2134710550">
              <w:marLeft w:val="0"/>
              <w:marRight w:val="0"/>
              <w:marTop w:val="0"/>
              <w:marBottom w:val="0"/>
              <w:divBdr>
                <w:top w:val="none" w:sz="0" w:space="0" w:color="auto"/>
                <w:left w:val="none" w:sz="0" w:space="0" w:color="auto"/>
                <w:bottom w:val="none" w:sz="0" w:space="0" w:color="auto"/>
                <w:right w:val="none" w:sz="0" w:space="0" w:color="auto"/>
              </w:divBdr>
            </w:div>
          </w:divsChild>
        </w:div>
        <w:div w:id="98062998">
          <w:marLeft w:val="0"/>
          <w:marRight w:val="0"/>
          <w:marTop w:val="0"/>
          <w:marBottom w:val="0"/>
          <w:divBdr>
            <w:top w:val="none" w:sz="0" w:space="0" w:color="auto"/>
            <w:left w:val="none" w:sz="0" w:space="0" w:color="auto"/>
            <w:bottom w:val="none" w:sz="0" w:space="0" w:color="auto"/>
            <w:right w:val="none" w:sz="0" w:space="0" w:color="auto"/>
          </w:divBdr>
          <w:divsChild>
            <w:div w:id="1144085150">
              <w:marLeft w:val="0"/>
              <w:marRight w:val="0"/>
              <w:marTop w:val="0"/>
              <w:marBottom w:val="0"/>
              <w:divBdr>
                <w:top w:val="none" w:sz="0" w:space="0" w:color="auto"/>
                <w:left w:val="none" w:sz="0" w:space="0" w:color="auto"/>
                <w:bottom w:val="none" w:sz="0" w:space="0" w:color="auto"/>
                <w:right w:val="none" w:sz="0" w:space="0" w:color="auto"/>
              </w:divBdr>
            </w:div>
          </w:divsChild>
        </w:div>
        <w:div w:id="1253662447">
          <w:marLeft w:val="0"/>
          <w:marRight w:val="0"/>
          <w:marTop w:val="0"/>
          <w:marBottom w:val="0"/>
          <w:divBdr>
            <w:top w:val="none" w:sz="0" w:space="0" w:color="auto"/>
            <w:left w:val="none" w:sz="0" w:space="0" w:color="auto"/>
            <w:bottom w:val="none" w:sz="0" w:space="0" w:color="auto"/>
            <w:right w:val="none" w:sz="0" w:space="0" w:color="auto"/>
          </w:divBdr>
          <w:divsChild>
            <w:div w:id="1697266424">
              <w:marLeft w:val="0"/>
              <w:marRight w:val="0"/>
              <w:marTop w:val="0"/>
              <w:marBottom w:val="0"/>
              <w:divBdr>
                <w:top w:val="none" w:sz="0" w:space="0" w:color="auto"/>
                <w:left w:val="none" w:sz="0" w:space="0" w:color="auto"/>
                <w:bottom w:val="none" w:sz="0" w:space="0" w:color="auto"/>
                <w:right w:val="none" w:sz="0" w:space="0" w:color="auto"/>
              </w:divBdr>
            </w:div>
          </w:divsChild>
        </w:div>
        <w:div w:id="264383691">
          <w:marLeft w:val="0"/>
          <w:marRight w:val="0"/>
          <w:marTop w:val="0"/>
          <w:marBottom w:val="0"/>
          <w:divBdr>
            <w:top w:val="none" w:sz="0" w:space="0" w:color="auto"/>
            <w:left w:val="none" w:sz="0" w:space="0" w:color="auto"/>
            <w:bottom w:val="none" w:sz="0" w:space="0" w:color="auto"/>
            <w:right w:val="none" w:sz="0" w:space="0" w:color="auto"/>
          </w:divBdr>
          <w:divsChild>
            <w:div w:id="6685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1750">
      <w:bodyDiv w:val="1"/>
      <w:marLeft w:val="0"/>
      <w:marRight w:val="0"/>
      <w:marTop w:val="0"/>
      <w:marBottom w:val="0"/>
      <w:divBdr>
        <w:top w:val="none" w:sz="0" w:space="0" w:color="auto"/>
        <w:left w:val="none" w:sz="0" w:space="0" w:color="auto"/>
        <w:bottom w:val="none" w:sz="0" w:space="0" w:color="auto"/>
        <w:right w:val="none" w:sz="0" w:space="0" w:color="auto"/>
      </w:divBdr>
      <w:divsChild>
        <w:div w:id="2101101650">
          <w:marLeft w:val="0"/>
          <w:marRight w:val="0"/>
          <w:marTop w:val="0"/>
          <w:marBottom w:val="0"/>
          <w:divBdr>
            <w:top w:val="none" w:sz="0" w:space="0" w:color="auto"/>
            <w:left w:val="none" w:sz="0" w:space="0" w:color="auto"/>
            <w:bottom w:val="none" w:sz="0" w:space="0" w:color="auto"/>
            <w:right w:val="none" w:sz="0" w:space="0" w:color="auto"/>
          </w:divBdr>
          <w:divsChild>
            <w:div w:id="166481919">
              <w:marLeft w:val="0"/>
              <w:marRight w:val="0"/>
              <w:marTop w:val="0"/>
              <w:marBottom w:val="0"/>
              <w:divBdr>
                <w:top w:val="none" w:sz="0" w:space="0" w:color="auto"/>
                <w:left w:val="none" w:sz="0" w:space="0" w:color="auto"/>
                <w:bottom w:val="none" w:sz="0" w:space="0" w:color="auto"/>
                <w:right w:val="none" w:sz="0" w:space="0" w:color="auto"/>
              </w:divBdr>
            </w:div>
          </w:divsChild>
        </w:div>
        <w:div w:id="1481653077">
          <w:marLeft w:val="0"/>
          <w:marRight w:val="0"/>
          <w:marTop w:val="0"/>
          <w:marBottom w:val="0"/>
          <w:divBdr>
            <w:top w:val="none" w:sz="0" w:space="0" w:color="auto"/>
            <w:left w:val="none" w:sz="0" w:space="0" w:color="auto"/>
            <w:bottom w:val="none" w:sz="0" w:space="0" w:color="auto"/>
            <w:right w:val="none" w:sz="0" w:space="0" w:color="auto"/>
          </w:divBdr>
          <w:divsChild>
            <w:div w:id="623465550">
              <w:marLeft w:val="0"/>
              <w:marRight w:val="0"/>
              <w:marTop w:val="0"/>
              <w:marBottom w:val="0"/>
              <w:divBdr>
                <w:top w:val="none" w:sz="0" w:space="0" w:color="auto"/>
                <w:left w:val="none" w:sz="0" w:space="0" w:color="auto"/>
                <w:bottom w:val="none" w:sz="0" w:space="0" w:color="auto"/>
                <w:right w:val="none" w:sz="0" w:space="0" w:color="auto"/>
              </w:divBdr>
            </w:div>
          </w:divsChild>
        </w:div>
        <w:div w:id="1850607738">
          <w:marLeft w:val="0"/>
          <w:marRight w:val="0"/>
          <w:marTop w:val="0"/>
          <w:marBottom w:val="0"/>
          <w:divBdr>
            <w:top w:val="none" w:sz="0" w:space="0" w:color="auto"/>
            <w:left w:val="none" w:sz="0" w:space="0" w:color="auto"/>
            <w:bottom w:val="none" w:sz="0" w:space="0" w:color="auto"/>
            <w:right w:val="none" w:sz="0" w:space="0" w:color="auto"/>
          </w:divBdr>
          <w:divsChild>
            <w:div w:id="880485288">
              <w:marLeft w:val="0"/>
              <w:marRight w:val="0"/>
              <w:marTop w:val="0"/>
              <w:marBottom w:val="0"/>
              <w:divBdr>
                <w:top w:val="none" w:sz="0" w:space="0" w:color="auto"/>
                <w:left w:val="none" w:sz="0" w:space="0" w:color="auto"/>
                <w:bottom w:val="none" w:sz="0" w:space="0" w:color="auto"/>
                <w:right w:val="none" w:sz="0" w:space="0" w:color="auto"/>
              </w:divBdr>
            </w:div>
          </w:divsChild>
        </w:div>
        <w:div w:id="65342286">
          <w:marLeft w:val="0"/>
          <w:marRight w:val="0"/>
          <w:marTop w:val="0"/>
          <w:marBottom w:val="0"/>
          <w:divBdr>
            <w:top w:val="none" w:sz="0" w:space="0" w:color="auto"/>
            <w:left w:val="none" w:sz="0" w:space="0" w:color="auto"/>
            <w:bottom w:val="none" w:sz="0" w:space="0" w:color="auto"/>
            <w:right w:val="none" w:sz="0" w:space="0" w:color="auto"/>
          </w:divBdr>
          <w:divsChild>
            <w:div w:id="1145009764">
              <w:marLeft w:val="0"/>
              <w:marRight w:val="0"/>
              <w:marTop w:val="0"/>
              <w:marBottom w:val="0"/>
              <w:divBdr>
                <w:top w:val="none" w:sz="0" w:space="0" w:color="auto"/>
                <w:left w:val="none" w:sz="0" w:space="0" w:color="auto"/>
                <w:bottom w:val="none" w:sz="0" w:space="0" w:color="auto"/>
                <w:right w:val="none" w:sz="0" w:space="0" w:color="auto"/>
              </w:divBdr>
            </w:div>
          </w:divsChild>
        </w:div>
        <w:div w:id="1438914211">
          <w:marLeft w:val="0"/>
          <w:marRight w:val="0"/>
          <w:marTop w:val="0"/>
          <w:marBottom w:val="0"/>
          <w:divBdr>
            <w:top w:val="none" w:sz="0" w:space="0" w:color="auto"/>
            <w:left w:val="none" w:sz="0" w:space="0" w:color="auto"/>
            <w:bottom w:val="none" w:sz="0" w:space="0" w:color="auto"/>
            <w:right w:val="none" w:sz="0" w:space="0" w:color="auto"/>
          </w:divBdr>
          <w:divsChild>
            <w:div w:id="7343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5423">
      <w:bodyDiv w:val="1"/>
      <w:marLeft w:val="0"/>
      <w:marRight w:val="0"/>
      <w:marTop w:val="0"/>
      <w:marBottom w:val="0"/>
      <w:divBdr>
        <w:top w:val="none" w:sz="0" w:space="0" w:color="auto"/>
        <w:left w:val="none" w:sz="0" w:space="0" w:color="auto"/>
        <w:bottom w:val="none" w:sz="0" w:space="0" w:color="auto"/>
        <w:right w:val="none" w:sz="0" w:space="0" w:color="auto"/>
      </w:divBdr>
      <w:divsChild>
        <w:div w:id="632829542">
          <w:marLeft w:val="0"/>
          <w:marRight w:val="0"/>
          <w:marTop w:val="0"/>
          <w:marBottom w:val="0"/>
          <w:divBdr>
            <w:top w:val="none" w:sz="0" w:space="0" w:color="auto"/>
            <w:left w:val="none" w:sz="0" w:space="0" w:color="auto"/>
            <w:bottom w:val="none" w:sz="0" w:space="0" w:color="auto"/>
            <w:right w:val="none" w:sz="0" w:space="0" w:color="auto"/>
          </w:divBdr>
          <w:divsChild>
            <w:div w:id="1605771080">
              <w:marLeft w:val="0"/>
              <w:marRight w:val="0"/>
              <w:marTop w:val="0"/>
              <w:marBottom w:val="0"/>
              <w:divBdr>
                <w:top w:val="none" w:sz="0" w:space="0" w:color="auto"/>
                <w:left w:val="none" w:sz="0" w:space="0" w:color="auto"/>
                <w:bottom w:val="none" w:sz="0" w:space="0" w:color="auto"/>
                <w:right w:val="none" w:sz="0" w:space="0" w:color="auto"/>
              </w:divBdr>
            </w:div>
          </w:divsChild>
        </w:div>
        <w:div w:id="1181041123">
          <w:marLeft w:val="0"/>
          <w:marRight w:val="0"/>
          <w:marTop w:val="0"/>
          <w:marBottom w:val="0"/>
          <w:divBdr>
            <w:top w:val="none" w:sz="0" w:space="0" w:color="auto"/>
            <w:left w:val="none" w:sz="0" w:space="0" w:color="auto"/>
            <w:bottom w:val="none" w:sz="0" w:space="0" w:color="auto"/>
            <w:right w:val="none" w:sz="0" w:space="0" w:color="auto"/>
          </w:divBdr>
          <w:divsChild>
            <w:div w:id="1870292681">
              <w:marLeft w:val="0"/>
              <w:marRight w:val="0"/>
              <w:marTop w:val="0"/>
              <w:marBottom w:val="0"/>
              <w:divBdr>
                <w:top w:val="none" w:sz="0" w:space="0" w:color="auto"/>
                <w:left w:val="none" w:sz="0" w:space="0" w:color="auto"/>
                <w:bottom w:val="none" w:sz="0" w:space="0" w:color="auto"/>
                <w:right w:val="none" w:sz="0" w:space="0" w:color="auto"/>
              </w:divBdr>
            </w:div>
          </w:divsChild>
        </w:div>
        <w:div w:id="508715384">
          <w:marLeft w:val="0"/>
          <w:marRight w:val="0"/>
          <w:marTop w:val="0"/>
          <w:marBottom w:val="0"/>
          <w:divBdr>
            <w:top w:val="none" w:sz="0" w:space="0" w:color="auto"/>
            <w:left w:val="none" w:sz="0" w:space="0" w:color="auto"/>
            <w:bottom w:val="none" w:sz="0" w:space="0" w:color="auto"/>
            <w:right w:val="none" w:sz="0" w:space="0" w:color="auto"/>
          </w:divBdr>
          <w:divsChild>
            <w:div w:id="1059330774">
              <w:marLeft w:val="0"/>
              <w:marRight w:val="0"/>
              <w:marTop w:val="0"/>
              <w:marBottom w:val="0"/>
              <w:divBdr>
                <w:top w:val="none" w:sz="0" w:space="0" w:color="auto"/>
                <w:left w:val="none" w:sz="0" w:space="0" w:color="auto"/>
                <w:bottom w:val="none" w:sz="0" w:space="0" w:color="auto"/>
                <w:right w:val="none" w:sz="0" w:space="0" w:color="auto"/>
              </w:divBdr>
            </w:div>
          </w:divsChild>
        </w:div>
        <w:div w:id="791558962">
          <w:marLeft w:val="0"/>
          <w:marRight w:val="0"/>
          <w:marTop w:val="0"/>
          <w:marBottom w:val="0"/>
          <w:divBdr>
            <w:top w:val="none" w:sz="0" w:space="0" w:color="auto"/>
            <w:left w:val="none" w:sz="0" w:space="0" w:color="auto"/>
            <w:bottom w:val="none" w:sz="0" w:space="0" w:color="auto"/>
            <w:right w:val="none" w:sz="0" w:space="0" w:color="auto"/>
          </w:divBdr>
          <w:divsChild>
            <w:div w:id="1364789890">
              <w:marLeft w:val="0"/>
              <w:marRight w:val="0"/>
              <w:marTop w:val="0"/>
              <w:marBottom w:val="0"/>
              <w:divBdr>
                <w:top w:val="none" w:sz="0" w:space="0" w:color="auto"/>
                <w:left w:val="none" w:sz="0" w:space="0" w:color="auto"/>
                <w:bottom w:val="none" w:sz="0" w:space="0" w:color="auto"/>
                <w:right w:val="none" w:sz="0" w:space="0" w:color="auto"/>
              </w:divBdr>
            </w:div>
          </w:divsChild>
        </w:div>
        <w:div w:id="1778134169">
          <w:marLeft w:val="0"/>
          <w:marRight w:val="0"/>
          <w:marTop w:val="0"/>
          <w:marBottom w:val="0"/>
          <w:divBdr>
            <w:top w:val="none" w:sz="0" w:space="0" w:color="auto"/>
            <w:left w:val="none" w:sz="0" w:space="0" w:color="auto"/>
            <w:bottom w:val="none" w:sz="0" w:space="0" w:color="auto"/>
            <w:right w:val="none" w:sz="0" w:space="0" w:color="auto"/>
          </w:divBdr>
          <w:divsChild>
            <w:div w:id="20515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9791">
      <w:bodyDiv w:val="1"/>
      <w:marLeft w:val="0"/>
      <w:marRight w:val="0"/>
      <w:marTop w:val="0"/>
      <w:marBottom w:val="0"/>
      <w:divBdr>
        <w:top w:val="none" w:sz="0" w:space="0" w:color="auto"/>
        <w:left w:val="none" w:sz="0" w:space="0" w:color="auto"/>
        <w:bottom w:val="none" w:sz="0" w:space="0" w:color="auto"/>
        <w:right w:val="none" w:sz="0" w:space="0" w:color="auto"/>
      </w:divBdr>
      <w:divsChild>
        <w:div w:id="418327944">
          <w:marLeft w:val="0"/>
          <w:marRight w:val="0"/>
          <w:marTop w:val="0"/>
          <w:marBottom w:val="0"/>
          <w:divBdr>
            <w:top w:val="none" w:sz="0" w:space="0" w:color="auto"/>
            <w:left w:val="none" w:sz="0" w:space="0" w:color="auto"/>
            <w:bottom w:val="none" w:sz="0" w:space="0" w:color="auto"/>
            <w:right w:val="none" w:sz="0" w:space="0" w:color="auto"/>
          </w:divBdr>
          <w:divsChild>
            <w:div w:id="458569325">
              <w:marLeft w:val="0"/>
              <w:marRight w:val="0"/>
              <w:marTop w:val="0"/>
              <w:marBottom w:val="0"/>
              <w:divBdr>
                <w:top w:val="none" w:sz="0" w:space="0" w:color="auto"/>
                <w:left w:val="none" w:sz="0" w:space="0" w:color="auto"/>
                <w:bottom w:val="none" w:sz="0" w:space="0" w:color="auto"/>
                <w:right w:val="none" w:sz="0" w:space="0" w:color="auto"/>
              </w:divBdr>
            </w:div>
          </w:divsChild>
        </w:div>
        <w:div w:id="1425802851">
          <w:marLeft w:val="0"/>
          <w:marRight w:val="0"/>
          <w:marTop w:val="0"/>
          <w:marBottom w:val="0"/>
          <w:divBdr>
            <w:top w:val="none" w:sz="0" w:space="0" w:color="auto"/>
            <w:left w:val="none" w:sz="0" w:space="0" w:color="auto"/>
            <w:bottom w:val="none" w:sz="0" w:space="0" w:color="auto"/>
            <w:right w:val="none" w:sz="0" w:space="0" w:color="auto"/>
          </w:divBdr>
          <w:divsChild>
            <w:div w:id="1358236048">
              <w:marLeft w:val="0"/>
              <w:marRight w:val="0"/>
              <w:marTop w:val="0"/>
              <w:marBottom w:val="0"/>
              <w:divBdr>
                <w:top w:val="none" w:sz="0" w:space="0" w:color="auto"/>
                <w:left w:val="none" w:sz="0" w:space="0" w:color="auto"/>
                <w:bottom w:val="none" w:sz="0" w:space="0" w:color="auto"/>
                <w:right w:val="none" w:sz="0" w:space="0" w:color="auto"/>
              </w:divBdr>
            </w:div>
          </w:divsChild>
        </w:div>
        <w:div w:id="1510876935">
          <w:marLeft w:val="0"/>
          <w:marRight w:val="0"/>
          <w:marTop w:val="0"/>
          <w:marBottom w:val="0"/>
          <w:divBdr>
            <w:top w:val="none" w:sz="0" w:space="0" w:color="auto"/>
            <w:left w:val="none" w:sz="0" w:space="0" w:color="auto"/>
            <w:bottom w:val="none" w:sz="0" w:space="0" w:color="auto"/>
            <w:right w:val="none" w:sz="0" w:space="0" w:color="auto"/>
          </w:divBdr>
          <w:divsChild>
            <w:div w:id="309947575">
              <w:marLeft w:val="0"/>
              <w:marRight w:val="0"/>
              <w:marTop w:val="0"/>
              <w:marBottom w:val="0"/>
              <w:divBdr>
                <w:top w:val="none" w:sz="0" w:space="0" w:color="auto"/>
                <w:left w:val="none" w:sz="0" w:space="0" w:color="auto"/>
                <w:bottom w:val="none" w:sz="0" w:space="0" w:color="auto"/>
                <w:right w:val="none" w:sz="0" w:space="0" w:color="auto"/>
              </w:divBdr>
            </w:div>
          </w:divsChild>
        </w:div>
        <w:div w:id="1893733760">
          <w:marLeft w:val="0"/>
          <w:marRight w:val="0"/>
          <w:marTop w:val="0"/>
          <w:marBottom w:val="0"/>
          <w:divBdr>
            <w:top w:val="none" w:sz="0" w:space="0" w:color="auto"/>
            <w:left w:val="none" w:sz="0" w:space="0" w:color="auto"/>
            <w:bottom w:val="none" w:sz="0" w:space="0" w:color="auto"/>
            <w:right w:val="none" w:sz="0" w:space="0" w:color="auto"/>
          </w:divBdr>
          <w:divsChild>
            <w:div w:id="1292132972">
              <w:marLeft w:val="0"/>
              <w:marRight w:val="0"/>
              <w:marTop w:val="0"/>
              <w:marBottom w:val="0"/>
              <w:divBdr>
                <w:top w:val="none" w:sz="0" w:space="0" w:color="auto"/>
                <w:left w:val="none" w:sz="0" w:space="0" w:color="auto"/>
                <w:bottom w:val="none" w:sz="0" w:space="0" w:color="auto"/>
                <w:right w:val="none" w:sz="0" w:space="0" w:color="auto"/>
              </w:divBdr>
            </w:div>
          </w:divsChild>
        </w:div>
        <w:div w:id="88624734">
          <w:marLeft w:val="0"/>
          <w:marRight w:val="0"/>
          <w:marTop w:val="0"/>
          <w:marBottom w:val="0"/>
          <w:divBdr>
            <w:top w:val="none" w:sz="0" w:space="0" w:color="auto"/>
            <w:left w:val="none" w:sz="0" w:space="0" w:color="auto"/>
            <w:bottom w:val="none" w:sz="0" w:space="0" w:color="auto"/>
            <w:right w:val="none" w:sz="0" w:space="0" w:color="auto"/>
          </w:divBdr>
          <w:divsChild>
            <w:div w:id="13288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0691">
      <w:bodyDiv w:val="1"/>
      <w:marLeft w:val="0"/>
      <w:marRight w:val="0"/>
      <w:marTop w:val="0"/>
      <w:marBottom w:val="0"/>
      <w:divBdr>
        <w:top w:val="none" w:sz="0" w:space="0" w:color="auto"/>
        <w:left w:val="none" w:sz="0" w:space="0" w:color="auto"/>
        <w:bottom w:val="none" w:sz="0" w:space="0" w:color="auto"/>
        <w:right w:val="none" w:sz="0" w:space="0" w:color="auto"/>
      </w:divBdr>
      <w:divsChild>
        <w:div w:id="608272234">
          <w:marLeft w:val="0"/>
          <w:marRight w:val="0"/>
          <w:marTop w:val="0"/>
          <w:marBottom w:val="0"/>
          <w:divBdr>
            <w:top w:val="none" w:sz="0" w:space="0" w:color="auto"/>
            <w:left w:val="none" w:sz="0" w:space="0" w:color="auto"/>
            <w:bottom w:val="none" w:sz="0" w:space="0" w:color="auto"/>
            <w:right w:val="none" w:sz="0" w:space="0" w:color="auto"/>
          </w:divBdr>
          <w:divsChild>
            <w:div w:id="355814106">
              <w:marLeft w:val="0"/>
              <w:marRight w:val="0"/>
              <w:marTop w:val="0"/>
              <w:marBottom w:val="0"/>
              <w:divBdr>
                <w:top w:val="none" w:sz="0" w:space="0" w:color="auto"/>
                <w:left w:val="none" w:sz="0" w:space="0" w:color="auto"/>
                <w:bottom w:val="none" w:sz="0" w:space="0" w:color="auto"/>
                <w:right w:val="none" w:sz="0" w:space="0" w:color="auto"/>
              </w:divBdr>
            </w:div>
          </w:divsChild>
        </w:div>
        <w:div w:id="481506419">
          <w:marLeft w:val="0"/>
          <w:marRight w:val="0"/>
          <w:marTop w:val="0"/>
          <w:marBottom w:val="0"/>
          <w:divBdr>
            <w:top w:val="none" w:sz="0" w:space="0" w:color="auto"/>
            <w:left w:val="none" w:sz="0" w:space="0" w:color="auto"/>
            <w:bottom w:val="none" w:sz="0" w:space="0" w:color="auto"/>
            <w:right w:val="none" w:sz="0" w:space="0" w:color="auto"/>
          </w:divBdr>
          <w:divsChild>
            <w:div w:id="1181045353">
              <w:marLeft w:val="0"/>
              <w:marRight w:val="0"/>
              <w:marTop w:val="0"/>
              <w:marBottom w:val="0"/>
              <w:divBdr>
                <w:top w:val="none" w:sz="0" w:space="0" w:color="auto"/>
                <w:left w:val="none" w:sz="0" w:space="0" w:color="auto"/>
                <w:bottom w:val="none" w:sz="0" w:space="0" w:color="auto"/>
                <w:right w:val="none" w:sz="0" w:space="0" w:color="auto"/>
              </w:divBdr>
            </w:div>
          </w:divsChild>
        </w:div>
        <w:div w:id="545869894">
          <w:marLeft w:val="0"/>
          <w:marRight w:val="0"/>
          <w:marTop w:val="0"/>
          <w:marBottom w:val="0"/>
          <w:divBdr>
            <w:top w:val="none" w:sz="0" w:space="0" w:color="auto"/>
            <w:left w:val="none" w:sz="0" w:space="0" w:color="auto"/>
            <w:bottom w:val="none" w:sz="0" w:space="0" w:color="auto"/>
            <w:right w:val="none" w:sz="0" w:space="0" w:color="auto"/>
          </w:divBdr>
          <w:divsChild>
            <w:div w:id="1097604072">
              <w:marLeft w:val="0"/>
              <w:marRight w:val="0"/>
              <w:marTop w:val="0"/>
              <w:marBottom w:val="0"/>
              <w:divBdr>
                <w:top w:val="none" w:sz="0" w:space="0" w:color="auto"/>
                <w:left w:val="none" w:sz="0" w:space="0" w:color="auto"/>
                <w:bottom w:val="none" w:sz="0" w:space="0" w:color="auto"/>
                <w:right w:val="none" w:sz="0" w:space="0" w:color="auto"/>
              </w:divBdr>
            </w:div>
          </w:divsChild>
        </w:div>
        <w:div w:id="1044669870">
          <w:marLeft w:val="0"/>
          <w:marRight w:val="0"/>
          <w:marTop w:val="0"/>
          <w:marBottom w:val="0"/>
          <w:divBdr>
            <w:top w:val="none" w:sz="0" w:space="0" w:color="auto"/>
            <w:left w:val="none" w:sz="0" w:space="0" w:color="auto"/>
            <w:bottom w:val="none" w:sz="0" w:space="0" w:color="auto"/>
            <w:right w:val="none" w:sz="0" w:space="0" w:color="auto"/>
          </w:divBdr>
          <w:divsChild>
            <w:div w:id="581371679">
              <w:marLeft w:val="0"/>
              <w:marRight w:val="0"/>
              <w:marTop w:val="0"/>
              <w:marBottom w:val="0"/>
              <w:divBdr>
                <w:top w:val="none" w:sz="0" w:space="0" w:color="auto"/>
                <w:left w:val="none" w:sz="0" w:space="0" w:color="auto"/>
                <w:bottom w:val="none" w:sz="0" w:space="0" w:color="auto"/>
                <w:right w:val="none" w:sz="0" w:space="0" w:color="auto"/>
              </w:divBdr>
            </w:div>
          </w:divsChild>
        </w:div>
        <w:div w:id="2052336660">
          <w:marLeft w:val="0"/>
          <w:marRight w:val="0"/>
          <w:marTop w:val="0"/>
          <w:marBottom w:val="0"/>
          <w:divBdr>
            <w:top w:val="none" w:sz="0" w:space="0" w:color="auto"/>
            <w:left w:val="none" w:sz="0" w:space="0" w:color="auto"/>
            <w:bottom w:val="none" w:sz="0" w:space="0" w:color="auto"/>
            <w:right w:val="none" w:sz="0" w:space="0" w:color="auto"/>
          </w:divBdr>
          <w:divsChild>
            <w:div w:id="20265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5321">
      <w:bodyDiv w:val="1"/>
      <w:marLeft w:val="0"/>
      <w:marRight w:val="0"/>
      <w:marTop w:val="0"/>
      <w:marBottom w:val="0"/>
      <w:divBdr>
        <w:top w:val="none" w:sz="0" w:space="0" w:color="auto"/>
        <w:left w:val="none" w:sz="0" w:space="0" w:color="auto"/>
        <w:bottom w:val="none" w:sz="0" w:space="0" w:color="auto"/>
        <w:right w:val="none" w:sz="0" w:space="0" w:color="auto"/>
      </w:divBdr>
      <w:divsChild>
        <w:div w:id="270403417">
          <w:marLeft w:val="0"/>
          <w:marRight w:val="0"/>
          <w:marTop w:val="0"/>
          <w:marBottom w:val="0"/>
          <w:divBdr>
            <w:top w:val="none" w:sz="0" w:space="0" w:color="auto"/>
            <w:left w:val="none" w:sz="0" w:space="0" w:color="auto"/>
            <w:bottom w:val="none" w:sz="0" w:space="0" w:color="auto"/>
            <w:right w:val="none" w:sz="0" w:space="0" w:color="auto"/>
          </w:divBdr>
          <w:divsChild>
            <w:div w:id="1706179955">
              <w:marLeft w:val="0"/>
              <w:marRight w:val="0"/>
              <w:marTop w:val="0"/>
              <w:marBottom w:val="0"/>
              <w:divBdr>
                <w:top w:val="none" w:sz="0" w:space="0" w:color="auto"/>
                <w:left w:val="none" w:sz="0" w:space="0" w:color="auto"/>
                <w:bottom w:val="none" w:sz="0" w:space="0" w:color="auto"/>
                <w:right w:val="none" w:sz="0" w:space="0" w:color="auto"/>
              </w:divBdr>
            </w:div>
          </w:divsChild>
        </w:div>
        <w:div w:id="1965960750">
          <w:marLeft w:val="0"/>
          <w:marRight w:val="0"/>
          <w:marTop w:val="0"/>
          <w:marBottom w:val="0"/>
          <w:divBdr>
            <w:top w:val="none" w:sz="0" w:space="0" w:color="auto"/>
            <w:left w:val="none" w:sz="0" w:space="0" w:color="auto"/>
            <w:bottom w:val="none" w:sz="0" w:space="0" w:color="auto"/>
            <w:right w:val="none" w:sz="0" w:space="0" w:color="auto"/>
          </w:divBdr>
          <w:divsChild>
            <w:div w:id="2096238900">
              <w:marLeft w:val="0"/>
              <w:marRight w:val="0"/>
              <w:marTop w:val="0"/>
              <w:marBottom w:val="0"/>
              <w:divBdr>
                <w:top w:val="none" w:sz="0" w:space="0" w:color="auto"/>
                <w:left w:val="none" w:sz="0" w:space="0" w:color="auto"/>
                <w:bottom w:val="none" w:sz="0" w:space="0" w:color="auto"/>
                <w:right w:val="none" w:sz="0" w:space="0" w:color="auto"/>
              </w:divBdr>
            </w:div>
          </w:divsChild>
        </w:div>
        <w:div w:id="366490141">
          <w:marLeft w:val="0"/>
          <w:marRight w:val="0"/>
          <w:marTop w:val="0"/>
          <w:marBottom w:val="0"/>
          <w:divBdr>
            <w:top w:val="none" w:sz="0" w:space="0" w:color="auto"/>
            <w:left w:val="none" w:sz="0" w:space="0" w:color="auto"/>
            <w:bottom w:val="none" w:sz="0" w:space="0" w:color="auto"/>
            <w:right w:val="none" w:sz="0" w:space="0" w:color="auto"/>
          </w:divBdr>
          <w:divsChild>
            <w:div w:id="533733325">
              <w:marLeft w:val="0"/>
              <w:marRight w:val="0"/>
              <w:marTop w:val="0"/>
              <w:marBottom w:val="0"/>
              <w:divBdr>
                <w:top w:val="none" w:sz="0" w:space="0" w:color="auto"/>
                <w:left w:val="none" w:sz="0" w:space="0" w:color="auto"/>
                <w:bottom w:val="none" w:sz="0" w:space="0" w:color="auto"/>
                <w:right w:val="none" w:sz="0" w:space="0" w:color="auto"/>
              </w:divBdr>
            </w:div>
          </w:divsChild>
        </w:div>
        <w:div w:id="1808624573">
          <w:marLeft w:val="0"/>
          <w:marRight w:val="0"/>
          <w:marTop w:val="0"/>
          <w:marBottom w:val="0"/>
          <w:divBdr>
            <w:top w:val="none" w:sz="0" w:space="0" w:color="auto"/>
            <w:left w:val="none" w:sz="0" w:space="0" w:color="auto"/>
            <w:bottom w:val="none" w:sz="0" w:space="0" w:color="auto"/>
            <w:right w:val="none" w:sz="0" w:space="0" w:color="auto"/>
          </w:divBdr>
          <w:divsChild>
            <w:div w:id="254750993">
              <w:marLeft w:val="0"/>
              <w:marRight w:val="0"/>
              <w:marTop w:val="0"/>
              <w:marBottom w:val="0"/>
              <w:divBdr>
                <w:top w:val="none" w:sz="0" w:space="0" w:color="auto"/>
                <w:left w:val="none" w:sz="0" w:space="0" w:color="auto"/>
                <w:bottom w:val="none" w:sz="0" w:space="0" w:color="auto"/>
                <w:right w:val="none" w:sz="0" w:space="0" w:color="auto"/>
              </w:divBdr>
            </w:div>
          </w:divsChild>
        </w:div>
        <w:div w:id="1060981699">
          <w:marLeft w:val="0"/>
          <w:marRight w:val="0"/>
          <w:marTop w:val="0"/>
          <w:marBottom w:val="0"/>
          <w:divBdr>
            <w:top w:val="none" w:sz="0" w:space="0" w:color="auto"/>
            <w:left w:val="none" w:sz="0" w:space="0" w:color="auto"/>
            <w:bottom w:val="none" w:sz="0" w:space="0" w:color="auto"/>
            <w:right w:val="none" w:sz="0" w:space="0" w:color="auto"/>
          </w:divBdr>
          <w:divsChild>
            <w:div w:id="145463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745">
      <w:bodyDiv w:val="1"/>
      <w:marLeft w:val="0"/>
      <w:marRight w:val="0"/>
      <w:marTop w:val="0"/>
      <w:marBottom w:val="0"/>
      <w:divBdr>
        <w:top w:val="none" w:sz="0" w:space="0" w:color="auto"/>
        <w:left w:val="none" w:sz="0" w:space="0" w:color="auto"/>
        <w:bottom w:val="none" w:sz="0" w:space="0" w:color="auto"/>
        <w:right w:val="none" w:sz="0" w:space="0" w:color="auto"/>
      </w:divBdr>
      <w:divsChild>
        <w:div w:id="1143236538">
          <w:marLeft w:val="0"/>
          <w:marRight w:val="0"/>
          <w:marTop w:val="0"/>
          <w:marBottom w:val="0"/>
          <w:divBdr>
            <w:top w:val="none" w:sz="0" w:space="0" w:color="auto"/>
            <w:left w:val="none" w:sz="0" w:space="0" w:color="auto"/>
            <w:bottom w:val="none" w:sz="0" w:space="0" w:color="auto"/>
            <w:right w:val="none" w:sz="0" w:space="0" w:color="auto"/>
          </w:divBdr>
          <w:divsChild>
            <w:div w:id="128013103">
              <w:marLeft w:val="0"/>
              <w:marRight w:val="0"/>
              <w:marTop w:val="0"/>
              <w:marBottom w:val="0"/>
              <w:divBdr>
                <w:top w:val="none" w:sz="0" w:space="0" w:color="auto"/>
                <w:left w:val="none" w:sz="0" w:space="0" w:color="auto"/>
                <w:bottom w:val="none" w:sz="0" w:space="0" w:color="auto"/>
                <w:right w:val="none" w:sz="0" w:space="0" w:color="auto"/>
              </w:divBdr>
            </w:div>
          </w:divsChild>
        </w:div>
        <w:div w:id="1652907441">
          <w:marLeft w:val="0"/>
          <w:marRight w:val="0"/>
          <w:marTop w:val="0"/>
          <w:marBottom w:val="0"/>
          <w:divBdr>
            <w:top w:val="none" w:sz="0" w:space="0" w:color="auto"/>
            <w:left w:val="none" w:sz="0" w:space="0" w:color="auto"/>
            <w:bottom w:val="none" w:sz="0" w:space="0" w:color="auto"/>
            <w:right w:val="none" w:sz="0" w:space="0" w:color="auto"/>
          </w:divBdr>
          <w:divsChild>
            <w:div w:id="2078547375">
              <w:marLeft w:val="0"/>
              <w:marRight w:val="0"/>
              <w:marTop w:val="0"/>
              <w:marBottom w:val="0"/>
              <w:divBdr>
                <w:top w:val="none" w:sz="0" w:space="0" w:color="auto"/>
                <w:left w:val="none" w:sz="0" w:space="0" w:color="auto"/>
                <w:bottom w:val="none" w:sz="0" w:space="0" w:color="auto"/>
                <w:right w:val="none" w:sz="0" w:space="0" w:color="auto"/>
              </w:divBdr>
            </w:div>
          </w:divsChild>
        </w:div>
        <w:div w:id="1813937516">
          <w:marLeft w:val="0"/>
          <w:marRight w:val="0"/>
          <w:marTop w:val="0"/>
          <w:marBottom w:val="0"/>
          <w:divBdr>
            <w:top w:val="none" w:sz="0" w:space="0" w:color="auto"/>
            <w:left w:val="none" w:sz="0" w:space="0" w:color="auto"/>
            <w:bottom w:val="none" w:sz="0" w:space="0" w:color="auto"/>
            <w:right w:val="none" w:sz="0" w:space="0" w:color="auto"/>
          </w:divBdr>
          <w:divsChild>
            <w:div w:id="1987977728">
              <w:marLeft w:val="0"/>
              <w:marRight w:val="0"/>
              <w:marTop w:val="0"/>
              <w:marBottom w:val="0"/>
              <w:divBdr>
                <w:top w:val="none" w:sz="0" w:space="0" w:color="auto"/>
                <w:left w:val="none" w:sz="0" w:space="0" w:color="auto"/>
                <w:bottom w:val="none" w:sz="0" w:space="0" w:color="auto"/>
                <w:right w:val="none" w:sz="0" w:space="0" w:color="auto"/>
              </w:divBdr>
            </w:div>
          </w:divsChild>
        </w:div>
        <w:div w:id="1039938535">
          <w:marLeft w:val="0"/>
          <w:marRight w:val="0"/>
          <w:marTop w:val="0"/>
          <w:marBottom w:val="0"/>
          <w:divBdr>
            <w:top w:val="none" w:sz="0" w:space="0" w:color="auto"/>
            <w:left w:val="none" w:sz="0" w:space="0" w:color="auto"/>
            <w:bottom w:val="none" w:sz="0" w:space="0" w:color="auto"/>
            <w:right w:val="none" w:sz="0" w:space="0" w:color="auto"/>
          </w:divBdr>
          <w:divsChild>
            <w:div w:id="1303272382">
              <w:marLeft w:val="0"/>
              <w:marRight w:val="0"/>
              <w:marTop w:val="0"/>
              <w:marBottom w:val="0"/>
              <w:divBdr>
                <w:top w:val="none" w:sz="0" w:space="0" w:color="auto"/>
                <w:left w:val="none" w:sz="0" w:space="0" w:color="auto"/>
                <w:bottom w:val="none" w:sz="0" w:space="0" w:color="auto"/>
                <w:right w:val="none" w:sz="0" w:space="0" w:color="auto"/>
              </w:divBdr>
            </w:div>
          </w:divsChild>
        </w:div>
        <w:div w:id="1821340967">
          <w:marLeft w:val="0"/>
          <w:marRight w:val="0"/>
          <w:marTop w:val="0"/>
          <w:marBottom w:val="0"/>
          <w:divBdr>
            <w:top w:val="none" w:sz="0" w:space="0" w:color="auto"/>
            <w:left w:val="none" w:sz="0" w:space="0" w:color="auto"/>
            <w:bottom w:val="none" w:sz="0" w:space="0" w:color="auto"/>
            <w:right w:val="none" w:sz="0" w:space="0" w:color="auto"/>
          </w:divBdr>
          <w:divsChild>
            <w:div w:id="13066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3839">
      <w:bodyDiv w:val="1"/>
      <w:marLeft w:val="0"/>
      <w:marRight w:val="0"/>
      <w:marTop w:val="0"/>
      <w:marBottom w:val="0"/>
      <w:divBdr>
        <w:top w:val="none" w:sz="0" w:space="0" w:color="auto"/>
        <w:left w:val="none" w:sz="0" w:space="0" w:color="auto"/>
        <w:bottom w:val="none" w:sz="0" w:space="0" w:color="auto"/>
        <w:right w:val="none" w:sz="0" w:space="0" w:color="auto"/>
      </w:divBdr>
      <w:divsChild>
        <w:div w:id="1916279684">
          <w:marLeft w:val="0"/>
          <w:marRight w:val="0"/>
          <w:marTop w:val="0"/>
          <w:marBottom w:val="0"/>
          <w:divBdr>
            <w:top w:val="none" w:sz="0" w:space="0" w:color="auto"/>
            <w:left w:val="none" w:sz="0" w:space="0" w:color="auto"/>
            <w:bottom w:val="none" w:sz="0" w:space="0" w:color="auto"/>
            <w:right w:val="none" w:sz="0" w:space="0" w:color="auto"/>
          </w:divBdr>
          <w:divsChild>
            <w:div w:id="1762025361">
              <w:marLeft w:val="0"/>
              <w:marRight w:val="0"/>
              <w:marTop w:val="0"/>
              <w:marBottom w:val="0"/>
              <w:divBdr>
                <w:top w:val="none" w:sz="0" w:space="0" w:color="auto"/>
                <w:left w:val="none" w:sz="0" w:space="0" w:color="auto"/>
                <w:bottom w:val="none" w:sz="0" w:space="0" w:color="auto"/>
                <w:right w:val="none" w:sz="0" w:space="0" w:color="auto"/>
              </w:divBdr>
            </w:div>
          </w:divsChild>
        </w:div>
        <w:div w:id="631864389">
          <w:marLeft w:val="0"/>
          <w:marRight w:val="0"/>
          <w:marTop w:val="0"/>
          <w:marBottom w:val="0"/>
          <w:divBdr>
            <w:top w:val="none" w:sz="0" w:space="0" w:color="auto"/>
            <w:left w:val="none" w:sz="0" w:space="0" w:color="auto"/>
            <w:bottom w:val="none" w:sz="0" w:space="0" w:color="auto"/>
            <w:right w:val="none" w:sz="0" w:space="0" w:color="auto"/>
          </w:divBdr>
          <w:divsChild>
            <w:div w:id="927348030">
              <w:marLeft w:val="0"/>
              <w:marRight w:val="0"/>
              <w:marTop w:val="0"/>
              <w:marBottom w:val="0"/>
              <w:divBdr>
                <w:top w:val="none" w:sz="0" w:space="0" w:color="auto"/>
                <w:left w:val="none" w:sz="0" w:space="0" w:color="auto"/>
                <w:bottom w:val="none" w:sz="0" w:space="0" w:color="auto"/>
                <w:right w:val="none" w:sz="0" w:space="0" w:color="auto"/>
              </w:divBdr>
            </w:div>
          </w:divsChild>
        </w:div>
        <w:div w:id="503975122">
          <w:marLeft w:val="0"/>
          <w:marRight w:val="0"/>
          <w:marTop w:val="0"/>
          <w:marBottom w:val="0"/>
          <w:divBdr>
            <w:top w:val="none" w:sz="0" w:space="0" w:color="auto"/>
            <w:left w:val="none" w:sz="0" w:space="0" w:color="auto"/>
            <w:bottom w:val="none" w:sz="0" w:space="0" w:color="auto"/>
            <w:right w:val="none" w:sz="0" w:space="0" w:color="auto"/>
          </w:divBdr>
          <w:divsChild>
            <w:div w:id="96413996">
              <w:marLeft w:val="0"/>
              <w:marRight w:val="0"/>
              <w:marTop w:val="0"/>
              <w:marBottom w:val="0"/>
              <w:divBdr>
                <w:top w:val="none" w:sz="0" w:space="0" w:color="auto"/>
                <w:left w:val="none" w:sz="0" w:space="0" w:color="auto"/>
                <w:bottom w:val="none" w:sz="0" w:space="0" w:color="auto"/>
                <w:right w:val="none" w:sz="0" w:space="0" w:color="auto"/>
              </w:divBdr>
            </w:div>
          </w:divsChild>
        </w:div>
        <w:div w:id="2074696130">
          <w:marLeft w:val="0"/>
          <w:marRight w:val="0"/>
          <w:marTop w:val="0"/>
          <w:marBottom w:val="0"/>
          <w:divBdr>
            <w:top w:val="none" w:sz="0" w:space="0" w:color="auto"/>
            <w:left w:val="none" w:sz="0" w:space="0" w:color="auto"/>
            <w:bottom w:val="none" w:sz="0" w:space="0" w:color="auto"/>
            <w:right w:val="none" w:sz="0" w:space="0" w:color="auto"/>
          </w:divBdr>
          <w:divsChild>
            <w:div w:id="1923879016">
              <w:marLeft w:val="0"/>
              <w:marRight w:val="0"/>
              <w:marTop w:val="0"/>
              <w:marBottom w:val="0"/>
              <w:divBdr>
                <w:top w:val="none" w:sz="0" w:space="0" w:color="auto"/>
                <w:left w:val="none" w:sz="0" w:space="0" w:color="auto"/>
                <w:bottom w:val="none" w:sz="0" w:space="0" w:color="auto"/>
                <w:right w:val="none" w:sz="0" w:space="0" w:color="auto"/>
              </w:divBdr>
            </w:div>
          </w:divsChild>
        </w:div>
        <w:div w:id="746533134">
          <w:marLeft w:val="0"/>
          <w:marRight w:val="0"/>
          <w:marTop w:val="0"/>
          <w:marBottom w:val="0"/>
          <w:divBdr>
            <w:top w:val="none" w:sz="0" w:space="0" w:color="auto"/>
            <w:left w:val="none" w:sz="0" w:space="0" w:color="auto"/>
            <w:bottom w:val="none" w:sz="0" w:space="0" w:color="auto"/>
            <w:right w:val="none" w:sz="0" w:space="0" w:color="auto"/>
          </w:divBdr>
          <w:divsChild>
            <w:div w:id="27868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02337">
      <w:bodyDiv w:val="1"/>
      <w:marLeft w:val="0"/>
      <w:marRight w:val="0"/>
      <w:marTop w:val="0"/>
      <w:marBottom w:val="0"/>
      <w:divBdr>
        <w:top w:val="none" w:sz="0" w:space="0" w:color="auto"/>
        <w:left w:val="none" w:sz="0" w:space="0" w:color="auto"/>
        <w:bottom w:val="none" w:sz="0" w:space="0" w:color="auto"/>
        <w:right w:val="none" w:sz="0" w:space="0" w:color="auto"/>
      </w:divBdr>
      <w:divsChild>
        <w:div w:id="1022316936">
          <w:marLeft w:val="0"/>
          <w:marRight w:val="0"/>
          <w:marTop w:val="0"/>
          <w:marBottom w:val="0"/>
          <w:divBdr>
            <w:top w:val="none" w:sz="0" w:space="0" w:color="auto"/>
            <w:left w:val="none" w:sz="0" w:space="0" w:color="auto"/>
            <w:bottom w:val="none" w:sz="0" w:space="0" w:color="auto"/>
            <w:right w:val="none" w:sz="0" w:space="0" w:color="auto"/>
          </w:divBdr>
          <w:divsChild>
            <w:div w:id="1661152177">
              <w:marLeft w:val="0"/>
              <w:marRight w:val="0"/>
              <w:marTop w:val="0"/>
              <w:marBottom w:val="0"/>
              <w:divBdr>
                <w:top w:val="none" w:sz="0" w:space="0" w:color="auto"/>
                <w:left w:val="none" w:sz="0" w:space="0" w:color="auto"/>
                <w:bottom w:val="none" w:sz="0" w:space="0" w:color="auto"/>
                <w:right w:val="none" w:sz="0" w:space="0" w:color="auto"/>
              </w:divBdr>
            </w:div>
          </w:divsChild>
        </w:div>
        <w:div w:id="1923025112">
          <w:marLeft w:val="0"/>
          <w:marRight w:val="0"/>
          <w:marTop w:val="0"/>
          <w:marBottom w:val="0"/>
          <w:divBdr>
            <w:top w:val="none" w:sz="0" w:space="0" w:color="auto"/>
            <w:left w:val="none" w:sz="0" w:space="0" w:color="auto"/>
            <w:bottom w:val="none" w:sz="0" w:space="0" w:color="auto"/>
            <w:right w:val="none" w:sz="0" w:space="0" w:color="auto"/>
          </w:divBdr>
          <w:divsChild>
            <w:div w:id="1820345448">
              <w:marLeft w:val="0"/>
              <w:marRight w:val="0"/>
              <w:marTop w:val="0"/>
              <w:marBottom w:val="0"/>
              <w:divBdr>
                <w:top w:val="none" w:sz="0" w:space="0" w:color="auto"/>
                <w:left w:val="none" w:sz="0" w:space="0" w:color="auto"/>
                <w:bottom w:val="none" w:sz="0" w:space="0" w:color="auto"/>
                <w:right w:val="none" w:sz="0" w:space="0" w:color="auto"/>
              </w:divBdr>
            </w:div>
          </w:divsChild>
        </w:div>
        <w:div w:id="1149051250">
          <w:marLeft w:val="0"/>
          <w:marRight w:val="0"/>
          <w:marTop w:val="0"/>
          <w:marBottom w:val="0"/>
          <w:divBdr>
            <w:top w:val="none" w:sz="0" w:space="0" w:color="auto"/>
            <w:left w:val="none" w:sz="0" w:space="0" w:color="auto"/>
            <w:bottom w:val="none" w:sz="0" w:space="0" w:color="auto"/>
            <w:right w:val="none" w:sz="0" w:space="0" w:color="auto"/>
          </w:divBdr>
          <w:divsChild>
            <w:div w:id="1274706888">
              <w:marLeft w:val="0"/>
              <w:marRight w:val="0"/>
              <w:marTop w:val="0"/>
              <w:marBottom w:val="0"/>
              <w:divBdr>
                <w:top w:val="none" w:sz="0" w:space="0" w:color="auto"/>
                <w:left w:val="none" w:sz="0" w:space="0" w:color="auto"/>
                <w:bottom w:val="none" w:sz="0" w:space="0" w:color="auto"/>
                <w:right w:val="none" w:sz="0" w:space="0" w:color="auto"/>
              </w:divBdr>
            </w:div>
          </w:divsChild>
        </w:div>
        <w:div w:id="1750733251">
          <w:marLeft w:val="0"/>
          <w:marRight w:val="0"/>
          <w:marTop w:val="0"/>
          <w:marBottom w:val="0"/>
          <w:divBdr>
            <w:top w:val="none" w:sz="0" w:space="0" w:color="auto"/>
            <w:left w:val="none" w:sz="0" w:space="0" w:color="auto"/>
            <w:bottom w:val="none" w:sz="0" w:space="0" w:color="auto"/>
            <w:right w:val="none" w:sz="0" w:space="0" w:color="auto"/>
          </w:divBdr>
          <w:divsChild>
            <w:div w:id="618073422">
              <w:marLeft w:val="0"/>
              <w:marRight w:val="0"/>
              <w:marTop w:val="0"/>
              <w:marBottom w:val="0"/>
              <w:divBdr>
                <w:top w:val="none" w:sz="0" w:space="0" w:color="auto"/>
                <w:left w:val="none" w:sz="0" w:space="0" w:color="auto"/>
                <w:bottom w:val="none" w:sz="0" w:space="0" w:color="auto"/>
                <w:right w:val="none" w:sz="0" w:space="0" w:color="auto"/>
              </w:divBdr>
            </w:div>
          </w:divsChild>
        </w:div>
        <w:div w:id="1733118661">
          <w:marLeft w:val="0"/>
          <w:marRight w:val="0"/>
          <w:marTop w:val="0"/>
          <w:marBottom w:val="0"/>
          <w:divBdr>
            <w:top w:val="none" w:sz="0" w:space="0" w:color="auto"/>
            <w:left w:val="none" w:sz="0" w:space="0" w:color="auto"/>
            <w:bottom w:val="none" w:sz="0" w:space="0" w:color="auto"/>
            <w:right w:val="none" w:sz="0" w:space="0" w:color="auto"/>
          </w:divBdr>
          <w:divsChild>
            <w:div w:id="213405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5683">
      <w:bodyDiv w:val="1"/>
      <w:marLeft w:val="0"/>
      <w:marRight w:val="0"/>
      <w:marTop w:val="0"/>
      <w:marBottom w:val="0"/>
      <w:divBdr>
        <w:top w:val="none" w:sz="0" w:space="0" w:color="auto"/>
        <w:left w:val="none" w:sz="0" w:space="0" w:color="auto"/>
        <w:bottom w:val="none" w:sz="0" w:space="0" w:color="auto"/>
        <w:right w:val="none" w:sz="0" w:space="0" w:color="auto"/>
      </w:divBdr>
      <w:divsChild>
        <w:div w:id="344986586">
          <w:marLeft w:val="0"/>
          <w:marRight w:val="0"/>
          <w:marTop w:val="0"/>
          <w:marBottom w:val="0"/>
          <w:divBdr>
            <w:top w:val="none" w:sz="0" w:space="0" w:color="auto"/>
            <w:left w:val="none" w:sz="0" w:space="0" w:color="auto"/>
            <w:bottom w:val="none" w:sz="0" w:space="0" w:color="auto"/>
            <w:right w:val="none" w:sz="0" w:space="0" w:color="auto"/>
          </w:divBdr>
          <w:divsChild>
            <w:div w:id="125706693">
              <w:marLeft w:val="0"/>
              <w:marRight w:val="0"/>
              <w:marTop w:val="0"/>
              <w:marBottom w:val="0"/>
              <w:divBdr>
                <w:top w:val="none" w:sz="0" w:space="0" w:color="auto"/>
                <w:left w:val="none" w:sz="0" w:space="0" w:color="auto"/>
                <w:bottom w:val="none" w:sz="0" w:space="0" w:color="auto"/>
                <w:right w:val="none" w:sz="0" w:space="0" w:color="auto"/>
              </w:divBdr>
              <w:divsChild>
                <w:div w:id="1780640682">
                  <w:marLeft w:val="0"/>
                  <w:marRight w:val="0"/>
                  <w:marTop w:val="0"/>
                  <w:marBottom w:val="0"/>
                  <w:divBdr>
                    <w:top w:val="none" w:sz="0" w:space="0" w:color="auto"/>
                    <w:left w:val="none" w:sz="0" w:space="0" w:color="auto"/>
                    <w:bottom w:val="none" w:sz="0" w:space="0" w:color="auto"/>
                    <w:right w:val="none" w:sz="0" w:space="0" w:color="auto"/>
                  </w:divBdr>
                </w:div>
              </w:divsChild>
            </w:div>
            <w:div w:id="1792747754">
              <w:marLeft w:val="0"/>
              <w:marRight w:val="0"/>
              <w:marTop w:val="0"/>
              <w:marBottom w:val="0"/>
              <w:divBdr>
                <w:top w:val="none" w:sz="0" w:space="0" w:color="auto"/>
                <w:left w:val="none" w:sz="0" w:space="0" w:color="auto"/>
                <w:bottom w:val="none" w:sz="0" w:space="0" w:color="auto"/>
                <w:right w:val="none" w:sz="0" w:space="0" w:color="auto"/>
              </w:divBdr>
              <w:divsChild>
                <w:div w:id="194511454">
                  <w:marLeft w:val="0"/>
                  <w:marRight w:val="0"/>
                  <w:marTop w:val="0"/>
                  <w:marBottom w:val="0"/>
                  <w:divBdr>
                    <w:top w:val="none" w:sz="0" w:space="0" w:color="auto"/>
                    <w:left w:val="none" w:sz="0" w:space="0" w:color="auto"/>
                    <w:bottom w:val="none" w:sz="0" w:space="0" w:color="auto"/>
                    <w:right w:val="none" w:sz="0" w:space="0" w:color="auto"/>
                  </w:divBdr>
                </w:div>
              </w:divsChild>
            </w:div>
            <w:div w:id="647829302">
              <w:marLeft w:val="0"/>
              <w:marRight w:val="0"/>
              <w:marTop w:val="0"/>
              <w:marBottom w:val="0"/>
              <w:divBdr>
                <w:top w:val="none" w:sz="0" w:space="0" w:color="auto"/>
                <w:left w:val="none" w:sz="0" w:space="0" w:color="auto"/>
                <w:bottom w:val="none" w:sz="0" w:space="0" w:color="auto"/>
                <w:right w:val="none" w:sz="0" w:space="0" w:color="auto"/>
              </w:divBdr>
              <w:divsChild>
                <w:div w:id="713967639">
                  <w:marLeft w:val="0"/>
                  <w:marRight w:val="0"/>
                  <w:marTop w:val="0"/>
                  <w:marBottom w:val="0"/>
                  <w:divBdr>
                    <w:top w:val="none" w:sz="0" w:space="0" w:color="auto"/>
                    <w:left w:val="none" w:sz="0" w:space="0" w:color="auto"/>
                    <w:bottom w:val="none" w:sz="0" w:space="0" w:color="auto"/>
                    <w:right w:val="none" w:sz="0" w:space="0" w:color="auto"/>
                  </w:divBdr>
                </w:div>
              </w:divsChild>
            </w:div>
            <w:div w:id="474950166">
              <w:marLeft w:val="0"/>
              <w:marRight w:val="0"/>
              <w:marTop w:val="0"/>
              <w:marBottom w:val="0"/>
              <w:divBdr>
                <w:top w:val="none" w:sz="0" w:space="0" w:color="auto"/>
                <w:left w:val="none" w:sz="0" w:space="0" w:color="auto"/>
                <w:bottom w:val="none" w:sz="0" w:space="0" w:color="auto"/>
                <w:right w:val="none" w:sz="0" w:space="0" w:color="auto"/>
              </w:divBdr>
              <w:divsChild>
                <w:div w:id="1859924336">
                  <w:marLeft w:val="0"/>
                  <w:marRight w:val="0"/>
                  <w:marTop w:val="0"/>
                  <w:marBottom w:val="0"/>
                  <w:divBdr>
                    <w:top w:val="none" w:sz="0" w:space="0" w:color="auto"/>
                    <w:left w:val="none" w:sz="0" w:space="0" w:color="auto"/>
                    <w:bottom w:val="none" w:sz="0" w:space="0" w:color="auto"/>
                    <w:right w:val="none" w:sz="0" w:space="0" w:color="auto"/>
                  </w:divBdr>
                </w:div>
              </w:divsChild>
            </w:div>
            <w:div w:id="1888107311">
              <w:marLeft w:val="0"/>
              <w:marRight w:val="0"/>
              <w:marTop w:val="0"/>
              <w:marBottom w:val="0"/>
              <w:divBdr>
                <w:top w:val="none" w:sz="0" w:space="0" w:color="auto"/>
                <w:left w:val="none" w:sz="0" w:space="0" w:color="auto"/>
                <w:bottom w:val="none" w:sz="0" w:space="0" w:color="auto"/>
                <w:right w:val="none" w:sz="0" w:space="0" w:color="auto"/>
              </w:divBdr>
              <w:divsChild>
                <w:div w:id="3753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8503">
      <w:bodyDiv w:val="1"/>
      <w:marLeft w:val="0"/>
      <w:marRight w:val="0"/>
      <w:marTop w:val="0"/>
      <w:marBottom w:val="0"/>
      <w:divBdr>
        <w:top w:val="none" w:sz="0" w:space="0" w:color="auto"/>
        <w:left w:val="none" w:sz="0" w:space="0" w:color="auto"/>
        <w:bottom w:val="none" w:sz="0" w:space="0" w:color="auto"/>
        <w:right w:val="none" w:sz="0" w:space="0" w:color="auto"/>
      </w:divBdr>
      <w:divsChild>
        <w:div w:id="1280261565">
          <w:marLeft w:val="0"/>
          <w:marRight w:val="0"/>
          <w:marTop w:val="0"/>
          <w:marBottom w:val="0"/>
          <w:divBdr>
            <w:top w:val="none" w:sz="0" w:space="0" w:color="auto"/>
            <w:left w:val="none" w:sz="0" w:space="0" w:color="auto"/>
            <w:bottom w:val="none" w:sz="0" w:space="0" w:color="auto"/>
            <w:right w:val="none" w:sz="0" w:space="0" w:color="auto"/>
          </w:divBdr>
          <w:divsChild>
            <w:div w:id="630525568">
              <w:marLeft w:val="0"/>
              <w:marRight w:val="0"/>
              <w:marTop w:val="0"/>
              <w:marBottom w:val="0"/>
              <w:divBdr>
                <w:top w:val="none" w:sz="0" w:space="0" w:color="auto"/>
                <w:left w:val="none" w:sz="0" w:space="0" w:color="auto"/>
                <w:bottom w:val="none" w:sz="0" w:space="0" w:color="auto"/>
                <w:right w:val="none" w:sz="0" w:space="0" w:color="auto"/>
              </w:divBdr>
            </w:div>
          </w:divsChild>
        </w:div>
        <w:div w:id="1859151438">
          <w:marLeft w:val="0"/>
          <w:marRight w:val="0"/>
          <w:marTop w:val="0"/>
          <w:marBottom w:val="0"/>
          <w:divBdr>
            <w:top w:val="none" w:sz="0" w:space="0" w:color="auto"/>
            <w:left w:val="none" w:sz="0" w:space="0" w:color="auto"/>
            <w:bottom w:val="none" w:sz="0" w:space="0" w:color="auto"/>
            <w:right w:val="none" w:sz="0" w:space="0" w:color="auto"/>
          </w:divBdr>
          <w:divsChild>
            <w:div w:id="674957262">
              <w:marLeft w:val="0"/>
              <w:marRight w:val="0"/>
              <w:marTop w:val="0"/>
              <w:marBottom w:val="0"/>
              <w:divBdr>
                <w:top w:val="none" w:sz="0" w:space="0" w:color="auto"/>
                <w:left w:val="none" w:sz="0" w:space="0" w:color="auto"/>
                <w:bottom w:val="none" w:sz="0" w:space="0" w:color="auto"/>
                <w:right w:val="none" w:sz="0" w:space="0" w:color="auto"/>
              </w:divBdr>
            </w:div>
          </w:divsChild>
        </w:div>
        <w:div w:id="1014578786">
          <w:marLeft w:val="0"/>
          <w:marRight w:val="0"/>
          <w:marTop w:val="0"/>
          <w:marBottom w:val="0"/>
          <w:divBdr>
            <w:top w:val="none" w:sz="0" w:space="0" w:color="auto"/>
            <w:left w:val="none" w:sz="0" w:space="0" w:color="auto"/>
            <w:bottom w:val="none" w:sz="0" w:space="0" w:color="auto"/>
            <w:right w:val="none" w:sz="0" w:space="0" w:color="auto"/>
          </w:divBdr>
          <w:divsChild>
            <w:div w:id="1877153305">
              <w:marLeft w:val="0"/>
              <w:marRight w:val="0"/>
              <w:marTop w:val="0"/>
              <w:marBottom w:val="0"/>
              <w:divBdr>
                <w:top w:val="none" w:sz="0" w:space="0" w:color="auto"/>
                <w:left w:val="none" w:sz="0" w:space="0" w:color="auto"/>
                <w:bottom w:val="none" w:sz="0" w:space="0" w:color="auto"/>
                <w:right w:val="none" w:sz="0" w:space="0" w:color="auto"/>
              </w:divBdr>
            </w:div>
          </w:divsChild>
        </w:div>
        <w:div w:id="859390460">
          <w:marLeft w:val="0"/>
          <w:marRight w:val="0"/>
          <w:marTop w:val="0"/>
          <w:marBottom w:val="0"/>
          <w:divBdr>
            <w:top w:val="none" w:sz="0" w:space="0" w:color="auto"/>
            <w:left w:val="none" w:sz="0" w:space="0" w:color="auto"/>
            <w:bottom w:val="none" w:sz="0" w:space="0" w:color="auto"/>
            <w:right w:val="none" w:sz="0" w:space="0" w:color="auto"/>
          </w:divBdr>
          <w:divsChild>
            <w:div w:id="1664771514">
              <w:marLeft w:val="0"/>
              <w:marRight w:val="0"/>
              <w:marTop w:val="0"/>
              <w:marBottom w:val="0"/>
              <w:divBdr>
                <w:top w:val="none" w:sz="0" w:space="0" w:color="auto"/>
                <w:left w:val="none" w:sz="0" w:space="0" w:color="auto"/>
                <w:bottom w:val="none" w:sz="0" w:space="0" w:color="auto"/>
                <w:right w:val="none" w:sz="0" w:space="0" w:color="auto"/>
              </w:divBdr>
            </w:div>
          </w:divsChild>
        </w:div>
        <w:div w:id="576476663">
          <w:marLeft w:val="0"/>
          <w:marRight w:val="0"/>
          <w:marTop w:val="0"/>
          <w:marBottom w:val="0"/>
          <w:divBdr>
            <w:top w:val="none" w:sz="0" w:space="0" w:color="auto"/>
            <w:left w:val="none" w:sz="0" w:space="0" w:color="auto"/>
            <w:bottom w:val="none" w:sz="0" w:space="0" w:color="auto"/>
            <w:right w:val="none" w:sz="0" w:space="0" w:color="auto"/>
          </w:divBdr>
          <w:divsChild>
            <w:div w:id="19905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1185">
      <w:bodyDiv w:val="1"/>
      <w:marLeft w:val="0"/>
      <w:marRight w:val="0"/>
      <w:marTop w:val="0"/>
      <w:marBottom w:val="0"/>
      <w:divBdr>
        <w:top w:val="none" w:sz="0" w:space="0" w:color="auto"/>
        <w:left w:val="none" w:sz="0" w:space="0" w:color="auto"/>
        <w:bottom w:val="none" w:sz="0" w:space="0" w:color="auto"/>
        <w:right w:val="none" w:sz="0" w:space="0" w:color="auto"/>
      </w:divBdr>
      <w:divsChild>
        <w:div w:id="2002074962">
          <w:marLeft w:val="0"/>
          <w:marRight w:val="0"/>
          <w:marTop w:val="0"/>
          <w:marBottom w:val="0"/>
          <w:divBdr>
            <w:top w:val="none" w:sz="0" w:space="0" w:color="auto"/>
            <w:left w:val="none" w:sz="0" w:space="0" w:color="auto"/>
            <w:bottom w:val="none" w:sz="0" w:space="0" w:color="auto"/>
            <w:right w:val="none" w:sz="0" w:space="0" w:color="auto"/>
          </w:divBdr>
          <w:divsChild>
            <w:div w:id="424232851">
              <w:marLeft w:val="0"/>
              <w:marRight w:val="0"/>
              <w:marTop w:val="0"/>
              <w:marBottom w:val="0"/>
              <w:divBdr>
                <w:top w:val="none" w:sz="0" w:space="0" w:color="auto"/>
                <w:left w:val="none" w:sz="0" w:space="0" w:color="auto"/>
                <w:bottom w:val="none" w:sz="0" w:space="0" w:color="auto"/>
                <w:right w:val="none" w:sz="0" w:space="0" w:color="auto"/>
              </w:divBdr>
            </w:div>
          </w:divsChild>
        </w:div>
        <w:div w:id="41097436">
          <w:marLeft w:val="0"/>
          <w:marRight w:val="0"/>
          <w:marTop w:val="0"/>
          <w:marBottom w:val="0"/>
          <w:divBdr>
            <w:top w:val="none" w:sz="0" w:space="0" w:color="auto"/>
            <w:left w:val="none" w:sz="0" w:space="0" w:color="auto"/>
            <w:bottom w:val="none" w:sz="0" w:space="0" w:color="auto"/>
            <w:right w:val="none" w:sz="0" w:space="0" w:color="auto"/>
          </w:divBdr>
          <w:divsChild>
            <w:div w:id="417867085">
              <w:marLeft w:val="0"/>
              <w:marRight w:val="0"/>
              <w:marTop w:val="0"/>
              <w:marBottom w:val="0"/>
              <w:divBdr>
                <w:top w:val="none" w:sz="0" w:space="0" w:color="auto"/>
                <w:left w:val="none" w:sz="0" w:space="0" w:color="auto"/>
                <w:bottom w:val="none" w:sz="0" w:space="0" w:color="auto"/>
                <w:right w:val="none" w:sz="0" w:space="0" w:color="auto"/>
              </w:divBdr>
            </w:div>
          </w:divsChild>
        </w:div>
        <w:div w:id="884681211">
          <w:marLeft w:val="0"/>
          <w:marRight w:val="0"/>
          <w:marTop w:val="0"/>
          <w:marBottom w:val="0"/>
          <w:divBdr>
            <w:top w:val="none" w:sz="0" w:space="0" w:color="auto"/>
            <w:left w:val="none" w:sz="0" w:space="0" w:color="auto"/>
            <w:bottom w:val="none" w:sz="0" w:space="0" w:color="auto"/>
            <w:right w:val="none" w:sz="0" w:space="0" w:color="auto"/>
          </w:divBdr>
          <w:divsChild>
            <w:div w:id="752048656">
              <w:marLeft w:val="0"/>
              <w:marRight w:val="0"/>
              <w:marTop w:val="0"/>
              <w:marBottom w:val="0"/>
              <w:divBdr>
                <w:top w:val="none" w:sz="0" w:space="0" w:color="auto"/>
                <w:left w:val="none" w:sz="0" w:space="0" w:color="auto"/>
                <w:bottom w:val="none" w:sz="0" w:space="0" w:color="auto"/>
                <w:right w:val="none" w:sz="0" w:space="0" w:color="auto"/>
              </w:divBdr>
            </w:div>
          </w:divsChild>
        </w:div>
        <w:div w:id="83108859">
          <w:marLeft w:val="0"/>
          <w:marRight w:val="0"/>
          <w:marTop w:val="0"/>
          <w:marBottom w:val="0"/>
          <w:divBdr>
            <w:top w:val="none" w:sz="0" w:space="0" w:color="auto"/>
            <w:left w:val="none" w:sz="0" w:space="0" w:color="auto"/>
            <w:bottom w:val="none" w:sz="0" w:space="0" w:color="auto"/>
            <w:right w:val="none" w:sz="0" w:space="0" w:color="auto"/>
          </w:divBdr>
          <w:divsChild>
            <w:div w:id="199360879">
              <w:marLeft w:val="0"/>
              <w:marRight w:val="0"/>
              <w:marTop w:val="0"/>
              <w:marBottom w:val="0"/>
              <w:divBdr>
                <w:top w:val="none" w:sz="0" w:space="0" w:color="auto"/>
                <w:left w:val="none" w:sz="0" w:space="0" w:color="auto"/>
                <w:bottom w:val="none" w:sz="0" w:space="0" w:color="auto"/>
                <w:right w:val="none" w:sz="0" w:space="0" w:color="auto"/>
              </w:divBdr>
            </w:div>
          </w:divsChild>
        </w:div>
        <w:div w:id="110514602">
          <w:marLeft w:val="0"/>
          <w:marRight w:val="0"/>
          <w:marTop w:val="0"/>
          <w:marBottom w:val="0"/>
          <w:divBdr>
            <w:top w:val="none" w:sz="0" w:space="0" w:color="auto"/>
            <w:left w:val="none" w:sz="0" w:space="0" w:color="auto"/>
            <w:bottom w:val="none" w:sz="0" w:space="0" w:color="auto"/>
            <w:right w:val="none" w:sz="0" w:space="0" w:color="auto"/>
          </w:divBdr>
          <w:divsChild>
            <w:div w:id="18038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22151">
      <w:bodyDiv w:val="1"/>
      <w:marLeft w:val="0"/>
      <w:marRight w:val="0"/>
      <w:marTop w:val="0"/>
      <w:marBottom w:val="0"/>
      <w:divBdr>
        <w:top w:val="none" w:sz="0" w:space="0" w:color="auto"/>
        <w:left w:val="none" w:sz="0" w:space="0" w:color="auto"/>
        <w:bottom w:val="none" w:sz="0" w:space="0" w:color="auto"/>
        <w:right w:val="none" w:sz="0" w:space="0" w:color="auto"/>
      </w:divBdr>
      <w:divsChild>
        <w:div w:id="60910411">
          <w:marLeft w:val="0"/>
          <w:marRight w:val="0"/>
          <w:marTop w:val="0"/>
          <w:marBottom w:val="0"/>
          <w:divBdr>
            <w:top w:val="none" w:sz="0" w:space="0" w:color="auto"/>
            <w:left w:val="none" w:sz="0" w:space="0" w:color="auto"/>
            <w:bottom w:val="none" w:sz="0" w:space="0" w:color="auto"/>
            <w:right w:val="none" w:sz="0" w:space="0" w:color="auto"/>
          </w:divBdr>
          <w:divsChild>
            <w:div w:id="2090958747">
              <w:marLeft w:val="0"/>
              <w:marRight w:val="0"/>
              <w:marTop w:val="0"/>
              <w:marBottom w:val="0"/>
              <w:divBdr>
                <w:top w:val="none" w:sz="0" w:space="0" w:color="auto"/>
                <w:left w:val="none" w:sz="0" w:space="0" w:color="auto"/>
                <w:bottom w:val="none" w:sz="0" w:space="0" w:color="auto"/>
                <w:right w:val="none" w:sz="0" w:space="0" w:color="auto"/>
              </w:divBdr>
            </w:div>
          </w:divsChild>
        </w:div>
        <w:div w:id="213279405">
          <w:marLeft w:val="0"/>
          <w:marRight w:val="0"/>
          <w:marTop w:val="0"/>
          <w:marBottom w:val="0"/>
          <w:divBdr>
            <w:top w:val="none" w:sz="0" w:space="0" w:color="auto"/>
            <w:left w:val="none" w:sz="0" w:space="0" w:color="auto"/>
            <w:bottom w:val="none" w:sz="0" w:space="0" w:color="auto"/>
            <w:right w:val="none" w:sz="0" w:space="0" w:color="auto"/>
          </w:divBdr>
          <w:divsChild>
            <w:div w:id="1090470740">
              <w:marLeft w:val="0"/>
              <w:marRight w:val="0"/>
              <w:marTop w:val="0"/>
              <w:marBottom w:val="0"/>
              <w:divBdr>
                <w:top w:val="none" w:sz="0" w:space="0" w:color="auto"/>
                <w:left w:val="none" w:sz="0" w:space="0" w:color="auto"/>
                <w:bottom w:val="none" w:sz="0" w:space="0" w:color="auto"/>
                <w:right w:val="none" w:sz="0" w:space="0" w:color="auto"/>
              </w:divBdr>
            </w:div>
          </w:divsChild>
        </w:div>
        <w:div w:id="1265071722">
          <w:marLeft w:val="0"/>
          <w:marRight w:val="0"/>
          <w:marTop w:val="0"/>
          <w:marBottom w:val="0"/>
          <w:divBdr>
            <w:top w:val="none" w:sz="0" w:space="0" w:color="auto"/>
            <w:left w:val="none" w:sz="0" w:space="0" w:color="auto"/>
            <w:bottom w:val="none" w:sz="0" w:space="0" w:color="auto"/>
            <w:right w:val="none" w:sz="0" w:space="0" w:color="auto"/>
          </w:divBdr>
          <w:divsChild>
            <w:div w:id="1063790617">
              <w:marLeft w:val="0"/>
              <w:marRight w:val="0"/>
              <w:marTop w:val="0"/>
              <w:marBottom w:val="0"/>
              <w:divBdr>
                <w:top w:val="none" w:sz="0" w:space="0" w:color="auto"/>
                <w:left w:val="none" w:sz="0" w:space="0" w:color="auto"/>
                <w:bottom w:val="none" w:sz="0" w:space="0" w:color="auto"/>
                <w:right w:val="none" w:sz="0" w:space="0" w:color="auto"/>
              </w:divBdr>
            </w:div>
          </w:divsChild>
        </w:div>
        <w:div w:id="615795918">
          <w:marLeft w:val="0"/>
          <w:marRight w:val="0"/>
          <w:marTop w:val="0"/>
          <w:marBottom w:val="0"/>
          <w:divBdr>
            <w:top w:val="none" w:sz="0" w:space="0" w:color="auto"/>
            <w:left w:val="none" w:sz="0" w:space="0" w:color="auto"/>
            <w:bottom w:val="none" w:sz="0" w:space="0" w:color="auto"/>
            <w:right w:val="none" w:sz="0" w:space="0" w:color="auto"/>
          </w:divBdr>
          <w:divsChild>
            <w:div w:id="2039549016">
              <w:marLeft w:val="0"/>
              <w:marRight w:val="0"/>
              <w:marTop w:val="0"/>
              <w:marBottom w:val="0"/>
              <w:divBdr>
                <w:top w:val="none" w:sz="0" w:space="0" w:color="auto"/>
                <w:left w:val="none" w:sz="0" w:space="0" w:color="auto"/>
                <w:bottom w:val="none" w:sz="0" w:space="0" w:color="auto"/>
                <w:right w:val="none" w:sz="0" w:space="0" w:color="auto"/>
              </w:divBdr>
            </w:div>
          </w:divsChild>
        </w:div>
        <w:div w:id="2021614800">
          <w:marLeft w:val="0"/>
          <w:marRight w:val="0"/>
          <w:marTop w:val="0"/>
          <w:marBottom w:val="0"/>
          <w:divBdr>
            <w:top w:val="none" w:sz="0" w:space="0" w:color="auto"/>
            <w:left w:val="none" w:sz="0" w:space="0" w:color="auto"/>
            <w:bottom w:val="none" w:sz="0" w:space="0" w:color="auto"/>
            <w:right w:val="none" w:sz="0" w:space="0" w:color="auto"/>
          </w:divBdr>
          <w:divsChild>
            <w:div w:id="6838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67383">
      <w:bodyDiv w:val="1"/>
      <w:marLeft w:val="0"/>
      <w:marRight w:val="0"/>
      <w:marTop w:val="0"/>
      <w:marBottom w:val="0"/>
      <w:divBdr>
        <w:top w:val="none" w:sz="0" w:space="0" w:color="auto"/>
        <w:left w:val="none" w:sz="0" w:space="0" w:color="auto"/>
        <w:bottom w:val="none" w:sz="0" w:space="0" w:color="auto"/>
        <w:right w:val="none" w:sz="0" w:space="0" w:color="auto"/>
      </w:divBdr>
      <w:divsChild>
        <w:div w:id="1974408179">
          <w:marLeft w:val="0"/>
          <w:marRight w:val="0"/>
          <w:marTop w:val="0"/>
          <w:marBottom w:val="0"/>
          <w:divBdr>
            <w:top w:val="none" w:sz="0" w:space="0" w:color="auto"/>
            <w:left w:val="none" w:sz="0" w:space="0" w:color="auto"/>
            <w:bottom w:val="none" w:sz="0" w:space="0" w:color="auto"/>
            <w:right w:val="none" w:sz="0" w:space="0" w:color="auto"/>
          </w:divBdr>
          <w:divsChild>
            <w:div w:id="287130295">
              <w:marLeft w:val="0"/>
              <w:marRight w:val="0"/>
              <w:marTop w:val="0"/>
              <w:marBottom w:val="0"/>
              <w:divBdr>
                <w:top w:val="none" w:sz="0" w:space="0" w:color="auto"/>
                <w:left w:val="none" w:sz="0" w:space="0" w:color="auto"/>
                <w:bottom w:val="none" w:sz="0" w:space="0" w:color="auto"/>
                <w:right w:val="none" w:sz="0" w:space="0" w:color="auto"/>
              </w:divBdr>
            </w:div>
          </w:divsChild>
        </w:div>
        <w:div w:id="934286309">
          <w:marLeft w:val="0"/>
          <w:marRight w:val="0"/>
          <w:marTop w:val="0"/>
          <w:marBottom w:val="0"/>
          <w:divBdr>
            <w:top w:val="none" w:sz="0" w:space="0" w:color="auto"/>
            <w:left w:val="none" w:sz="0" w:space="0" w:color="auto"/>
            <w:bottom w:val="none" w:sz="0" w:space="0" w:color="auto"/>
            <w:right w:val="none" w:sz="0" w:space="0" w:color="auto"/>
          </w:divBdr>
          <w:divsChild>
            <w:div w:id="1738697810">
              <w:marLeft w:val="0"/>
              <w:marRight w:val="0"/>
              <w:marTop w:val="0"/>
              <w:marBottom w:val="0"/>
              <w:divBdr>
                <w:top w:val="none" w:sz="0" w:space="0" w:color="auto"/>
                <w:left w:val="none" w:sz="0" w:space="0" w:color="auto"/>
                <w:bottom w:val="none" w:sz="0" w:space="0" w:color="auto"/>
                <w:right w:val="none" w:sz="0" w:space="0" w:color="auto"/>
              </w:divBdr>
            </w:div>
          </w:divsChild>
        </w:div>
        <w:div w:id="231476362">
          <w:marLeft w:val="0"/>
          <w:marRight w:val="0"/>
          <w:marTop w:val="0"/>
          <w:marBottom w:val="0"/>
          <w:divBdr>
            <w:top w:val="none" w:sz="0" w:space="0" w:color="auto"/>
            <w:left w:val="none" w:sz="0" w:space="0" w:color="auto"/>
            <w:bottom w:val="none" w:sz="0" w:space="0" w:color="auto"/>
            <w:right w:val="none" w:sz="0" w:space="0" w:color="auto"/>
          </w:divBdr>
          <w:divsChild>
            <w:div w:id="1023945818">
              <w:marLeft w:val="0"/>
              <w:marRight w:val="0"/>
              <w:marTop w:val="0"/>
              <w:marBottom w:val="0"/>
              <w:divBdr>
                <w:top w:val="none" w:sz="0" w:space="0" w:color="auto"/>
                <w:left w:val="none" w:sz="0" w:space="0" w:color="auto"/>
                <w:bottom w:val="none" w:sz="0" w:space="0" w:color="auto"/>
                <w:right w:val="none" w:sz="0" w:space="0" w:color="auto"/>
              </w:divBdr>
            </w:div>
          </w:divsChild>
        </w:div>
        <w:div w:id="1277447725">
          <w:marLeft w:val="0"/>
          <w:marRight w:val="0"/>
          <w:marTop w:val="0"/>
          <w:marBottom w:val="0"/>
          <w:divBdr>
            <w:top w:val="none" w:sz="0" w:space="0" w:color="auto"/>
            <w:left w:val="none" w:sz="0" w:space="0" w:color="auto"/>
            <w:bottom w:val="none" w:sz="0" w:space="0" w:color="auto"/>
            <w:right w:val="none" w:sz="0" w:space="0" w:color="auto"/>
          </w:divBdr>
          <w:divsChild>
            <w:div w:id="592973110">
              <w:marLeft w:val="0"/>
              <w:marRight w:val="0"/>
              <w:marTop w:val="0"/>
              <w:marBottom w:val="0"/>
              <w:divBdr>
                <w:top w:val="none" w:sz="0" w:space="0" w:color="auto"/>
                <w:left w:val="none" w:sz="0" w:space="0" w:color="auto"/>
                <w:bottom w:val="none" w:sz="0" w:space="0" w:color="auto"/>
                <w:right w:val="none" w:sz="0" w:space="0" w:color="auto"/>
              </w:divBdr>
            </w:div>
          </w:divsChild>
        </w:div>
        <w:div w:id="2007007095">
          <w:marLeft w:val="0"/>
          <w:marRight w:val="0"/>
          <w:marTop w:val="0"/>
          <w:marBottom w:val="0"/>
          <w:divBdr>
            <w:top w:val="none" w:sz="0" w:space="0" w:color="auto"/>
            <w:left w:val="none" w:sz="0" w:space="0" w:color="auto"/>
            <w:bottom w:val="none" w:sz="0" w:space="0" w:color="auto"/>
            <w:right w:val="none" w:sz="0" w:space="0" w:color="auto"/>
          </w:divBdr>
          <w:divsChild>
            <w:div w:id="6307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3564">
      <w:bodyDiv w:val="1"/>
      <w:marLeft w:val="0"/>
      <w:marRight w:val="0"/>
      <w:marTop w:val="0"/>
      <w:marBottom w:val="0"/>
      <w:divBdr>
        <w:top w:val="none" w:sz="0" w:space="0" w:color="auto"/>
        <w:left w:val="none" w:sz="0" w:space="0" w:color="auto"/>
        <w:bottom w:val="none" w:sz="0" w:space="0" w:color="auto"/>
        <w:right w:val="none" w:sz="0" w:space="0" w:color="auto"/>
      </w:divBdr>
      <w:divsChild>
        <w:div w:id="422842395">
          <w:marLeft w:val="0"/>
          <w:marRight w:val="0"/>
          <w:marTop w:val="0"/>
          <w:marBottom w:val="0"/>
          <w:divBdr>
            <w:top w:val="none" w:sz="0" w:space="0" w:color="auto"/>
            <w:left w:val="none" w:sz="0" w:space="0" w:color="auto"/>
            <w:bottom w:val="none" w:sz="0" w:space="0" w:color="auto"/>
            <w:right w:val="none" w:sz="0" w:space="0" w:color="auto"/>
          </w:divBdr>
          <w:divsChild>
            <w:div w:id="638606940">
              <w:marLeft w:val="0"/>
              <w:marRight w:val="0"/>
              <w:marTop w:val="0"/>
              <w:marBottom w:val="0"/>
              <w:divBdr>
                <w:top w:val="none" w:sz="0" w:space="0" w:color="auto"/>
                <w:left w:val="none" w:sz="0" w:space="0" w:color="auto"/>
                <w:bottom w:val="none" w:sz="0" w:space="0" w:color="auto"/>
                <w:right w:val="none" w:sz="0" w:space="0" w:color="auto"/>
              </w:divBdr>
            </w:div>
          </w:divsChild>
        </w:div>
        <w:div w:id="1332609235">
          <w:marLeft w:val="0"/>
          <w:marRight w:val="0"/>
          <w:marTop w:val="0"/>
          <w:marBottom w:val="0"/>
          <w:divBdr>
            <w:top w:val="none" w:sz="0" w:space="0" w:color="auto"/>
            <w:left w:val="none" w:sz="0" w:space="0" w:color="auto"/>
            <w:bottom w:val="none" w:sz="0" w:space="0" w:color="auto"/>
            <w:right w:val="none" w:sz="0" w:space="0" w:color="auto"/>
          </w:divBdr>
          <w:divsChild>
            <w:div w:id="1789660540">
              <w:marLeft w:val="0"/>
              <w:marRight w:val="0"/>
              <w:marTop w:val="0"/>
              <w:marBottom w:val="0"/>
              <w:divBdr>
                <w:top w:val="none" w:sz="0" w:space="0" w:color="auto"/>
                <w:left w:val="none" w:sz="0" w:space="0" w:color="auto"/>
                <w:bottom w:val="none" w:sz="0" w:space="0" w:color="auto"/>
                <w:right w:val="none" w:sz="0" w:space="0" w:color="auto"/>
              </w:divBdr>
            </w:div>
          </w:divsChild>
        </w:div>
        <w:div w:id="969017908">
          <w:marLeft w:val="0"/>
          <w:marRight w:val="0"/>
          <w:marTop w:val="0"/>
          <w:marBottom w:val="0"/>
          <w:divBdr>
            <w:top w:val="none" w:sz="0" w:space="0" w:color="auto"/>
            <w:left w:val="none" w:sz="0" w:space="0" w:color="auto"/>
            <w:bottom w:val="none" w:sz="0" w:space="0" w:color="auto"/>
            <w:right w:val="none" w:sz="0" w:space="0" w:color="auto"/>
          </w:divBdr>
          <w:divsChild>
            <w:div w:id="911499706">
              <w:marLeft w:val="0"/>
              <w:marRight w:val="0"/>
              <w:marTop w:val="0"/>
              <w:marBottom w:val="0"/>
              <w:divBdr>
                <w:top w:val="none" w:sz="0" w:space="0" w:color="auto"/>
                <w:left w:val="none" w:sz="0" w:space="0" w:color="auto"/>
                <w:bottom w:val="none" w:sz="0" w:space="0" w:color="auto"/>
                <w:right w:val="none" w:sz="0" w:space="0" w:color="auto"/>
              </w:divBdr>
            </w:div>
          </w:divsChild>
        </w:div>
        <w:div w:id="2127969635">
          <w:marLeft w:val="0"/>
          <w:marRight w:val="0"/>
          <w:marTop w:val="0"/>
          <w:marBottom w:val="0"/>
          <w:divBdr>
            <w:top w:val="none" w:sz="0" w:space="0" w:color="auto"/>
            <w:left w:val="none" w:sz="0" w:space="0" w:color="auto"/>
            <w:bottom w:val="none" w:sz="0" w:space="0" w:color="auto"/>
            <w:right w:val="none" w:sz="0" w:space="0" w:color="auto"/>
          </w:divBdr>
          <w:divsChild>
            <w:div w:id="1851679684">
              <w:marLeft w:val="0"/>
              <w:marRight w:val="0"/>
              <w:marTop w:val="0"/>
              <w:marBottom w:val="0"/>
              <w:divBdr>
                <w:top w:val="none" w:sz="0" w:space="0" w:color="auto"/>
                <w:left w:val="none" w:sz="0" w:space="0" w:color="auto"/>
                <w:bottom w:val="none" w:sz="0" w:space="0" w:color="auto"/>
                <w:right w:val="none" w:sz="0" w:space="0" w:color="auto"/>
              </w:divBdr>
            </w:div>
          </w:divsChild>
        </w:div>
        <w:div w:id="27806519">
          <w:marLeft w:val="0"/>
          <w:marRight w:val="0"/>
          <w:marTop w:val="0"/>
          <w:marBottom w:val="0"/>
          <w:divBdr>
            <w:top w:val="none" w:sz="0" w:space="0" w:color="auto"/>
            <w:left w:val="none" w:sz="0" w:space="0" w:color="auto"/>
            <w:bottom w:val="none" w:sz="0" w:space="0" w:color="auto"/>
            <w:right w:val="none" w:sz="0" w:space="0" w:color="auto"/>
          </w:divBdr>
          <w:divsChild>
            <w:div w:id="4178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5529">
      <w:bodyDiv w:val="1"/>
      <w:marLeft w:val="0"/>
      <w:marRight w:val="0"/>
      <w:marTop w:val="0"/>
      <w:marBottom w:val="0"/>
      <w:divBdr>
        <w:top w:val="none" w:sz="0" w:space="0" w:color="auto"/>
        <w:left w:val="none" w:sz="0" w:space="0" w:color="auto"/>
        <w:bottom w:val="none" w:sz="0" w:space="0" w:color="auto"/>
        <w:right w:val="none" w:sz="0" w:space="0" w:color="auto"/>
      </w:divBdr>
      <w:divsChild>
        <w:div w:id="572351674">
          <w:marLeft w:val="0"/>
          <w:marRight w:val="0"/>
          <w:marTop w:val="0"/>
          <w:marBottom w:val="0"/>
          <w:divBdr>
            <w:top w:val="none" w:sz="0" w:space="0" w:color="auto"/>
            <w:left w:val="none" w:sz="0" w:space="0" w:color="auto"/>
            <w:bottom w:val="none" w:sz="0" w:space="0" w:color="auto"/>
            <w:right w:val="none" w:sz="0" w:space="0" w:color="auto"/>
          </w:divBdr>
          <w:divsChild>
            <w:div w:id="2049598465">
              <w:marLeft w:val="0"/>
              <w:marRight w:val="0"/>
              <w:marTop w:val="0"/>
              <w:marBottom w:val="0"/>
              <w:divBdr>
                <w:top w:val="none" w:sz="0" w:space="0" w:color="auto"/>
                <w:left w:val="none" w:sz="0" w:space="0" w:color="auto"/>
                <w:bottom w:val="none" w:sz="0" w:space="0" w:color="auto"/>
                <w:right w:val="none" w:sz="0" w:space="0" w:color="auto"/>
              </w:divBdr>
            </w:div>
          </w:divsChild>
        </w:div>
        <w:div w:id="709257637">
          <w:marLeft w:val="0"/>
          <w:marRight w:val="0"/>
          <w:marTop w:val="0"/>
          <w:marBottom w:val="0"/>
          <w:divBdr>
            <w:top w:val="none" w:sz="0" w:space="0" w:color="auto"/>
            <w:left w:val="none" w:sz="0" w:space="0" w:color="auto"/>
            <w:bottom w:val="none" w:sz="0" w:space="0" w:color="auto"/>
            <w:right w:val="none" w:sz="0" w:space="0" w:color="auto"/>
          </w:divBdr>
          <w:divsChild>
            <w:div w:id="1390419147">
              <w:marLeft w:val="0"/>
              <w:marRight w:val="0"/>
              <w:marTop w:val="0"/>
              <w:marBottom w:val="0"/>
              <w:divBdr>
                <w:top w:val="none" w:sz="0" w:space="0" w:color="auto"/>
                <w:left w:val="none" w:sz="0" w:space="0" w:color="auto"/>
                <w:bottom w:val="none" w:sz="0" w:space="0" w:color="auto"/>
                <w:right w:val="none" w:sz="0" w:space="0" w:color="auto"/>
              </w:divBdr>
            </w:div>
          </w:divsChild>
        </w:div>
        <w:div w:id="275522288">
          <w:marLeft w:val="0"/>
          <w:marRight w:val="0"/>
          <w:marTop w:val="0"/>
          <w:marBottom w:val="0"/>
          <w:divBdr>
            <w:top w:val="none" w:sz="0" w:space="0" w:color="auto"/>
            <w:left w:val="none" w:sz="0" w:space="0" w:color="auto"/>
            <w:bottom w:val="none" w:sz="0" w:space="0" w:color="auto"/>
            <w:right w:val="none" w:sz="0" w:space="0" w:color="auto"/>
          </w:divBdr>
          <w:divsChild>
            <w:div w:id="93791725">
              <w:marLeft w:val="0"/>
              <w:marRight w:val="0"/>
              <w:marTop w:val="0"/>
              <w:marBottom w:val="0"/>
              <w:divBdr>
                <w:top w:val="none" w:sz="0" w:space="0" w:color="auto"/>
                <w:left w:val="none" w:sz="0" w:space="0" w:color="auto"/>
                <w:bottom w:val="none" w:sz="0" w:space="0" w:color="auto"/>
                <w:right w:val="none" w:sz="0" w:space="0" w:color="auto"/>
              </w:divBdr>
            </w:div>
          </w:divsChild>
        </w:div>
        <w:div w:id="1319649821">
          <w:marLeft w:val="0"/>
          <w:marRight w:val="0"/>
          <w:marTop w:val="0"/>
          <w:marBottom w:val="0"/>
          <w:divBdr>
            <w:top w:val="none" w:sz="0" w:space="0" w:color="auto"/>
            <w:left w:val="none" w:sz="0" w:space="0" w:color="auto"/>
            <w:bottom w:val="none" w:sz="0" w:space="0" w:color="auto"/>
            <w:right w:val="none" w:sz="0" w:space="0" w:color="auto"/>
          </w:divBdr>
          <w:divsChild>
            <w:div w:id="1914897097">
              <w:marLeft w:val="0"/>
              <w:marRight w:val="0"/>
              <w:marTop w:val="0"/>
              <w:marBottom w:val="0"/>
              <w:divBdr>
                <w:top w:val="none" w:sz="0" w:space="0" w:color="auto"/>
                <w:left w:val="none" w:sz="0" w:space="0" w:color="auto"/>
                <w:bottom w:val="none" w:sz="0" w:space="0" w:color="auto"/>
                <w:right w:val="none" w:sz="0" w:space="0" w:color="auto"/>
              </w:divBdr>
            </w:div>
          </w:divsChild>
        </w:div>
        <w:div w:id="1510408846">
          <w:marLeft w:val="0"/>
          <w:marRight w:val="0"/>
          <w:marTop w:val="0"/>
          <w:marBottom w:val="0"/>
          <w:divBdr>
            <w:top w:val="none" w:sz="0" w:space="0" w:color="auto"/>
            <w:left w:val="none" w:sz="0" w:space="0" w:color="auto"/>
            <w:bottom w:val="none" w:sz="0" w:space="0" w:color="auto"/>
            <w:right w:val="none" w:sz="0" w:space="0" w:color="auto"/>
          </w:divBdr>
          <w:divsChild>
            <w:div w:id="15649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4227">
      <w:bodyDiv w:val="1"/>
      <w:marLeft w:val="0"/>
      <w:marRight w:val="0"/>
      <w:marTop w:val="0"/>
      <w:marBottom w:val="0"/>
      <w:divBdr>
        <w:top w:val="none" w:sz="0" w:space="0" w:color="auto"/>
        <w:left w:val="none" w:sz="0" w:space="0" w:color="auto"/>
        <w:bottom w:val="none" w:sz="0" w:space="0" w:color="auto"/>
        <w:right w:val="none" w:sz="0" w:space="0" w:color="auto"/>
      </w:divBdr>
      <w:divsChild>
        <w:div w:id="1021517001">
          <w:marLeft w:val="0"/>
          <w:marRight w:val="0"/>
          <w:marTop w:val="0"/>
          <w:marBottom w:val="0"/>
          <w:divBdr>
            <w:top w:val="none" w:sz="0" w:space="0" w:color="auto"/>
            <w:left w:val="none" w:sz="0" w:space="0" w:color="auto"/>
            <w:bottom w:val="none" w:sz="0" w:space="0" w:color="auto"/>
            <w:right w:val="none" w:sz="0" w:space="0" w:color="auto"/>
          </w:divBdr>
          <w:divsChild>
            <w:div w:id="573197562">
              <w:marLeft w:val="0"/>
              <w:marRight w:val="0"/>
              <w:marTop w:val="0"/>
              <w:marBottom w:val="0"/>
              <w:divBdr>
                <w:top w:val="none" w:sz="0" w:space="0" w:color="auto"/>
                <w:left w:val="none" w:sz="0" w:space="0" w:color="auto"/>
                <w:bottom w:val="none" w:sz="0" w:space="0" w:color="auto"/>
                <w:right w:val="none" w:sz="0" w:space="0" w:color="auto"/>
              </w:divBdr>
            </w:div>
          </w:divsChild>
        </w:div>
        <w:div w:id="1148279762">
          <w:marLeft w:val="0"/>
          <w:marRight w:val="0"/>
          <w:marTop w:val="0"/>
          <w:marBottom w:val="0"/>
          <w:divBdr>
            <w:top w:val="none" w:sz="0" w:space="0" w:color="auto"/>
            <w:left w:val="none" w:sz="0" w:space="0" w:color="auto"/>
            <w:bottom w:val="none" w:sz="0" w:space="0" w:color="auto"/>
            <w:right w:val="none" w:sz="0" w:space="0" w:color="auto"/>
          </w:divBdr>
          <w:divsChild>
            <w:div w:id="1741514504">
              <w:marLeft w:val="0"/>
              <w:marRight w:val="0"/>
              <w:marTop w:val="0"/>
              <w:marBottom w:val="0"/>
              <w:divBdr>
                <w:top w:val="none" w:sz="0" w:space="0" w:color="auto"/>
                <w:left w:val="none" w:sz="0" w:space="0" w:color="auto"/>
                <w:bottom w:val="none" w:sz="0" w:space="0" w:color="auto"/>
                <w:right w:val="none" w:sz="0" w:space="0" w:color="auto"/>
              </w:divBdr>
            </w:div>
          </w:divsChild>
        </w:div>
        <w:div w:id="741295535">
          <w:marLeft w:val="0"/>
          <w:marRight w:val="0"/>
          <w:marTop w:val="0"/>
          <w:marBottom w:val="0"/>
          <w:divBdr>
            <w:top w:val="none" w:sz="0" w:space="0" w:color="auto"/>
            <w:left w:val="none" w:sz="0" w:space="0" w:color="auto"/>
            <w:bottom w:val="none" w:sz="0" w:space="0" w:color="auto"/>
            <w:right w:val="none" w:sz="0" w:space="0" w:color="auto"/>
          </w:divBdr>
          <w:divsChild>
            <w:div w:id="398867825">
              <w:marLeft w:val="0"/>
              <w:marRight w:val="0"/>
              <w:marTop w:val="0"/>
              <w:marBottom w:val="0"/>
              <w:divBdr>
                <w:top w:val="none" w:sz="0" w:space="0" w:color="auto"/>
                <w:left w:val="none" w:sz="0" w:space="0" w:color="auto"/>
                <w:bottom w:val="none" w:sz="0" w:space="0" w:color="auto"/>
                <w:right w:val="none" w:sz="0" w:space="0" w:color="auto"/>
              </w:divBdr>
            </w:div>
          </w:divsChild>
        </w:div>
        <w:div w:id="2132287809">
          <w:marLeft w:val="0"/>
          <w:marRight w:val="0"/>
          <w:marTop w:val="0"/>
          <w:marBottom w:val="0"/>
          <w:divBdr>
            <w:top w:val="none" w:sz="0" w:space="0" w:color="auto"/>
            <w:left w:val="none" w:sz="0" w:space="0" w:color="auto"/>
            <w:bottom w:val="none" w:sz="0" w:space="0" w:color="auto"/>
            <w:right w:val="none" w:sz="0" w:space="0" w:color="auto"/>
          </w:divBdr>
          <w:divsChild>
            <w:div w:id="1785880316">
              <w:marLeft w:val="0"/>
              <w:marRight w:val="0"/>
              <w:marTop w:val="0"/>
              <w:marBottom w:val="0"/>
              <w:divBdr>
                <w:top w:val="none" w:sz="0" w:space="0" w:color="auto"/>
                <w:left w:val="none" w:sz="0" w:space="0" w:color="auto"/>
                <w:bottom w:val="none" w:sz="0" w:space="0" w:color="auto"/>
                <w:right w:val="none" w:sz="0" w:space="0" w:color="auto"/>
              </w:divBdr>
            </w:div>
          </w:divsChild>
        </w:div>
        <w:div w:id="2003847631">
          <w:marLeft w:val="0"/>
          <w:marRight w:val="0"/>
          <w:marTop w:val="0"/>
          <w:marBottom w:val="0"/>
          <w:divBdr>
            <w:top w:val="none" w:sz="0" w:space="0" w:color="auto"/>
            <w:left w:val="none" w:sz="0" w:space="0" w:color="auto"/>
            <w:bottom w:val="none" w:sz="0" w:space="0" w:color="auto"/>
            <w:right w:val="none" w:sz="0" w:space="0" w:color="auto"/>
          </w:divBdr>
          <w:divsChild>
            <w:div w:id="147845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40088">
      <w:bodyDiv w:val="1"/>
      <w:marLeft w:val="0"/>
      <w:marRight w:val="0"/>
      <w:marTop w:val="0"/>
      <w:marBottom w:val="0"/>
      <w:divBdr>
        <w:top w:val="none" w:sz="0" w:space="0" w:color="auto"/>
        <w:left w:val="none" w:sz="0" w:space="0" w:color="auto"/>
        <w:bottom w:val="none" w:sz="0" w:space="0" w:color="auto"/>
        <w:right w:val="none" w:sz="0" w:space="0" w:color="auto"/>
      </w:divBdr>
      <w:divsChild>
        <w:div w:id="833837540">
          <w:marLeft w:val="0"/>
          <w:marRight w:val="0"/>
          <w:marTop w:val="0"/>
          <w:marBottom w:val="0"/>
          <w:divBdr>
            <w:top w:val="none" w:sz="0" w:space="0" w:color="auto"/>
            <w:left w:val="none" w:sz="0" w:space="0" w:color="auto"/>
            <w:bottom w:val="none" w:sz="0" w:space="0" w:color="auto"/>
            <w:right w:val="none" w:sz="0" w:space="0" w:color="auto"/>
          </w:divBdr>
          <w:divsChild>
            <w:div w:id="1681391957">
              <w:marLeft w:val="0"/>
              <w:marRight w:val="0"/>
              <w:marTop w:val="0"/>
              <w:marBottom w:val="0"/>
              <w:divBdr>
                <w:top w:val="none" w:sz="0" w:space="0" w:color="auto"/>
                <w:left w:val="none" w:sz="0" w:space="0" w:color="auto"/>
                <w:bottom w:val="none" w:sz="0" w:space="0" w:color="auto"/>
                <w:right w:val="none" w:sz="0" w:space="0" w:color="auto"/>
              </w:divBdr>
            </w:div>
          </w:divsChild>
        </w:div>
        <w:div w:id="1478297165">
          <w:marLeft w:val="0"/>
          <w:marRight w:val="0"/>
          <w:marTop w:val="0"/>
          <w:marBottom w:val="0"/>
          <w:divBdr>
            <w:top w:val="none" w:sz="0" w:space="0" w:color="auto"/>
            <w:left w:val="none" w:sz="0" w:space="0" w:color="auto"/>
            <w:bottom w:val="none" w:sz="0" w:space="0" w:color="auto"/>
            <w:right w:val="none" w:sz="0" w:space="0" w:color="auto"/>
          </w:divBdr>
          <w:divsChild>
            <w:div w:id="450782504">
              <w:marLeft w:val="0"/>
              <w:marRight w:val="0"/>
              <w:marTop w:val="0"/>
              <w:marBottom w:val="0"/>
              <w:divBdr>
                <w:top w:val="none" w:sz="0" w:space="0" w:color="auto"/>
                <w:left w:val="none" w:sz="0" w:space="0" w:color="auto"/>
                <w:bottom w:val="none" w:sz="0" w:space="0" w:color="auto"/>
                <w:right w:val="none" w:sz="0" w:space="0" w:color="auto"/>
              </w:divBdr>
            </w:div>
          </w:divsChild>
        </w:div>
        <w:div w:id="1974825407">
          <w:marLeft w:val="0"/>
          <w:marRight w:val="0"/>
          <w:marTop w:val="0"/>
          <w:marBottom w:val="0"/>
          <w:divBdr>
            <w:top w:val="none" w:sz="0" w:space="0" w:color="auto"/>
            <w:left w:val="none" w:sz="0" w:space="0" w:color="auto"/>
            <w:bottom w:val="none" w:sz="0" w:space="0" w:color="auto"/>
            <w:right w:val="none" w:sz="0" w:space="0" w:color="auto"/>
          </w:divBdr>
          <w:divsChild>
            <w:div w:id="1111779495">
              <w:marLeft w:val="0"/>
              <w:marRight w:val="0"/>
              <w:marTop w:val="0"/>
              <w:marBottom w:val="0"/>
              <w:divBdr>
                <w:top w:val="none" w:sz="0" w:space="0" w:color="auto"/>
                <w:left w:val="none" w:sz="0" w:space="0" w:color="auto"/>
                <w:bottom w:val="none" w:sz="0" w:space="0" w:color="auto"/>
                <w:right w:val="none" w:sz="0" w:space="0" w:color="auto"/>
              </w:divBdr>
            </w:div>
          </w:divsChild>
        </w:div>
        <w:div w:id="978191057">
          <w:marLeft w:val="0"/>
          <w:marRight w:val="0"/>
          <w:marTop w:val="0"/>
          <w:marBottom w:val="0"/>
          <w:divBdr>
            <w:top w:val="none" w:sz="0" w:space="0" w:color="auto"/>
            <w:left w:val="none" w:sz="0" w:space="0" w:color="auto"/>
            <w:bottom w:val="none" w:sz="0" w:space="0" w:color="auto"/>
            <w:right w:val="none" w:sz="0" w:space="0" w:color="auto"/>
          </w:divBdr>
          <w:divsChild>
            <w:div w:id="1588690414">
              <w:marLeft w:val="0"/>
              <w:marRight w:val="0"/>
              <w:marTop w:val="0"/>
              <w:marBottom w:val="0"/>
              <w:divBdr>
                <w:top w:val="none" w:sz="0" w:space="0" w:color="auto"/>
                <w:left w:val="none" w:sz="0" w:space="0" w:color="auto"/>
                <w:bottom w:val="none" w:sz="0" w:space="0" w:color="auto"/>
                <w:right w:val="none" w:sz="0" w:space="0" w:color="auto"/>
              </w:divBdr>
            </w:div>
          </w:divsChild>
        </w:div>
        <w:div w:id="246964094">
          <w:marLeft w:val="0"/>
          <w:marRight w:val="0"/>
          <w:marTop w:val="0"/>
          <w:marBottom w:val="0"/>
          <w:divBdr>
            <w:top w:val="none" w:sz="0" w:space="0" w:color="auto"/>
            <w:left w:val="none" w:sz="0" w:space="0" w:color="auto"/>
            <w:bottom w:val="none" w:sz="0" w:space="0" w:color="auto"/>
            <w:right w:val="none" w:sz="0" w:space="0" w:color="auto"/>
          </w:divBdr>
          <w:divsChild>
            <w:div w:id="1871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3859">
      <w:bodyDiv w:val="1"/>
      <w:marLeft w:val="0"/>
      <w:marRight w:val="0"/>
      <w:marTop w:val="0"/>
      <w:marBottom w:val="0"/>
      <w:divBdr>
        <w:top w:val="none" w:sz="0" w:space="0" w:color="auto"/>
        <w:left w:val="none" w:sz="0" w:space="0" w:color="auto"/>
        <w:bottom w:val="none" w:sz="0" w:space="0" w:color="auto"/>
        <w:right w:val="none" w:sz="0" w:space="0" w:color="auto"/>
      </w:divBdr>
      <w:divsChild>
        <w:div w:id="1759863739">
          <w:marLeft w:val="0"/>
          <w:marRight w:val="0"/>
          <w:marTop w:val="0"/>
          <w:marBottom w:val="0"/>
          <w:divBdr>
            <w:top w:val="none" w:sz="0" w:space="0" w:color="auto"/>
            <w:left w:val="none" w:sz="0" w:space="0" w:color="auto"/>
            <w:bottom w:val="none" w:sz="0" w:space="0" w:color="auto"/>
            <w:right w:val="none" w:sz="0" w:space="0" w:color="auto"/>
          </w:divBdr>
          <w:divsChild>
            <w:div w:id="580720898">
              <w:marLeft w:val="0"/>
              <w:marRight w:val="0"/>
              <w:marTop w:val="0"/>
              <w:marBottom w:val="0"/>
              <w:divBdr>
                <w:top w:val="none" w:sz="0" w:space="0" w:color="auto"/>
                <w:left w:val="none" w:sz="0" w:space="0" w:color="auto"/>
                <w:bottom w:val="none" w:sz="0" w:space="0" w:color="auto"/>
                <w:right w:val="none" w:sz="0" w:space="0" w:color="auto"/>
              </w:divBdr>
            </w:div>
          </w:divsChild>
        </w:div>
        <w:div w:id="1078358448">
          <w:marLeft w:val="0"/>
          <w:marRight w:val="0"/>
          <w:marTop w:val="0"/>
          <w:marBottom w:val="0"/>
          <w:divBdr>
            <w:top w:val="none" w:sz="0" w:space="0" w:color="auto"/>
            <w:left w:val="none" w:sz="0" w:space="0" w:color="auto"/>
            <w:bottom w:val="none" w:sz="0" w:space="0" w:color="auto"/>
            <w:right w:val="none" w:sz="0" w:space="0" w:color="auto"/>
          </w:divBdr>
          <w:divsChild>
            <w:div w:id="671029301">
              <w:marLeft w:val="0"/>
              <w:marRight w:val="0"/>
              <w:marTop w:val="0"/>
              <w:marBottom w:val="0"/>
              <w:divBdr>
                <w:top w:val="none" w:sz="0" w:space="0" w:color="auto"/>
                <w:left w:val="none" w:sz="0" w:space="0" w:color="auto"/>
                <w:bottom w:val="none" w:sz="0" w:space="0" w:color="auto"/>
                <w:right w:val="none" w:sz="0" w:space="0" w:color="auto"/>
              </w:divBdr>
            </w:div>
          </w:divsChild>
        </w:div>
        <w:div w:id="1395352026">
          <w:marLeft w:val="0"/>
          <w:marRight w:val="0"/>
          <w:marTop w:val="0"/>
          <w:marBottom w:val="0"/>
          <w:divBdr>
            <w:top w:val="none" w:sz="0" w:space="0" w:color="auto"/>
            <w:left w:val="none" w:sz="0" w:space="0" w:color="auto"/>
            <w:bottom w:val="none" w:sz="0" w:space="0" w:color="auto"/>
            <w:right w:val="none" w:sz="0" w:space="0" w:color="auto"/>
          </w:divBdr>
          <w:divsChild>
            <w:div w:id="668750916">
              <w:marLeft w:val="0"/>
              <w:marRight w:val="0"/>
              <w:marTop w:val="0"/>
              <w:marBottom w:val="0"/>
              <w:divBdr>
                <w:top w:val="none" w:sz="0" w:space="0" w:color="auto"/>
                <w:left w:val="none" w:sz="0" w:space="0" w:color="auto"/>
                <w:bottom w:val="none" w:sz="0" w:space="0" w:color="auto"/>
                <w:right w:val="none" w:sz="0" w:space="0" w:color="auto"/>
              </w:divBdr>
            </w:div>
          </w:divsChild>
        </w:div>
        <w:div w:id="1610891945">
          <w:marLeft w:val="0"/>
          <w:marRight w:val="0"/>
          <w:marTop w:val="0"/>
          <w:marBottom w:val="0"/>
          <w:divBdr>
            <w:top w:val="none" w:sz="0" w:space="0" w:color="auto"/>
            <w:left w:val="none" w:sz="0" w:space="0" w:color="auto"/>
            <w:bottom w:val="none" w:sz="0" w:space="0" w:color="auto"/>
            <w:right w:val="none" w:sz="0" w:space="0" w:color="auto"/>
          </w:divBdr>
          <w:divsChild>
            <w:div w:id="466509222">
              <w:marLeft w:val="0"/>
              <w:marRight w:val="0"/>
              <w:marTop w:val="0"/>
              <w:marBottom w:val="0"/>
              <w:divBdr>
                <w:top w:val="none" w:sz="0" w:space="0" w:color="auto"/>
                <w:left w:val="none" w:sz="0" w:space="0" w:color="auto"/>
                <w:bottom w:val="none" w:sz="0" w:space="0" w:color="auto"/>
                <w:right w:val="none" w:sz="0" w:space="0" w:color="auto"/>
              </w:divBdr>
            </w:div>
          </w:divsChild>
        </w:div>
        <w:div w:id="2074230335">
          <w:marLeft w:val="0"/>
          <w:marRight w:val="0"/>
          <w:marTop w:val="0"/>
          <w:marBottom w:val="0"/>
          <w:divBdr>
            <w:top w:val="none" w:sz="0" w:space="0" w:color="auto"/>
            <w:left w:val="none" w:sz="0" w:space="0" w:color="auto"/>
            <w:bottom w:val="none" w:sz="0" w:space="0" w:color="auto"/>
            <w:right w:val="none" w:sz="0" w:space="0" w:color="auto"/>
          </w:divBdr>
          <w:divsChild>
            <w:div w:id="16804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93811">
      <w:bodyDiv w:val="1"/>
      <w:marLeft w:val="0"/>
      <w:marRight w:val="0"/>
      <w:marTop w:val="0"/>
      <w:marBottom w:val="0"/>
      <w:divBdr>
        <w:top w:val="none" w:sz="0" w:space="0" w:color="auto"/>
        <w:left w:val="none" w:sz="0" w:space="0" w:color="auto"/>
        <w:bottom w:val="none" w:sz="0" w:space="0" w:color="auto"/>
        <w:right w:val="none" w:sz="0" w:space="0" w:color="auto"/>
      </w:divBdr>
      <w:divsChild>
        <w:div w:id="725492294">
          <w:marLeft w:val="0"/>
          <w:marRight w:val="0"/>
          <w:marTop w:val="0"/>
          <w:marBottom w:val="0"/>
          <w:divBdr>
            <w:top w:val="none" w:sz="0" w:space="0" w:color="auto"/>
            <w:left w:val="none" w:sz="0" w:space="0" w:color="auto"/>
            <w:bottom w:val="none" w:sz="0" w:space="0" w:color="auto"/>
            <w:right w:val="none" w:sz="0" w:space="0" w:color="auto"/>
          </w:divBdr>
          <w:divsChild>
            <w:div w:id="351760903">
              <w:marLeft w:val="0"/>
              <w:marRight w:val="0"/>
              <w:marTop w:val="0"/>
              <w:marBottom w:val="0"/>
              <w:divBdr>
                <w:top w:val="none" w:sz="0" w:space="0" w:color="auto"/>
                <w:left w:val="none" w:sz="0" w:space="0" w:color="auto"/>
                <w:bottom w:val="none" w:sz="0" w:space="0" w:color="auto"/>
                <w:right w:val="none" w:sz="0" w:space="0" w:color="auto"/>
              </w:divBdr>
            </w:div>
          </w:divsChild>
        </w:div>
        <w:div w:id="1496333848">
          <w:marLeft w:val="0"/>
          <w:marRight w:val="0"/>
          <w:marTop w:val="0"/>
          <w:marBottom w:val="0"/>
          <w:divBdr>
            <w:top w:val="none" w:sz="0" w:space="0" w:color="auto"/>
            <w:left w:val="none" w:sz="0" w:space="0" w:color="auto"/>
            <w:bottom w:val="none" w:sz="0" w:space="0" w:color="auto"/>
            <w:right w:val="none" w:sz="0" w:space="0" w:color="auto"/>
          </w:divBdr>
          <w:divsChild>
            <w:div w:id="1529179129">
              <w:marLeft w:val="0"/>
              <w:marRight w:val="0"/>
              <w:marTop w:val="0"/>
              <w:marBottom w:val="0"/>
              <w:divBdr>
                <w:top w:val="none" w:sz="0" w:space="0" w:color="auto"/>
                <w:left w:val="none" w:sz="0" w:space="0" w:color="auto"/>
                <w:bottom w:val="none" w:sz="0" w:space="0" w:color="auto"/>
                <w:right w:val="none" w:sz="0" w:space="0" w:color="auto"/>
              </w:divBdr>
            </w:div>
          </w:divsChild>
        </w:div>
        <w:div w:id="1583224743">
          <w:marLeft w:val="0"/>
          <w:marRight w:val="0"/>
          <w:marTop w:val="0"/>
          <w:marBottom w:val="0"/>
          <w:divBdr>
            <w:top w:val="none" w:sz="0" w:space="0" w:color="auto"/>
            <w:left w:val="none" w:sz="0" w:space="0" w:color="auto"/>
            <w:bottom w:val="none" w:sz="0" w:space="0" w:color="auto"/>
            <w:right w:val="none" w:sz="0" w:space="0" w:color="auto"/>
          </w:divBdr>
          <w:divsChild>
            <w:div w:id="911550449">
              <w:marLeft w:val="0"/>
              <w:marRight w:val="0"/>
              <w:marTop w:val="0"/>
              <w:marBottom w:val="0"/>
              <w:divBdr>
                <w:top w:val="none" w:sz="0" w:space="0" w:color="auto"/>
                <w:left w:val="none" w:sz="0" w:space="0" w:color="auto"/>
                <w:bottom w:val="none" w:sz="0" w:space="0" w:color="auto"/>
                <w:right w:val="none" w:sz="0" w:space="0" w:color="auto"/>
              </w:divBdr>
            </w:div>
          </w:divsChild>
        </w:div>
        <w:div w:id="977538062">
          <w:marLeft w:val="0"/>
          <w:marRight w:val="0"/>
          <w:marTop w:val="0"/>
          <w:marBottom w:val="0"/>
          <w:divBdr>
            <w:top w:val="none" w:sz="0" w:space="0" w:color="auto"/>
            <w:left w:val="none" w:sz="0" w:space="0" w:color="auto"/>
            <w:bottom w:val="none" w:sz="0" w:space="0" w:color="auto"/>
            <w:right w:val="none" w:sz="0" w:space="0" w:color="auto"/>
          </w:divBdr>
          <w:divsChild>
            <w:div w:id="2042048350">
              <w:marLeft w:val="0"/>
              <w:marRight w:val="0"/>
              <w:marTop w:val="0"/>
              <w:marBottom w:val="0"/>
              <w:divBdr>
                <w:top w:val="none" w:sz="0" w:space="0" w:color="auto"/>
                <w:left w:val="none" w:sz="0" w:space="0" w:color="auto"/>
                <w:bottom w:val="none" w:sz="0" w:space="0" w:color="auto"/>
                <w:right w:val="none" w:sz="0" w:space="0" w:color="auto"/>
              </w:divBdr>
            </w:div>
          </w:divsChild>
        </w:div>
        <w:div w:id="1356613070">
          <w:marLeft w:val="0"/>
          <w:marRight w:val="0"/>
          <w:marTop w:val="0"/>
          <w:marBottom w:val="0"/>
          <w:divBdr>
            <w:top w:val="none" w:sz="0" w:space="0" w:color="auto"/>
            <w:left w:val="none" w:sz="0" w:space="0" w:color="auto"/>
            <w:bottom w:val="none" w:sz="0" w:space="0" w:color="auto"/>
            <w:right w:val="none" w:sz="0" w:space="0" w:color="auto"/>
          </w:divBdr>
          <w:divsChild>
            <w:div w:id="20872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842916">
      <w:bodyDiv w:val="1"/>
      <w:marLeft w:val="0"/>
      <w:marRight w:val="0"/>
      <w:marTop w:val="0"/>
      <w:marBottom w:val="0"/>
      <w:divBdr>
        <w:top w:val="none" w:sz="0" w:space="0" w:color="auto"/>
        <w:left w:val="none" w:sz="0" w:space="0" w:color="auto"/>
        <w:bottom w:val="none" w:sz="0" w:space="0" w:color="auto"/>
        <w:right w:val="none" w:sz="0" w:space="0" w:color="auto"/>
      </w:divBdr>
      <w:divsChild>
        <w:div w:id="255945298">
          <w:marLeft w:val="0"/>
          <w:marRight w:val="0"/>
          <w:marTop w:val="0"/>
          <w:marBottom w:val="0"/>
          <w:divBdr>
            <w:top w:val="none" w:sz="0" w:space="0" w:color="auto"/>
            <w:left w:val="none" w:sz="0" w:space="0" w:color="auto"/>
            <w:bottom w:val="none" w:sz="0" w:space="0" w:color="auto"/>
            <w:right w:val="none" w:sz="0" w:space="0" w:color="auto"/>
          </w:divBdr>
          <w:divsChild>
            <w:div w:id="2080975148">
              <w:marLeft w:val="0"/>
              <w:marRight w:val="0"/>
              <w:marTop w:val="0"/>
              <w:marBottom w:val="0"/>
              <w:divBdr>
                <w:top w:val="none" w:sz="0" w:space="0" w:color="auto"/>
                <w:left w:val="none" w:sz="0" w:space="0" w:color="auto"/>
                <w:bottom w:val="none" w:sz="0" w:space="0" w:color="auto"/>
                <w:right w:val="none" w:sz="0" w:space="0" w:color="auto"/>
              </w:divBdr>
            </w:div>
          </w:divsChild>
        </w:div>
        <w:div w:id="20403044">
          <w:marLeft w:val="0"/>
          <w:marRight w:val="0"/>
          <w:marTop w:val="0"/>
          <w:marBottom w:val="0"/>
          <w:divBdr>
            <w:top w:val="none" w:sz="0" w:space="0" w:color="auto"/>
            <w:left w:val="none" w:sz="0" w:space="0" w:color="auto"/>
            <w:bottom w:val="none" w:sz="0" w:space="0" w:color="auto"/>
            <w:right w:val="none" w:sz="0" w:space="0" w:color="auto"/>
          </w:divBdr>
          <w:divsChild>
            <w:div w:id="1738896232">
              <w:marLeft w:val="0"/>
              <w:marRight w:val="0"/>
              <w:marTop w:val="0"/>
              <w:marBottom w:val="0"/>
              <w:divBdr>
                <w:top w:val="none" w:sz="0" w:space="0" w:color="auto"/>
                <w:left w:val="none" w:sz="0" w:space="0" w:color="auto"/>
                <w:bottom w:val="none" w:sz="0" w:space="0" w:color="auto"/>
                <w:right w:val="none" w:sz="0" w:space="0" w:color="auto"/>
              </w:divBdr>
            </w:div>
          </w:divsChild>
        </w:div>
        <w:div w:id="1736463385">
          <w:marLeft w:val="0"/>
          <w:marRight w:val="0"/>
          <w:marTop w:val="0"/>
          <w:marBottom w:val="0"/>
          <w:divBdr>
            <w:top w:val="none" w:sz="0" w:space="0" w:color="auto"/>
            <w:left w:val="none" w:sz="0" w:space="0" w:color="auto"/>
            <w:bottom w:val="none" w:sz="0" w:space="0" w:color="auto"/>
            <w:right w:val="none" w:sz="0" w:space="0" w:color="auto"/>
          </w:divBdr>
          <w:divsChild>
            <w:div w:id="854424297">
              <w:marLeft w:val="0"/>
              <w:marRight w:val="0"/>
              <w:marTop w:val="0"/>
              <w:marBottom w:val="0"/>
              <w:divBdr>
                <w:top w:val="none" w:sz="0" w:space="0" w:color="auto"/>
                <w:left w:val="none" w:sz="0" w:space="0" w:color="auto"/>
                <w:bottom w:val="none" w:sz="0" w:space="0" w:color="auto"/>
                <w:right w:val="none" w:sz="0" w:space="0" w:color="auto"/>
              </w:divBdr>
            </w:div>
          </w:divsChild>
        </w:div>
        <w:div w:id="976762845">
          <w:marLeft w:val="0"/>
          <w:marRight w:val="0"/>
          <w:marTop w:val="0"/>
          <w:marBottom w:val="0"/>
          <w:divBdr>
            <w:top w:val="none" w:sz="0" w:space="0" w:color="auto"/>
            <w:left w:val="none" w:sz="0" w:space="0" w:color="auto"/>
            <w:bottom w:val="none" w:sz="0" w:space="0" w:color="auto"/>
            <w:right w:val="none" w:sz="0" w:space="0" w:color="auto"/>
          </w:divBdr>
          <w:divsChild>
            <w:div w:id="1783106255">
              <w:marLeft w:val="0"/>
              <w:marRight w:val="0"/>
              <w:marTop w:val="0"/>
              <w:marBottom w:val="0"/>
              <w:divBdr>
                <w:top w:val="none" w:sz="0" w:space="0" w:color="auto"/>
                <w:left w:val="none" w:sz="0" w:space="0" w:color="auto"/>
                <w:bottom w:val="none" w:sz="0" w:space="0" w:color="auto"/>
                <w:right w:val="none" w:sz="0" w:space="0" w:color="auto"/>
              </w:divBdr>
            </w:div>
          </w:divsChild>
        </w:div>
        <w:div w:id="1141314011">
          <w:marLeft w:val="0"/>
          <w:marRight w:val="0"/>
          <w:marTop w:val="0"/>
          <w:marBottom w:val="0"/>
          <w:divBdr>
            <w:top w:val="none" w:sz="0" w:space="0" w:color="auto"/>
            <w:left w:val="none" w:sz="0" w:space="0" w:color="auto"/>
            <w:bottom w:val="none" w:sz="0" w:space="0" w:color="auto"/>
            <w:right w:val="none" w:sz="0" w:space="0" w:color="auto"/>
          </w:divBdr>
          <w:divsChild>
            <w:div w:id="8159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08400">
      <w:bodyDiv w:val="1"/>
      <w:marLeft w:val="0"/>
      <w:marRight w:val="0"/>
      <w:marTop w:val="0"/>
      <w:marBottom w:val="0"/>
      <w:divBdr>
        <w:top w:val="none" w:sz="0" w:space="0" w:color="auto"/>
        <w:left w:val="none" w:sz="0" w:space="0" w:color="auto"/>
        <w:bottom w:val="none" w:sz="0" w:space="0" w:color="auto"/>
        <w:right w:val="none" w:sz="0" w:space="0" w:color="auto"/>
      </w:divBdr>
      <w:divsChild>
        <w:div w:id="2001616275">
          <w:marLeft w:val="0"/>
          <w:marRight w:val="0"/>
          <w:marTop w:val="0"/>
          <w:marBottom w:val="0"/>
          <w:divBdr>
            <w:top w:val="none" w:sz="0" w:space="0" w:color="auto"/>
            <w:left w:val="none" w:sz="0" w:space="0" w:color="auto"/>
            <w:bottom w:val="none" w:sz="0" w:space="0" w:color="auto"/>
            <w:right w:val="none" w:sz="0" w:space="0" w:color="auto"/>
          </w:divBdr>
          <w:divsChild>
            <w:div w:id="1221407680">
              <w:marLeft w:val="0"/>
              <w:marRight w:val="0"/>
              <w:marTop w:val="0"/>
              <w:marBottom w:val="0"/>
              <w:divBdr>
                <w:top w:val="none" w:sz="0" w:space="0" w:color="auto"/>
                <w:left w:val="none" w:sz="0" w:space="0" w:color="auto"/>
                <w:bottom w:val="none" w:sz="0" w:space="0" w:color="auto"/>
                <w:right w:val="none" w:sz="0" w:space="0" w:color="auto"/>
              </w:divBdr>
            </w:div>
          </w:divsChild>
        </w:div>
        <w:div w:id="477958572">
          <w:marLeft w:val="0"/>
          <w:marRight w:val="0"/>
          <w:marTop w:val="0"/>
          <w:marBottom w:val="0"/>
          <w:divBdr>
            <w:top w:val="none" w:sz="0" w:space="0" w:color="auto"/>
            <w:left w:val="none" w:sz="0" w:space="0" w:color="auto"/>
            <w:bottom w:val="none" w:sz="0" w:space="0" w:color="auto"/>
            <w:right w:val="none" w:sz="0" w:space="0" w:color="auto"/>
          </w:divBdr>
          <w:divsChild>
            <w:div w:id="1123965525">
              <w:marLeft w:val="0"/>
              <w:marRight w:val="0"/>
              <w:marTop w:val="0"/>
              <w:marBottom w:val="0"/>
              <w:divBdr>
                <w:top w:val="none" w:sz="0" w:space="0" w:color="auto"/>
                <w:left w:val="none" w:sz="0" w:space="0" w:color="auto"/>
                <w:bottom w:val="none" w:sz="0" w:space="0" w:color="auto"/>
                <w:right w:val="none" w:sz="0" w:space="0" w:color="auto"/>
              </w:divBdr>
            </w:div>
          </w:divsChild>
        </w:div>
        <w:div w:id="918978110">
          <w:marLeft w:val="0"/>
          <w:marRight w:val="0"/>
          <w:marTop w:val="0"/>
          <w:marBottom w:val="0"/>
          <w:divBdr>
            <w:top w:val="none" w:sz="0" w:space="0" w:color="auto"/>
            <w:left w:val="none" w:sz="0" w:space="0" w:color="auto"/>
            <w:bottom w:val="none" w:sz="0" w:space="0" w:color="auto"/>
            <w:right w:val="none" w:sz="0" w:space="0" w:color="auto"/>
          </w:divBdr>
          <w:divsChild>
            <w:div w:id="1892418929">
              <w:marLeft w:val="0"/>
              <w:marRight w:val="0"/>
              <w:marTop w:val="0"/>
              <w:marBottom w:val="0"/>
              <w:divBdr>
                <w:top w:val="none" w:sz="0" w:space="0" w:color="auto"/>
                <w:left w:val="none" w:sz="0" w:space="0" w:color="auto"/>
                <w:bottom w:val="none" w:sz="0" w:space="0" w:color="auto"/>
                <w:right w:val="none" w:sz="0" w:space="0" w:color="auto"/>
              </w:divBdr>
            </w:div>
          </w:divsChild>
        </w:div>
        <w:div w:id="2052264763">
          <w:marLeft w:val="0"/>
          <w:marRight w:val="0"/>
          <w:marTop w:val="0"/>
          <w:marBottom w:val="0"/>
          <w:divBdr>
            <w:top w:val="none" w:sz="0" w:space="0" w:color="auto"/>
            <w:left w:val="none" w:sz="0" w:space="0" w:color="auto"/>
            <w:bottom w:val="none" w:sz="0" w:space="0" w:color="auto"/>
            <w:right w:val="none" w:sz="0" w:space="0" w:color="auto"/>
          </w:divBdr>
          <w:divsChild>
            <w:div w:id="880823598">
              <w:marLeft w:val="0"/>
              <w:marRight w:val="0"/>
              <w:marTop w:val="0"/>
              <w:marBottom w:val="0"/>
              <w:divBdr>
                <w:top w:val="none" w:sz="0" w:space="0" w:color="auto"/>
                <w:left w:val="none" w:sz="0" w:space="0" w:color="auto"/>
                <w:bottom w:val="none" w:sz="0" w:space="0" w:color="auto"/>
                <w:right w:val="none" w:sz="0" w:space="0" w:color="auto"/>
              </w:divBdr>
            </w:div>
          </w:divsChild>
        </w:div>
        <w:div w:id="1341472132">
          <w:marLeft w:val="0"/>
          <w:marRight w:val="0"/>
          <w:marTop w:val="0"/>
          <w:marBottom w:val="0"/>
          <w:divBdr>
            <w:top w:val="none" w:sz="0" w:space="0" w:color="auto"/>
            <w:left w:val="none" w:sz="0" w:space="0" w:color="auto"/>
            <w:bottom w:val="none" w:sz="0" w:space="0" w:color="auto"/>
            <w:right w:val="none" w:sz="0" w:space="0" w:color="auto"/>
          </w:divBdr>
          <w:divsChild>
            <w:div w:id="12818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22383">
      <w:bodyDiv w:val="1"/>
      <w:marLeft w:val="0"/>
      <w:marRight w:val="0"/>
      <w:marTop w:val="0"/>
      <w:marBottom w:val="0"/>
      <w:divBdr>
        <w:top w:val="none" w:sz="0" w:space="0" w:color="auto"/>
        <w:left w:val="none" w:sz="0" w:space="0" w:color="auto"/>
        <w:bottom w:val="none" w:sz="0" w:space="0" w:color="auto"/>
        <w:right w:val="none" w:sz="0" w:space="0" w:color="auto"/>
      </w:divBdr>
      <w:divsChild>
        <w:div w:id="1105076266">
          <w:marLeft w:val="0"/>
          <w:marRight w:val="0"/>
          <w:marTop w:val="0"/>
          <w:marBottom w:val="0"/>
          <w:divBdr>
            <w:top w:val="none" w:sz="0" w:space="0" w:color="auto"/>
            <w:left w:val="none" w:sz="0" w:space="0" w:color="auto"/>
            <w:bottom w:val="none" w:sz="0" w:space="0" w:color="auto"/>
            <w:right w:val="none" w:sz="0" w:space="0" w:color="auto"/>
          </w:divBdr>
          <w:divsChild>
            <w:div w:id="1061094529">
              <w:marLeft w:val="0"/>
              <w:marRight w:val="0"/>
              <w:marTop w:val="0"/>
              <w:marBottom w:val="0"/>
              <w:divBdr>
                <w:top w:val="none" w:sz="0" w:space="0" w:color="auto"/>
                <w:left w:val="none" w:sz="0" w:space="0" w:color="auto"/>
                <w:bottom w:val="none" w:sz="0" w:space="0" w:color="auto"/>
                <w:right w:val="none" w:sz="0" w:space="0" w:color="auto"/>
              </w:divBdr>
            </w:div>
          </w:divsChild>
        </w:div>
        <w:div w:id="152141211">
          <w:marLeft w:val="0"/>
          <w:marRight w:val="0"/>
          <w:marTop w:val="0"/>
          <w:marBottom w:val="0"/>
          <w:divBdr>
            <w:top w:val="none" w:sz="0" w:space="0" w:color="auto"/>
            <w:left w:val="none" w:sz="0" w:space="0" w:color="auto"/>
            <w:bottom w:val="none" w:sz="0" w:space="0" w:color="auto"/>
            <w:right w:val="none" w:sz="0" w:space="0" w:color="auto"/>
          </w:divBdr>
          <w:divsChild>
            <w:div w:id="1878422516">
              <w:marLeft w:val="0"/>
              <w:marRight w:val="0"/>
              <w:marTop w:val="0"/>
              <w:marBottom w:val="0"/>
              <w:divBdr>
                <w:top w:val="none" w:sz="0" w:space="0" w:color="auto"/>
                <w:left w:val="none" w:sz="0" w:space="0" w:color="auto"/>
                <w:bottom w:val="none" w:sz="0" w:space="0" w:color="auto"/>
                <w:right w:val="none" w:sz="0" w:space="0" w:color="auto"/>
              </w:divBdr>
            </w:div>
          </w:divsChild>
        </w:div>
        <w:div w:id="1460606672">
          <w:marLeft w:val="0"/>
          <w:marRight w:val="0"/>
          <w:marTop w:val="0"/>
          <w:marBottom w:val="0"/>
          <w:divBdr>
            <w:top w:val="none" w:sz="0" w:space="0" w:color="auto"/>
            <w:left w:val="none" w:sz="0" w:space="0" w:color="auto"/>
            <w:bottom w:val="none" w:sz="0" w:space="0" w:color="auto"/>
            <w:right w:val="none" w:sz="0" w:space="0" w:color="auto"/>
          </w:divBdr>
          <w:divsChild>
            <w:div w:id="1258631297">
              <w:marLeft w:val="0"/>
              <w:marRight w:val="0"/>
              <w:marTop w:val="0"/>
              <w:marBottom w:val="0"/>
              <w:divBdr>
                <w:top w:val="none" w:sz="0" w:space="0" w:color="auto"/>
                <w:left w:val="none" w:sz="0" w:space="0" w:color="auto"/>
                <w:bottom w:val="none" w:sz="0" w:space="0" w:color="auto"/>
                <w:right w:val="none" w:sz="0" w:space="0" w:color="auto"/>
              </w:divBdr>
            </w:div>
          </w:divsChild>
        </w:div>
        <w:div w:id="268121631">
          <w:marLeft w:val="0"/>
          <w:marRight w:val="0"/>
          <w:marTop w:val="0"/>
          <w:marBottom w:val="0"/>
          <w:divBdr>
            <w:top w:val="none" w:sz="0" w:space="0" w:color="auto"/>
            <w:left w:val="none" w:sz="0" w:space="0" w:color="auto"/>
            <w:bottom w:val="none" w:sz="0" w:space="0" w:color="auto"/>
            <w:right w:val="none" w:sz="0" w:space="0" w:color="auto"/>
          </w:divBdr>
          <w:divsChild>
            <w:div w:id="874732818">
              <w:marLeft w:val="0"/>
              <w:marRight w:val="0"/>
              <w:marTop w:val="0"/>
              <w:marBottom w:val="0"/>
              <w:divBdr>
                <w:top w:val="none" w:sz="0" w:space="0" w:color="auto"/>
                <w:left w:val="none" w:sz="0" w:space="0" w:color="auto"/>
                <w:bottom w:val="none" w:sz="0" w:space="0" w:color="auto"/>
                <w:right w:val="none" w:sz="0" w:space="0" w:color="auto"/>
              </w:divBdr>
            </w:div>
          </w:divsChild>
        </w:div>
        <w:div w:id="405689494">
          <w:marLeft w:val="0"/>
          <w:marRight w:val="0"/>
          <w:marTop w:val="0"/>
          <w:marBottom w:val="0"/>
          <w:divBdr>
            <w:top w:val="none" w:sz="0" w:space="0" w:color="auto"/>
            <w:left w:val="none" w:sz="0" w:space="0" w:color="auto"/>
            <w:bottom w:val="none" w:sz="0" w:space="0" w:color="auto"/>
            <w:right w:val="none" w:sz="0" w:space="0" w:color="auto"/>
          </w:divBdr>
          <w:divsChild>
            <w:div w:id="134555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08352">
      <w:bodyDiv w:val="1"/>
      <w:marLeft w:val="0"/>
      <w:marRight w:val="0"/>
      <w:marTop w:val="0"/>
      <w:marBottom w:val="0"/>
      <w:divBdr>
        <w:top w:val="none" w:sz="0" w:space="0" w:color="auto"/>
        <w:left w:val="none" w:sz="0" w:space="0" w:color="auto"/>
        <w:bottom w:val="none" w:sz="0" w:space="0" w:color="auto"/>
        <w:right w:val="none" w:sz="0" w:space="0" w:color="auto"/>
      </w:divBdr>
      <w:divsChild>
        <w:div w:id="83651753">
          <w:marLeft w:val="0"/>
          <w:marRight w:val="0"/>
          <w:marTop w:val="0"/>
          <w:marBottom w:val="0"/>
          <w:divBdr>
            <w:top w:val="none" w:sz="0" w:space="0" w:color="auto"/>
            <w:left w:val="none" w:sz="0" w:space="0" w:color="auto"/>
            <w:bottom w:val="none" w:sz="0" w:space="0" w:color="auto"/>
            <w:right w:val="none" w:sz="0" w:space="0" w:color="auto"/>
          </w:divBdr>
          <w:divsChild>
            <w:div w:id="2143499858">
              <w:marLeft w:val="0"/>
              <w:marRight w:val="0"/>
              <w:marTop w:val="0"/>
              <w:marBottom w:val="0"/>
              <w:divBdr>
                <w:top w:val="none" w:sz="0" w:space="0" w:color="auto"/>
                <w:left w:val="none" w:sz="0" w:space="0" w:color="auto"/>
                <w:bottom w:val="none" w:sz="0" w:space="0" w:color="auto"/>
                <w:right w:val="none" w:sz="0" w:space="0" w:color="auto"/>
              </w:divBdr>
            </w:div>
          </w:divsChild>
        </w:div>
        <w:div w:id="2032802778">
          <w:marLeft w:val="0"/>
          <w:marRight w:val="0"/>
          <w:marTop w:val="0"/>
          <w:marBottom w:val="0"/>
          <w:divBdr>
            <w:top w:val="none" w:sz="0" w:space="0" w:color="auto"/>
            <w:left w:val="none" w:sz="0" w:space="0" w:color="auto"/>
            <w:bottom w:val="none" w:sz="0" w:space="0" w:color="auto"/>
            <w:right w:val="none" w:sz="0" w:space="0" w:color="auto"/>
          </w:divBdr>
          <w:divsChild>
            <w:div w:id="627705466">
              <w:marLeft w:val="0"/>
              <w:marRight w:val="0"/>
              <w:marTop w:val="0"/>
              <w:marBottom w:val="0"/>
              <w:divBdr>
                <w:top w:val="none" w:sz="0" w:space="0" w:color="auto"/>
                <w:left w:val="none" w:sz="0" w:space="0" w:color="auto"/>
                <w:bottom w:val="none" w:sz="0" w:space="0" w:color="auto"/>
                <w:right w:val="none" w:sz="0" w:space="0" w:color="auto"/>
              </w:divBdr>
            </w:div>
          </w:divsChild>
        </w:div>
        <w:div w:id="1394691602">
          <w:marLeft w:val="0"/>
          <w:marRight w:val="0"/>
          <w:marTop w:val="0"/>
          <w:marBottom w:val="0"/>
          <w:divBdr>
            <w:top w:val="none" w:sz="0" w:space="0" w:color="auto"/>
            <w:left w:val="none" w:sz="0" w:space="0" w:color="auto"/>
            <w:bottom w:val="none" w:sz="0" w:space="0" w:color="auto"/>
            <w:right w:val="none" w:sz="0" w:space="0" w:color="auto"/>
          </w:divBdr>
          <w:divsChild>
            <w:div w:id="84232086">
              <w:marLeft w:val="0"/>
              <w:marRight w:val="0"/>
              <w:marTop w:val="0"/>
              <w:marBottom w:val="0"/>
              <w:divBdr>
                <w:top w:val="none" w:sz="0" w:space="0" w:color="auto"/>
                <w:left w:val="none" w:sz="0" w:space="0" w:color="auto"/>
                <w:bottom w:val="none" w:sz="0" w:space="0" w:color="auto"/>
                <w:right w:val="none" w:sz="0" w:space="0" w:color="auto"/>
              </w:divBdr>
            </w:div>
          </w:divsChild>
        </w:div>
        <w:div w:id="926766727">
          <w:marLeft w:val="0"/>
          <w:marRight w:val="0"/>
          <w:marTop w:val="0"/>
          <w:marBottom w:val="0"/>
          <w:divBdr>
            <w:top w:val="none" w:sz="0" w:space="0" w:color="auto"/>
            <w:left w:val="none" w:sz="0" w:space="0" w:color="auto"/>
            <w:bottom w:val="none" w:sz="0" w:space="0" w:color="auto"/>
            <w:right w:val="none" w:sz="0" w:space="0" w:color="auto"/>
          </w:divBdr>
          <w:divsChild>
            <w:div w:id="442385554">
              <w:marLeft w:val="0"/>
              <w:marRight w:val="0"/>
              <w:marTop w:val="0"/>
              <w:marBottom w:val="0"/>
              <w:divBdr>
                <w:top w:val="none" w:sz="0" w:space="0" w:color="auto"/>
                <w:left w:val="none" w:sz="0" w:space="0" w:color="auto"/>
                <w:bottom w:val="none" w:sz="0" w:space="0" w:color="auto"/>
                <w:right w:val="none" w:sz="0" w:space="0" w:color="auto"/>
              </w:divBdr>
            </w:div>
          </w:divsChild>
        </w:div>
        <w:div w:id="1530411460">
          <w:marLeft w:val="0"/>
          <w:marRight w:val="0"/>
          <w:marTop w:val="0"/>
          <w:marBottom w:val="0"/>
          <w:divBdr>
            <w:top w:val="none" w:sz="0" w:space="0" w:color="auto"/>
            <w:left w:val="none" w:sz="0" w:space="0" w:color="auto"/>
            <w:bottom w:val="none" w:sz="0" w:space="0" w:color="auto"/>
            <w:right w:val="none" w:sz="0" w:space="0" w:color="auto"/>
          </w:divBdr>
          <w:divsChild>
            <w:div w:id="6701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0928">
      <w:bodyDiv w:val="1"/>
      <w:marLeft w:val="0"/>
      <w:marRight w:val="0"/>
      <w:marTop w:val="0"/>
      <w:marBottom w:val="0"/>
      <w:divBdr>
        <w:top w:val="none" w:sz="0" w:space="0" w:color="auto"/>
        <w:left w:val="none" w:sz="0" w:space="0" w:color="auto"/>
        <w:bottom w:val="none" w:sz="0" w:space="0" w:color="auto"/>
        <w:right w:val="none" w:sz="0" w:space="0" w:color="auto"/>
      </w:divBdr>
      <w:divsChild>
        <w:div w:id="931819971">
          <w:marLeft w:val="0"/>
          <w:marRight w:val="0"/>
          <w:marTop w:val="0"/>
          <w:marBottom w:val="0"/>
          <w:divBdr>
            <w:top w:val="none" w:sz="0" w:space="0" w:color="auto"/>
            <w:left w:val="none" w:sz="0" w:space="0" w:color="auto"/>
            <w:bottom w:val="none" w:sz="0" w:space="0" w:color="auto"/>
            <w:right w:val="none" w:sz="0" w:space="0" w:color="auto"/>
          </w:divBdr>
          <w:divsChild>
            <w:div w:id="1995984616">
              <w:marLeft w:val="0"/>
              <w:marRight w:val="0"/>
              <w:marTop w:val="0"/>
              <w:marBottom w:val="0"/>
              <w:divBdr>
                <w:top w:val="none" w:sz="0" w:space="0" w:color="auto"/>
                <w:left w:val="none" w:sz="0" w:space="0" w:color="auto"/>
                <w:bottom w:val="none" w:sz="0" w:space="0" w:color="auto"/>
                <w:right w:val="none" w:sz="0" w:space="0" w:color="auto"/>
              </w:divBdr>
            </w:div>
          </w:divsChild>
        </w:div>
        <w:div w:id="1239680397">
          <w:marLeft w:val="0"/>
          <w:marRight w:val="0"/>
          <w:marTop w:val="0"/>
          <w:marBottom w:val="0"/>
          <w:divBdr>
            <w:top w:val="none" w:sz="0" w:space="0" w:color="auto"/>
            <w:left w:val="none" w:sz="0" w:space="0" w:color="auto"/>
            <w:bottom w:val="none" w:sz="0" w:space="0" w:color="auto"/>
            <w:right w:val="none" w:sz="0" w:space="0" w:color="auto"/>
          </w:divBdr>
          <w:divsChild>
            <w:div w:id="41098471">
              <w:marLeft w:val="0"/>
              <w:marRight w:val="0"/>
              <w:marTop w:val="0"/>
              <w:marBottom w:val="0"/>
              <w:divBdr>
                <w:top w:val="none" w:sz="0" w:space="0" w:color="auto"/>
                <w:left w:val="none" w:sz="0" w:space="0" w:color="auto"/>
                <w:bottom w:val="none" w:sz="0" w:space="0" w:color="auto"/>
                <w:right w:val="none" w:sz="0" w:space="0" w:color="auto"/>
              </w:divBdr>
            </w:div>
          </w:divsChild>
        </w:div>
        <w:div w:id="1049844997">
          <w:marLeft w:val="0"/>
          <w:marRight w:val="0"/>
          <w:marTop w:val="0"/>
          <w:marBottom w:val="0"/>
          <w:divBdr>
            <w:top w:val="none" w:sz="0" w:space="0" w:color="auto"/>
            <w:left w:val="none" w:sz="0" w:space="0" w:color="auto"/>
            <w:bottom w:val="none" w:sz="0" w:space="0" w:color="auto"/>
            <w:right w:val="none" w:sz="0" w:space="0" w:color="auto"/>
          </w:divBdr>
          <w:divsChild>
            <w:div w:id="246883866">
              <w:marLeft w:val="0"/>
              <w:marRight w:val="0"/>
              <w:marTop w:val="0"/>
              <w:marBottom w:val="0"/>
              <w:divBdr>
                <w:top w:val="none" w:sz="0" w:space="0" w:color="auto"/>
                <w:left w:val="none" w:sz="0" w:space="0" w:color="auto"/>
                <w:bottom w:val="none" w:sz="0" w:space="0" w:color="auto"/>
                <w:right w:val="none" w:sz="0" w:space="0" w:color="auto"/>
              </w:divBdr>
            </w:div>
          </w:divsChild>
        </w:div>
        <w:div w:id="1764372094">
          <w:marLeft w:val="0"/>
          <w:marRight w:val="0"/>
          <w:marTop w:val="0"/>
          <w:marBottom w:val="0"/>
          <w:divBdr>
            <w:top w:val="none" w:sz="0" w:space="0" w:color="auto"/>
            <w:left w:val="none" w:sz="0" w:space="0" w:color="auto"/>
            <w:bottom w:val="none" w:sz="0" w:space="0" w:color="auto"/>
            <w:right w:val="none" w:sz="0" w:space="0" w:color="auto"/>
          </w:divBdr>
          <w:divsChild>
            <w:div w:id="862207450">
              <w:marLeft w:val="0"/>
              <w:marRight w:val="0"/>
              <w:marTop w:val="0"/>
              <w:marBottom w:val="0"/>
              <w:divBdr>
                <w:top w:val="none" w:sz="0" w:space="0" w:color="auto"/>
                <w:left w:val="none" w:sz="0" w:space="0" w:color="auto"/>
                <w:bottom w:val="none" w:sz="0" w:space="0" w:color="auto"/>
                <w:right w:val="none" w:sz="0" w:space="0" w:color="auto"/>
              </w:divBdr>
            </w:div>
          </w:divsChild>
        </w:div>
        <w:div w:id="1851066149">
          <w:marLeft w:val="0"/>
          <w:marRight w:val="0"/>
          <w:marTop w:val="0"/>
          <w:marBottom w:val="0"/>
          <w:divBdr>
            <w:top w:val="none" w:sz="0" w:space="0" w:color="auto"/>
            <w:left w:val="none" w:sz="0" w:space="0" w:color="auto"/>
            <w:bottom w:val="none" w:sz="0" w:space="0" w:color="auto"/>
            <w:right w:val="none" w:sz="0" w:space="0" w:color="auto"/>
          </w:divBdr>
          <w:divsChild>
            <w:div w:id="7912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5259">
      <w:bodyDiv w:val="1"/>
      <w:marLeft w:val="0"/>
      <w:marRight w:val="0"/>
      <w:marTop w:val="0"/>
      <w:marBottom w:val="0"/>
      <w:divBdr>
        <w:top w:val="none" w:sz="0" w:space="0" w:color="auto"/>
        <w:left w:val="none" w:sz="0" w:space="0" w:color="auto"/>
        <w:bottom w:val="none" w:sz="0" w:space="0" w:color="auto"/>
        <w:right w:val="none" w:sz="0" w:space="0" w:color="auto"/>
      </w:divBdr>
      <w:divsChild>
        <w:div w:id="484856621">
          <w:marLeft w:val="0"/>
          <w:marRight w:val="0"/>
          <w:marTop w:val="0"/>
          <w:marBottom w:val="0"/>
          <w:divBdr>
            <w:top w:val="none" w:sz="0" w:space="0" w:color="auto"/>
            <w:left w:val="none" w:sz="0" w:space="0" w:color="auto"/>
            <w:bottom w:val="none" w:sz="0" w:space="0" w:color="auto"/>
            <w:right w:val="none" w:sz="0" w:space="0" w:color="auto"/>
          </w:divBdr>
          <w:divsChild>
            <w:div w:id="1707875324">
              <w:marLeft w:val="0"/>
              <w:marRight w:val="0"/>
              <w:marTop w:val="0"/>
              <w:marBottom w:val="0"/>
              <w:divBdr>
                <w:top w:val="none" w:sz="0" w:space="0" w:color="auto"/>
                <w:left w:val="none" w:sz="0" w:space="0" w:color="auto"/>
                <w:bottom w:val="none" w:sz="0" w:space="0" w:color="auto"/>
                <w:right w:val="none" w:sz="0" w:space="0" w:color="auto"/>
              </w:divBdr>
            </w:div>
          </w:divsChild>
        </w:div>
        <w:div w:id="1494101538">
          <w:marLeft w:val="0"/>
          <w:marRight w:val="0"/>
          <w:marTop w:val="0"/>
          <w:marBottom w:val="0"/>
          <w:divBdr>
            <w:top w:val="none" w:sz="0" w:space="0" w:color="auto"/>
            <w:left w:val="none" w:sz="0" w:space="0" w:color="auto"/>
            <w:bottom w:val="none" w:sz="0" w:space="0" w:color="auto"/>
            <w:right w:val="none" w:sz="0" w:space="0" w:color="auto"/>
          </w:divBdr>
          <w:divsChild>
            <w:div w:id="291331715">
              <w:marLeft w:val="0"/>
              <w:marRight w:val="0"/>
              <w:marTop w:val="0"/>
              <w:marBottom w:val="0"/>
              <w:divBdr>
                <w:top w:val="none" w:sz="0" w:space="0" w:color="auto"/>
                <w:left w:val="none" w:sz="0" w:space="0" w:color="auto"/>
                <w:bottom w:val="none" w:sz="0" w:space="0" w:color="auto"/>
                <w:right w:val="none" w:sz="0" w:space="0" w:color="auto"/>
              </w:divBdr>
            </w:div>
          </w:divsChild>
        </w:div>
        <w:div w:id="1196189637">
          <w:marLeft w:val="0"/>
          <w:marRight w:val="0"/>
          <w:marTop w:val="0"/>
          <w:marBottom w:val="0"/>
          <w:divBdr>
            <w:top w:val="none" w:sz="0" w:space="0" w:color="auto"/>
            <w:left w:val="none" w:sz="0" w:space="0" w:color="auto"/>
            <w:bottom w:val="none" w:sz="0" w:space="0" w:color="auto"/>
            <w:right w:val="none" w:sz="0" w:space="0" w:color="auto"/>
          </w:divBdr>
          <w:divsChild>
            <w:div w:id="1875071991">
              <w:marLeft w:val="0"/>
              <w:marRight w:val="0"/>
              <w:marTop w:val="0"/>
              <w:marBottom w:val="0"/>
              <w:divBdr>
                <w:top w:val="none" w:sz="0" w:space="0" w:color="auto"/>
                <w:left w:val="none" w:sz="0" w:space="0" w:color="auto"/>
                <w:bottom w:val="none" w:sz="0" w:space="0" w:color="auto"/>
                <w:right w:val="none" w:sz="0" w:space="0" w:color="auto"/>
              </w:divBdr>
            </w:div>
          </w:divsChild>
        </w:div>
        <w:div w:id="376004507">
          <w:marLeft w:val="0"/>
          <w:marRight w:val="0"/>
          <w:marTop w:val="0"/>
          <w:marBottom w:val="0"/>
          <w:divBdr>
            <w:top w:val="none" w:sz="0" w:space="0" w:color="auto"/>
            <w:left w:val="none" w:sz="0" w:space="0" w:color="auto"/>
            <w:bottom w:val="none" w:sz="0" w:space="0" w:color="auto"/>
            <w:right w:val="none" w:sz="0" w:space="0" w:color="auto"/>
          </w:divBdr>
          <w:divsChild>
            <w:div w:id="563024050">
              <w:marLeft w:val="0"/>
              <w:marRight w:val="0"/>
              <w:marTop w:val="0"/>
              <w:marBottom w:val="0"/>
              <w:divBdr>
                <w:top w:val="none" w:sz="0" w:space="0" w:color="auto"/>
                <w:left w:val="none" w:sz="0" w:space="0" w:color="auto"/>
                <w:bottom w:val="none" w:sz="0" w:space="0" w:color="auto"/>
                <w:right w:val="none" w:sz="0" w:space="0" w:color="auto"/>
              </w:divBdr>
            </w:div>
          </w:divsChild>
        </w:div>
        <w:div w:id="1438482125">
          <w:marLeft w:val="0"/>
          <w:marRight w:val="0"/>
          <w:marTop w:val="0"/>
          <w:marBottom w:val="0"/>
          <w:divBdr>
            <w:top w:val="none" w:sz="0" w:space="0" w:color="auto"/>
            <w:left w:val="none" w:sz="0" w:space="0" w:color="auto"/>
            <w:bottom w:val="none" w:sz="0" w:space="0" w:color="auto"/>
            <w:right w:val="none" w:sz="0" w:space="0" w:color="auto"/>
          </w:divBdr>
          <w:divsChild>
            <w:div w:id="15640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983">
      <w:bodyDiv w:val="1"/>
      <w:marLeft w:val="0"/>
      <w:marRight w:val="0"/>
      <w:marTop w:val="0"/>
      <w:marBottom w:val="0"/>
      <w:divBdr>
        <w:top w:val="none" w:sz="0" w:space="0" w:color="auto"/>
        <w:left w:val="none" w:sz="0" w:space="0" w:color="auto"/>
        <w:bottom w:val="none" w:sz="0" w:space="0" w:color="auto"/>
        <w:right w:val="none" w:sz="0" w:space="0" w:color="auto"/>
      </w:divBdr>
      <w:divsChild>
        <w:div w:id="1505626280">
          <w:marLeft w:val="0"/>
          <w:marRight w:val="0"/>
          <w:marTop w:val="0"/>
          <w:marBottom w:val="0"/>
          <w:divBdr>
            <w:top w:val="none" w:sz="0" w:space="0" w:color="auto"/>
            <w:left w:val="none" w:sz="0" w:space="0" w:color="auto"/>
            <w:bottom w:val="none" w:sz="0" w:space="0" w:color="auto"/>
            <w:right w:val="none" w:sz="0" w:space="0" w:color="auto"/>
          </w:divBdr>
          <w:divsChild>
            <w:div w:id="1052271315">
              <w:marLeft w:val="0"/>
              <w:marRight w:val="0"/>
              <w:marTop w:val="0"/>
              <w:marBottom w:val="0"/>
              <w:divBdr>
                <w:top w:val="none" w:sz="0" w:space="0" w:color="auto"/>
                <w:left w:val="none" w:sz="0" w:space="0" w:color="auto"/>
                <w:bottom w:val="none" w:sz="0" w:space="0" w:color="auto"/>
                <w:right w:val="none" w:sz="0" w:space="0" w:color="auto"/>
              </w:divBdr>
            </w:div>
          </w:divsChild>
        </w:div>
        <w:div w:id="2091000286">
          <w:marLeft w:val="0"/>
          <w:marRight w:val="0"/>
          <w:marTop w:val="0"/>
          <w:marBottom w:val="0"/>
          <w:divBdr>
            <w:top w:val="none" w:sz="0" w:space="0" w:color="auto"/>
            <w:left w:val="none" w:sz="0" w:space="0" w:color="auto"/>
            <w:bottom w:val="none" w:sz="0" w:space="0" w:color="auto"/>
            <w:right w:val="none" w:sz="0" w:space="0" w:color="auto"/>
          </w:divBdr>
          <w:divsChild>
            <w:div w:id="519129163">
              <w:marLeft w:val="0"/>
              <w:marRight w:val="0"/>
              <w:marTop w:val="0"/>
              <w:marBottom w:val="0"/>
              <w:divBdr>
                <w:top w:val="none" w:sz="0" w:space="0" w:color="auto"/>
                <w:left w:val="none" w:sz="0" w:space="0" w:color="auto"/>
                <w:bottom w:val="none" w:sz="0" w:space="0" w:color="auto"/>
                <w:right w:val="none" w:sz="0" w:space="0" w:color="auto"/>
              </w:divBdr>
            </w:div>
          </w:divsChild>
        </w:div>
        <w:div w:id="388580858">
          <w:marLeft w:val="0"/>
          <w:marRight w:val="0"/>
          <w:marTop w:val="0"/>
          <w:marBottom w:val="0"/>
          <w:divBdr>
            <w:top w:val="none" w:sz="0" w:space="0" w:color="auto"/>
            <w:left w:val="none" w:sz="0" w:space="0" w:color="auto"/>
            <w:bottom w:val="none" w:sz="0" w:space="0" w:color="auto"/>
            <w:right w:val="none" w:sz="0" w:space="0" w:color="auto"/>
          </w:divBdr>
          <w:divsChild>
            <w:div w:id="1238906114">
              <w:marLeft w:val="0"/>
              <w:marRight w:val="0"/>
              <w:marTop w:val="0"/>
              <w:marBottom w:val="0"/>
              <w:divBdr>
                <w:top w:val="none" w:sz="0" w:space="0" w:color="auto"/>
                <w:left w:val="none" w:sz="0" w:space="0" w:color="auto"/>
                <w:bottom w:val="none" w:sz="0" w:space="0" w:color="auto"/>
                <w:right w:val="none" w:sz="0" w:space="0" w:color="auto"/>
              </w:divBdr>
            </w:div>
          </w:divsChild>
        </w:div>
        <w:div w:id="847405332">
          <w:marLeft w:val="0"/>
          <w:marRight w:val="0"/>
          <w:marTop w:val="0"/>
          <w:marBottom w:val="0"/>
          <w:divBdr>
            <w:top w:val="none" w:sz="0" w:space="0" w:color="auto"/>
            <w:left w:val="none" w:sz="0" w:space="0" w:color="auto"/>
            <w:bottom w:val="none" w:sz="0" w:space="0" w:color="auto"/>
            <w:right w:val="none" w:sz="0" w:space="0" w:color="auto"/>
          </w:divBdr>
          <w:divsChild>
            <w:div w:id="369888201">
              <w:marLeft w:val="0"/>
              <w:marRight w:val="0"/>
              <w:marTop w:val="0"/>
              <w:marBottom w:val="0"/>
              <w:divBdr>
                <w:top w:val="none" w:sz="0" w:space="0" w:color="auto"/>
                <w:left w:val="none" w:sz="0" w:space="0" w:color="auto"/>
                <w:bottom w:val="none" w:sz="0" w:space="0" w:color="auto"/>
                <w:right w:val="none" w:sz="0" w:space="0" w:color="auto"/>
              </w:divBdr>
            </w:div>
          </w:divsChild>
        </w:div>
        <w:div w:id="1327436185">
          <w:marLeft w:val="0"/>
          <w:marRight w:val="0"/>
          <w:marTop w:val="0"/>
          <w:marBottom w:val="0"/>
          <w:divBdr>
            <w:top w:val="none" w:sz="0" w:space="0" w:color="auto"/>
            <w:left w:val="none" w:sz="0" w:space="0" w:color="auto"/>
            <w:bottom w:val="none" w:sz="0" w:space="0" w:color="auto"/>
            <w:right w:val="none" w:sz="0" w:space="0" w:color="auto"/>
          </w:divBdr>
          <w:divsChild>
            <w:div w:id="15030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42238">
      <w:bodyDiv w:val="1"/>
      <w:marLeft w:val="0"/>
      <w:marRight w:val="0"/>
      <w:marTop w:val="0"/>
      <w:marBottom w:val="0"/>
      <w:divBdr>
        <w:top w:val="none" w:sz="0" w:space="0" w:color="auto"/>
        <w:left w:val="none" w:sz="0" w:space="0" w:color="auto"/>
        <w:bottom w:val="none" w:sz="0" w:space="0" w:color="auto"/>
        <w:right w:val="none" w:sz="0" w:space="0" w:color="auto"/>
      </w:divBdr>
      <w:divsChild>
        <w:div w:id="79721380">
          <w:marLeft w:val="0"/>
          <w:marRight w:val="0"/>
          <w:marTop w:val="0"/>
          <w:marBottom w:val="0"/>
          <w:divBdr>
            <w:top w:val="none" w:sz="0" w:space="0" w:color="auto"/>
            <w:left w:val="none" w:sz="0" w:space="0" w:color="auto"/>
            <w:bottom w:val="none" w:sz="0" w:space="0" w:color="auto"/>
            <w:right w:val="none" w:sz="0" w:space="0" w:color="auto"/>
          </w:divBdr>
          <w:divsChild>
            <w:div w:id="1662926922">
              <w:marLeft w:val="0"/>
              <w:marRight w:val="0"/>
              <w:marTop w:val="0"/>
              <w:marBottom w:val="0"/>
              <w:divBdr>
                <w:top w:val="none" w:sz="0" w:space="0" w:color="auto"/>
                <w:left w:val="none" w:sz="0" w:space="0" w:color="auto"/>
                <w:bottom w:val="none" w:sz="0" w:space="0" w:color="auto"/>
                <w:right w:val="none" w:sz="0" w:space="0" w:color="auto"/>
              </w:divBdr>
            </w:div>
          </w:divsChild>
        </w:div>
        <w:div w:id="221723076">
          <w:marLeft w:val="0"/>
          <w:marRight w:val="0"/>
          <w:marTop w:val="0"/>
          <w:marBottom w:val="0"/>
          <w:divBdr>
            <w:top w:val="none" w:sz="0" w:space="0" w:color="auto"/>
            <w:left w:val="none" w:sz="0" w:space="0" w:color="auto"/>
            <w:bottom w:val="none" w:sz="0" w:space="0" w:color="auto"/>
            <w:right w:val="none" w:sz="0" w:space="0" w:color="auto"/>
          </w:divBdr>
          <w:divsChild>
            <w:div w:id="215900287">
              <w:marLeft w:val="0"/>
              <w:marRight w:val="0"/>
              <w:marTop w:val="0"/>
              <w:marBottom w:val="0"/>
              <w:divBdr>
                <w:top w:val="none" w:sz="0" w:space="0" w:color="auto"/>
                <w:left w:val="none" w:sz="0" w:space="0" w:color="auto"/>
                <w:bottom w:val="none" w:sz="0" w:space="0" w:color="auto"/>
                <w:right w:val="none" w:sz="0" w:space="0" w:color="auto"/>
              </w:divBdr>
            </w:div>
          </w:divsChild>
        </w:div>
        <w:div w:id="1623804933">
          <w:marLeft w:val="0"/>
          <w:marRight w:val="0"/>
          <w:marTop w:val="0"/>
          <w:marBottom w:val="0"/>
          <w:divBdr>
            <w:top w:val="none" w:sz="0" w:space="0" w:color="auto"/>
            <w:left w:val="none" w:sz="0" w:space="0" w:color="auto"/>
            <w:bottom w:val="none" w:sz="0" w:space="0" w:color="auto"/>
            <w:right w:val="none" w:sz="0" w:space="0" w:color="auto"/>
          </w:divBdr>
          <w:divsChild>
            <w:div w:id="516163527">
              <w:marLeft w:val="0"/>
              <w:marRight w:val="0"/>
              <w:marTop w:val="0"/>
              <w:marBottom w:val="0"/>
              <w:divBdr>
                <w:top w:val="none" w:sz="0" w:space="0" w:color="auto"/>
                <w:left w:val="none" w:sz="0" w:space="0" w:color="auto"/>
                <w:bottom w:val="none" w:sz="0" w:space="0" w:color="auto"/>
                <w:right w:val="none" w:sz="0" w:space="0" w:color="auto"/>
              </w:divBdr>
            </w:div>
          </w:divsChild>
        </w:div>
        <w:div w:id="615673661">
          <w:marLeft w:val="0"/>
          <w:marRight w:val="0"/>
          <w:marTop w:val="0"/>
          <w:marBottom w:val="0"/>
          <w:divBdr>
            <w:top w:val="none" w:sz="0" w:space="0" w:color="auto"/>
            <w:left w:val="none" w:sz="0" w:space="0" w:color="auto"/>
            <w:bottom w:val="none" w:sz="0" w:space="0" w:color="auto"/>
            <w:right w:val="none" w:sz="0" w:space="0" w:color="auto"/>
          </w:divBdr>
          <w:divsChild>
            <w:div w:id="1812945774">
              <w:marLeft w:val="0"/>
              <w:marRight w:val="0"/>
              <w:marTop w:val="0"/>
              <w:marBottom w:val="0"/>
              <w:divBdr>
                <w:top w:val="none" w:sz="0" w:space="0" w:color="auto"/>
                <w:left w:val="none" w:sz="0" w:space="0" w:color="auto"/>
                <w:bottom w:val="none" w:sz="0" w:space="0" w:color="auto"/>
                <w:right w:val="none" w:sz="0" w:space="0" w:color="auto"/>
              </w:divBdr>
            </w:div>
          </w:divsChild>
        </w:div>
        <w:div w:id="940068697">
          <w:marLeft w:val="0"/>
          <w:marRight w:val="0"/>
          <w:marTop w:val="0"/>
          <w:marBottom w:val="0"/>
          <w:divBdr>
            <w:top w:val="none" w:sz="0" w:space="0" w:color="auto"/>
            <w:left w:val="none" w:sz="0" w:space="0" w:color="auto"/>
            <w:bottom w:val="none" w:sz="0" w:space="0" w:color="auto"/>
            <w:right w:val="none" w:sz="0" w:space="0" w:color="auto"/>
          </w:divBdr>
          <w:divsChild>
            <w:div w:id="7205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47887">
      <w:bodyDiv w:val="1"/>
      <w:marLeft w:val="0"/>
      <w:marRight w:val="0"/>
      <w:marTop w:val="0"/>
      <w:marBottom w:val="0"/>
      <w:divBdr>
        <w:top w:val="none" w:sz="0" w:space="0" w:color="auto"/>
        <w:left w:val="none" w:sz="0" w:space="0" w:color="auto"/>
        <w:bottom w:val="none" w:sz="0" w:space="0" w:color="auto"/>
        <w:right w:val="none" w:sz="0" w:space="0" w:color="auto"/>
      </w:divBdr>
      <w:divsChild>
        <w:div w:id="1737707059">
          <w:marLeft w:val="0"/>
          <w:marRight w:val="0"/>
          <w:marTop w:val="0"/>
          <w:marBottom w:val="0"/>
          <w:divBdr>
            <w:top w:val="none" w:sz="0" w:space="0" w:color="auto"/>
            <w:left w:val="none" w:sz="0" w:space="0" w:color="auto"/>
            <w:bottom w:val="none" w:sz="0" w:space="0" w:color="auto"/>
            <w:right w:val="none" w:sz="0" w:space="0" w:color="auto"/>
          </w:divBdr>
          <w:divsChild>
            <w:div w:id="1630671863">
              <w:marLeft w:val="0"/>
              <w:marRight w:val="0"/>
              <w:marTop w:val="0"/>
              <w:marBottom w:val="0"/>
              <w:divBdr>
                <w:top w:val="none" w:sz="0" w:space="0" w:color="auto"/>
                <w:left w:val="none" w:sz="0" w:space="0" w:color="auto"/>
                <w:bottom w:val="none" w:sz="0" w:space="0" w:color="auto"/>
                <w:right w:val="none" w:sz="0" w:space="0" w:color="auto"/>
              </w:divBdr>
            </w:div>
          </w:divsChild>
        </w:div>
        <w:div w:id="1788818988">
          <w:marLeft w:val="0"/>
          <w:marRight w:val="0"/>
          <w:marTop w:val="0"/>
          <w:marBottom w:val="0"/>
          <w:divBdr>
            <w:top w:val="none" w:sz="0" w:space="0" w:color="auto"/>
            <w:left w:val="none" w:sz="0" w:space="0" w:color="auto"/>
            <w:bottom w:val="none" w:sz="0" w:space="0" w:color="auto"/>
            <w:right w:val="none" w:sz="0" w:space="0" w:color="auto"/>
          </w:divBdr>
          <w:divsChild>
            <w:div w:id="166796009">
              <w:marLeft w:val="0"/>
              <w:marRight w:val="0"/>
              <w:marTop w:val="0"/>
              <w:marBottom w:val="0"/>
              <w:divBdr>
                <w:top w:val="none" w:sz="0" w:space="0" w:color="auto"/>
                <w:left w:val="none" w:sz="0" w:space="0" w:color="auto"/>
                <w:bottom w:val="none" w:sz="0" w:space="0" w:color="auto"/>
                <w:right w:val="none" w:sz="0" w:space="0" w:color="auto"/>
              </w:divBdr>
            </w:div>
          </w:divsChild>
        </w:div>
        <w:div w:id="1677031362">
          <w:marLeft w:val="0"/>
          <w:marRight w:val="0"/>
          <w:marTop w:val="0"/>
          <w:marBottom w:val="0"/>
          <w:divBdr>
            <w:top w:val="none" w:sz="0" w:space="0" w:color="auto"/>
            <w:left w:val="none" w:sz="0" w:space="0" w:color="auto"/>
            <w:bottom w:val="none" w:sz="0" w:space="0" w:color="auto"/>
            <w:right w:val="none" w:sz="0" w:space="0" w:color="auto"/>
          </w:divBdr>
          <w:divsChild>
            <w:div w:id="1213881286">
              <w:marLeft w:val="0"/>
              <w:marRight w:val="0"/>
              <w:marTop w:val="0"/>
              <w:marBottom w:val="0"/>
              <w:divBdr>
                <w:top w:val="none" w:sz="0" w:space="0" w:color="auto"/>
                <w:left w:val="none" w:sz="0" w:space="0" w:color="auto"/>
                <w:bottom w:val="none" w:sz="0" w:space="0" w:color="auto"/>
                <w:right w:val="none" w:sz="0" w:space="0" w:color="auto"/>
              </w:divBdr>
            </w:div>
          </w:divsChild>
        </w:div>
        <w:div w:id="192304389">
          <w:marLeft w:val="0"/>
          <w:marRight w:val="0"/>
          <w:marTop w:val="0"/>
          <w:marBottom w:val="0"/>
          <w:divBdr>
            <w:top w:val="none" w:sz="0" w:space="0" w:color="auto"/>
            <w:left w:val="none" w:sz="0" w:space="0" w:color="auto"/>
            <w:bottom w:val="none" w:sz="0" w:space="0" w:color="auto"/>
            <w:right w:val="none" w:sz="0" w:space="0" w:color="auto"/>
          </w:divBdr>
          <w:divsChild>
            <w:div w:id="105196200">
              <w:marLeft w:val="0"/>
              <w:marRight w:val="0"/>
              <w:marTop w:val="0"/>
              <w:marBottom w:val="0"/>
              <w:divBdr>
                <w:top w:val="none" w:sz="0" w:space="0" w:color="auto"/>
                <w:left w:val="none" w:sz="0" w:space="0" w:color="auto"/>
                <w:bottom w:val="none" w:sz="0" w:space="0" w:color="auto"/>
                <w:right w:val="none" w:sz="0" w:space="0" w:color="auto"/>
              </w:divBdr>
            </w:div>
          </w:divsChild>
        </w:div>
        <w:div w:id="593905286">
          <w:marLeft w:val="0"/>
          <w:marRight w:val="0"/>
          <w:marTop w:val="0"/>
          <w:marBottom w:val="0"/>
          <w:divBdr>
            <w:top w:val="none" w:sz="0" w:space="0" w:color="auto"/>
            <w:left w:val="none" w:sz="0" w:space="0" w:color="auto"/>
            <w:bottom w:val="none" w:sz="0" w:space="0" w:color="auto"/>
            <w:right w:val="none" w:sz="0" w:space="0" w:color="auto"/>
          </w:divBdr>
          <w:divsChild>
            <w:div w:id="9510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770">
      <w:bodyDiv w:val="1"/>
      <w:marLeft w:val="0"/>
      <w:marRight w:val="0"/>
      <w:marTop w:val="0"/>
      <w:marBottom w:val="0"/>
      <w:divBdr>
        <w:top w:val="none" w:sz="0" w:space="0" w:color="auto"/>
        <w:left w:val="none" w:sz="0" w:space="0" w:color="auto"/>
        <w:bottom w:val="none" w:sz="0" w:space="0" w:color="auto"/>
        <w:right w:val="none" w:sz="0" w:space="0" w:color="auto"/>
      </w:divBdr>
      <w:divsChild>
        <w:div w:id="1869297877">
          <w:marLeft w:val="0"/>
          <w:marRight w:val="0"/>
          <w:marTop w:val="0"/>
          <w:marBottom w:val="0"/>
          <w:divBdr>
            <w:top w:val="none" w:sz="0" w:space="0" w:color="auto"/>
            <w:left w:val="none" w:sz="0" w:space="0" w:color="auto"/>
            <w:bottom w:val="none" w:sz="0" w:space="0" w:color="auto"/>
            <w:right w:val="none" w:sz="0" w:space="0" w:color="auto"/>
          </w:divBdr>
          <w:divsChild>
            <w:div w:id="541871145">
              <w:marLeft w:val="0"/>
              <w:marRight w:val="0"/>
              <w:marTop w:val="0"/>
              <w:marBottom w:val="0"/>
              <w:divBdr>
                <w:top w:val="none" w:sz="0" w:space="0" w:color="auto"/>
                <w:left w:val="none" w:sz="0" w:space="0" w:color="auto"/>
                <w:bottom w:val="none" w:sz="0" w:space="0" w:color="auto"/>
                <w:right w:val="none" w:sz="0" w:space="0" w:color="auto"/>
              </w:divBdr>
            </w:div>
          </w:divsChild>
        </w:div>
        <w:div w:id="448818971">
          <w:marLeft w:val="0"/>
          <w:marRight w:val="0"/>
          <w:marTop w:val="0"/>
          <w:marBottom w:val="0"/>
          <w:divBdr>
            <w:top w:val="none" w:sz="0" w:space="0" w:color="auto"/>
            <w:left w:val="none" w:sz="0" w:space="0" w:color="auto"/>
            <w:bottom w:val="none" w:sz="0" w:space="0" w:color="auto"/>
            <w:right w:val="none" w:sz="0" w:space="0" w:color="auto"/>
          </w:divBdr>
          <w:divsChild>
            <w:div w:id="1623414520">
              <w:marLeft w:val="0"/>
              <w:marRight w:val="0"/>
              <w:marTop w:val="0"/>
              <w:marBottom w:val="0"/>
              <w:divBdr>
                <w:top w:val="none" w:sz="0" w:space="0" w:color="auto"/>
                <w:left w:val="none" w:sz="0" w:space="0" w:color="auto"/>
                <w:bottom w:val="none" w:sz="0" w:space="0" w:color="auto"/>
                <w:right w:val="none" w:sz="0" w:space="0" w:color="auto"/>
              </w:divBdr>
            </w:div>
          </w:divsChild>
        </w:div>
        <w:div w:id="296646325">
          <w:marLeft w:val="0"/>
          <w:marRight w:val="0"/>
          <w:marTop w:val="0"/>
          <w:marBottom w:val="0"/>
          <w:divBdr>
            <w:top w:val="none" w:sz="0" w:space="0" w:color="auto"/>
            <w:left w:val="none" w:sz="0" w:space="0" w:color="auto"/>
            <w:bottom w:val="none" w:sz="0" w:space="0" w:color="auto"/>
            <w:right w:val="none" w:sz="0" w:space="0" w:color="auto"/>
          </w:divBdr>
          <w:divsChild>
            <w:div w:id="1979843358">
              <w:marLeft w:val="0"/>
              <w:marRight w:val="0"/>
              <w:marTop w:val="0"/>
              <w:marBottom w:val="0"/>
              <w:divBdr>
                <w:top w:val="none" w:sz="0" w:space="0" w:color="auto"/>
                <w:left w:val="none" w:sz="0" w:space="0" w:color="auto"/>
                <w:bottom w:val="none" w:sz="0" w:space="0" w:color="auto"/>
                <w:right w:val="none" w:sz="0" w:space="0" w:color="auto"/>
              </w:divBdr>
            </w:div>
          </w:divsChild>
        </w:div>
        <w:div w:id="455493581">
          <w:marLeft w:val="0"/>
          <w:marRight w:val="0"/>
          <w:marTop w:val="0"/>
          <w:marBottom w:val="0"/>
          <w:divBdr>
            <w:top w:val="none" w:sz="0" w:space="0" w:color="auto"/>
            <w:left w:val="none" w:sz="0" w:space="0" w:color="auto"/>
            <w:bottom w:val="none" w:sz="0" w:space="0" w:color="auto"/>
            <w:right w:val="none" w:sz="0" w:space="0" w:color="auto"/>
          </w:divBdr>
          <w:divsChild>
            <w:div w:id="718943546">
              <w:marLeft w:val="0"/>
              <w:marRight w:val="0"/>
              <w:marTop w:val="0"/>
              <w:marBottom w:val="0"/>
              <w:divBdr>
                <w:top w:val="none" w:sz="0" w:space="0" w:color="auto"/>
                <w:left w:val="none" w:sz="0" w:space="0" w:color="auto"/>
                <w:bottom w:val="none" w:sz="0" w:space="0" w:color="auto"/>
                <w:right w:val="none" w:sz="0" w:space="0" w:color="auto"/>
              </w:divBdr>
            </w:div>
          </w:divsChild>
        </w:div>
        <w:div w:id="792408288">
          <w:marLeft w:val="0"/>
          <w:marRight w:val="0"/>
          <w:marTop w:val="0"/>
          <w:marBottom w:val="0"/>
          <w:divBdr>
            <w:top w:val="none" w:sz="0" w:space="0" w:color="auto"/>
            <w:left w:val="none" w:sz="0" w:space="0" w:color="auto"/>
            <w:bottom w:val="none" w:sz="0" w:space="0" w:color="auto"/>
            <w:right w:val="none" w:sz="0" w:space="0" w:color="auto"/>
          </w:divBdr>
          <w:divsChild>
            <w:div w:id="6482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6445">
      <w:bodyDiv w:val="1"/>
      <w:marLeft w:val="0"/>
      <w:marRight w:val="0"/>
      <w:marTop w:val="0"/>
      <w:marBottom w:val="0"/>
      <w:divBdr>
        <w:top w:val="none" w:sz="0" w:space="0" w:color="auto"/>
        <w:left w:val="none" w:sz="0" w:space="0" w:color="auto"/>
        <w:bottom w:val="none" w:sz="0" w:space="0" w:color="auto"/>
        <w:right w:val="none" w:sz="0" w:space="0" w:color="auto"/>
      </w:divBdr>
      <w:divsChild>
        <w:div w:id="287055787">
          <w:marLeft w:val="0"/>
          <w:marRight w:val="0"/>
          <w:marTop w:val="0"/>
          <w:marBottom w:val="0"/>
          <w:divBdr>
            <w:top w:val="none" w:sz="0" w:space="0" w:color="auto"/>
            <w:left w:val="none" w:sz="0" w:space="0" w:color="auto"/>
            <w:bottom w:val="none" w:sz="0" w:space="0" w:color="auto"/>
            <w:right w:val="none" w:sz="0" w:space="0" w:color="auto"/>
          </w:divBdr>
          <w:divsChild>
            <w:div w:id="329677242">
              <w:marLeft w:val="0"/>
              <w:marRight w:val="0"/>
              <w:marTop w:val="0"/>
              <w:marBottom w:val="0"/>
              <w:divBdr>
                <w:top w:val="none" w:sz="0" w:space="0" w:color="auto"/>
                <w:left w:val="none" w:sz="0" w:space="0" w:color="auto"/>
                <w:bottom w:val="none" w:sz="0" w:space="0" w:color="auto"/>
                <w:right w:val="none" w:sz="0" w:space="0" w:color="auto"/>
              </w:divBdr>
            </w:div>
          </w:divsChild>
        </w:div>
        <w:div w:id="86998500">
          <w:marLeft w:val="0"/>
          <w:marRight w:val="0"/>
          <w:marTop w:val="0"/>
          <w:marBottom w:val="0"/>
          <w:divBdr>
            <w:top w:val="none" w:sz="0" w:space="0" w:color="auto"/>
            <w:left w:val="none" w:sz="0" w:space="0" w:color="auto"/>
            <w:bottom w:val="none" w:sz="0" w:space="0" w:color="auto"/>
            <w:right w:val="none" w:sz="0" w:space="0" w:color="auto"/>
          </w:divBdr>
          <w:divsChild>
            <w:div w:id="31073639">
              <w:marLeft w:val="0"/>
              <w:marRight w:val="0"/>
              <w:marTop w:val="0"/>
              <w:marBottom w:val="0"/>
              <w:divBdr>
                <w:top w:val="none" w:sz="0" w:space="0" w:color="auto"/>
                <w:left w:val="none" w:sz="0" w:space="0" w:color="auto"/>
                <w:bottom w:val="none" w:sz="0" w:space="0" w:color="auto"/>
                <w:right w:val="none" w:sz="0" w:space="0" w:color="auto"/>
              </w:divBdr>
            </w:div>
          </w:divsChild>
        </w:div>
        <w:div w:id="188224475">
          <w:marLeft w:val="0"/>
          <w:marRight w:val="0"/>
          <w:marTop w:val="0"/>
          <w:marBottom w:val="0"/>
          <w:divBdr>
            <w:top w:val="none" w:sz="0" w:space="0" w:color="auto"/>
            <w:left w:val="none" w:sz="0" w:space="0" w:color="auto"/>
            <w:bottom w:val="none" w:sz="0" w:space="0" w:color="auto"/>
            <w:right w:val="none" w:sz="0" w:space="0" w:color="auto"/>
          </w:divBdr>
          <w:divsChild>
            <w:div w:id="929969576">
              <w:marLeft w:val="0"/>
              <w:marRight w:val="0"/>
              <w:marTop w:val="0"/>
              <w:marBottom w:val="0"/>
              <w:divBdr>
                <w:top w:val="none" w:sz="0" w:space="0" w:color="auto"/>
                <w:left w:val="none" w:sz="0" w:space="0" w:color="auto"/>
                <w:bottom w:val="none" w:sz="0" w:space="0" w:color="auto"/>
                <w:right w:val="none" w:sz="0" w:space="0" w:color="auto"/>
              </w:divBdr>
            </w:div>
          </w:divsChild>
        </w:div>
        <w:div w:id="2065176498">
          <w:marLeft w:val="0"/>
          <w:marRight w:val="0"/>
          <w:marTop w:val="0"/>
          <w:marBottom w:val="0"/>
          <w:divBdr>
            <w:top w:val="none" w:sz="0" w:space="0" w:color="auto"/>
            <w:left w:val="none" w:sz="0" w:space="0" w:color="auto"/>
            <w:bottom w:val="none" w:sz="0" w:space="0" w:color="auto"/>
            <w:right w:val="none" w:sz="0" w:space="0" w:color="auto"/>
          </w:divBdr>
          <w:divsChild>
            <w:div w:id="1340229006">
              <w:marLeft w:val="0"/>
              <w:marRight w:val="0"/>
              <w:marTop w:val="0"/>
              <w:marBottom w:val="0"/>
              <w:divBdr>
                <w:top w:val="none" w:sz="0" w:space="0" w:color="auto"/>
                <w:left w:val="none" w:sz="0" w:space="0" w:color="auto"/>
                <w:bottom w:val="none" w:sz="0" w:space="0" w:color="auto"/>
                <w:right w:val="none" w:sz="0" w:space="0" w:color="auto"/>
              </w:divBdr>
            </w:div>
          </w:divsChild>
        </w:div>
        <w:div w:id="2069767041">
          <w:marLeft w:val="0"/>
          <w:marRight w:val="0"/>
          <w:marTop w:val="0"/>
          <w:marBottom w:val="0"/>
          <w:divBdr>
            <w:top w:val="none" w:sz="0" w:space="0" w:color="auto"/>
            <w:left w:val="none" w:sz="0" w:space="0" w:color="auto"/>
            <w:bottom w:val="none" w:sz="0" w:space="0" w:color="auto"/>
            <w:right w:val="none" w:sz="0" w:space="0" w:color="auto"/>
          </w:divBdr>
          <w:divsChild>
            <w:div w:id="6992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6849">
      <w:bodyDiv w:val="1"/>
      <w:marLeft w:val="0"/>
      <w:marRight w:val="0"/>
      <w:marTop w:val="0"/>
      <w:marBottom w:val="0"/>
      <w:divBdr>
        <w:top w:val="none" w:sz="0" w:space="0" w:color="auto"/>
        <w:left w:val="none" w:sz="0" w:space="0" w:color="auto"/>
        <w:bottom w:val="none" w:sz="0" w:space="0" w:color="auto"/>
        <w:right w:val="none" w:sz="0" w:space="0" w:color="auto"/>
      </w:divBdr>
      <w:divsChild>
        <w:div w:id="1839884461">
          <w:marLeft w:val="0"/>
          <w:marRight w:val="0"/>
          <w:marTop w:val="0"/>
          <w:marBottom w:val="0"/>
          <w:divBdr>
            <w:top w:val="none" w:sz="0" w:space="0" w:color="auto"/>
            <w:left w:val="none" w:sz="0" w:space="0" w:color="auto"/>
            <w:bottom w:val="none" w:sz="0" w:space="0" w:color="auto"/>
            <w:right w:val="none" w:sz="0" w:space="0" w:color="auto"/>
          </w:divBdr>
          <w:divsChild>
            <w:div w:id="636374838">
              <w:marLeft w:val="0"/>
              <w:marRight w:val="0"/>
              <w:marTop w:val="0"/>
              <w:marBottom w:val="0"/>
              <w:divBdr>
                <w:top w:val="none" w:sz="0" w:space="0" w:color="auto"/>
                <w:left w:val="none" w:sz="0" w:space="0" w:color="auto"/>
                <w:bottom w:val="none" w:sz="0" w:space="0" w:color="auto"/>
                <w:right w:val="none" w:sz="0" w:space="0" w:color="auto"/>
              </w:divBdr>
            </w:div>
          </w:divsChild>
        </w:div>
        <w:div w:id="932592965">
          <w:marLeft w:val="0"/>
          <w:marRight w:val="0"/>
          <w:marTop w:val="0"/>
          <w:marBottom w:val="0"/>
          <w:divBdr>
            <w:top w:val="none" w:sz="0" w:space="0" w:color="auto"/>
            <w:left w:val="none" w:sz="0" w:space="0" w:color="auto"/>
            <w:bottom w:val="none" w:sz="0" w:space="0" w:color="auto"/>
            <w:right w:val="none" w:sz="0" w:space="0" w:color="auto"/>
          </w:divBdr>
          <w:divsChild>
            <w:div w:id="1486507081">
              <w:marLeft w:val="0"/>
              <w:marRight w:val="0"/>
              <w:marTop w:val="0"/>
              <w:marBottom w:val="0"/>
              <w:divBdr>
                <w:top w:val="none" w:sz="0" w:space="0" w:color="auto"/>
                <w:left w:val="none" w:sz="0" w:space="0" w:color="auto"/>
                <w:bottom w:val="none" w:sz="0" w:space="0" w:color="auto"/>
                <w:right w:val="none" w:sz="0" w:space="0" w:color="auto"/>
              </w:divBdr>
            </w:div>
          </w:divsChild>
        </w:div>
        <w:div w:id="1588923150">
          <w:marLeft w:val="0"/>
          <w:marRight w:val="0"/>
          <w:marTop w:val="0"/>
          <w:marBottom w:val="0"/>
          <w:divBdr>
            <w:top w:val="none" w:sz="0" w:space="0" w:color="auto"/>
            <w:left w:val="none" w:sz="0" w:space="0" w:color="auto"/>
            <w:bottom w:val="none" w:sz="0" w:space="0" w:color="auto"/>
            <w:right w:val="none" w:sz="0" w:space="0" w:color="auto"/>
          </w:divBdr>
          <w:divsChild>
            <w:div w:id="306786793">
              <w:marLeft w:val="0"/>
              <w:marRight w:val="0"/>
              <w:marTop w:val="0"/>
              <w:marBottom w:val="0"/>
              <w:divBdr>
                <w:top w:val="none" w:sz="0" w:space="0" w:color="auto"/>
                <w:left w:val="none" w:sz="0" w:space="0" w:color="auto"/>
                <w:bottom w:val="none" w:sz="0" w:space="0" w:color="auto"/>
                <w:right w:val="none" w:sz="0" w:space="0" w:color="auto"/>
              </w:divBdr>
            </w:div>
          </w:divsChild>
        </w:div>
        <w:div w:id="1963606541">
          <w:marLeft w:val="0"/>
          <w:marRight w:val="0"/>
          <w:marTop w:val="0"/>
          <w:marBottom w:val="0"/>
          <w:divBdr>
            <w:top w:val="none" w:sz="0" w:space="0" w:color="auto"/>
            <w:left w:val="none" w:sz="0" w:space="0" w:color="auto"/>
            <w:bottom w:val="none" w:sz="0" w:space="0" w:color="auto"/>
            <w:right w:val="none" w:sz="0" w:space="0" w:color="auto"/>
          </w:divBdr>
          <w:divsChild>
            <w:div w:id="553126195">
              <w:marLeft w:val="0"/>
              <w:marRight w:val="0"/>
              <w:marTop w:val="0"/>
              <w:marBottom w:val="0"/>
              <w:divBdr>
                <w:top w:val="none" w:sz="0" w:space="0" w:color="auto"/>
                <w:left w:val="none" w:sz="0" w:space="0" w:color="auto"/>
                <w:bottom w:val="none" w:sz="0" w:space="0" w:color="auto"/>
                <w:right w:val="none" w:sz="0" w:space="0" w:color="auto"/>
              </w:divBdr>
            </w:div>
          </w:divsChild>
        </w:div>
        <w:div w:id="62683162">
          <w:marLeft w:val="0"/>
          <w:marRight w:val="0"/>
          <w:marTop w:val="0"/>
          <w:marBottom w:val="0"/>
          <w:divBdr>
            <w:top w:val="none" w:sz="0" w:space="0" w:color="auto"/>
            <w:left w:val="none" w:sz="0" w:space="0" w:color="auto"/>
            <w:bottom w:val="none" w:sz="0" w:space="0" w:color="auto"/>
            <w:right w:val="none" w:sz="0" w:space="0" w:color="auto"/>
          </w:divBdr>
          <w:divsChild>
            <w:div w:id="20500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284">
      <w:bodyDiv w:val="1"/>
      <w:marLeft w:val="0"/>
      <w:marRight w:val="0"/>
      <w:marTop w:val="0"/>
      <w:marBottom w:val="0"/>
      <w:divBdr>
        <w:top w:val="none" w:sz="0" w:space="0" w:color="auto"/>
        <w:left w:val="none" w:sz="0" w:space="0" w:color="auto"/>
        <w:bottom w:val="none" w:sz="0" w:space="0" w:color="auto"/>
        <w:right w:val="none" w:sz="0" w:space="0" w:color="auto"/>
      </w:divBdr>
      <w:divsChild>
        <w:div w:id="39326373">
          <w:marLeft w:val="0"/>
          <w:marRight w:val="0"/>
          <w:marTop w:val="0"/>
          <w:marBottom w:val="0"/>
          <w:divBdr>
            <w:top w:val="none" w:sz="0" w:space="0" w:color="auto"/>
            <w:left w:val="none" w:sz="0" w:space="0" w:color="auto"/>
            <w:bottom w:val="none" w:sz="0" w:space="0" w:color="auto"/>
            <w:right w:val="none" w:sz="0" w:space="0" w:color="auto"/>
          </w:divBdr>
          <w:divsChild>
            <w:div w:id="1582061474">
              <w:marLeft w:val="0"/>
              <w:marRight w:val="0"/>
              <w:marTop w:val="0"/>
              <w:marBottom w:val="0"/>
              <w:divBdr>
                <w:top w:val="none" w:sz="0" w:space="0" w:color="auto"/>
                <w:left w:val="none" w:sz="0" w:space="0" w:color="auto"/>
                <w:bottom w:val="none" w:sz="0" w:space="0" w:color="auto"/>
                <w:right w:val="none" w:sz="0" w:space="0" w:color="auto"/>
              </w:divBdr>
            </w:div>
          </w:divsChild>
        </w:div>
        <w:div w:id="448427237">
          <w:marLeft w:val="0"/>
          <w:marRight w:val="0"/>
          <w:marTop w:val="0"/>
          <w:marBottom w:val="0"/>
          <w:divBdr>
            <w:top w:val="none" w:sz="0" w:space="0" w:color="auto"/>
            <w:left w:val="none" w:sz="0" w:space="0" w:color="auto"/>
            <w:bottom w:val="none" w:sz="0" w:space="0" w:color="auto"/>
            <w:right w:val="none" w:sz="0" w:space="0" w:color="auto"/>
          </w:divBdr>
          <w:divsChild>
            <w:div w:id="1473594487">
              <w:marLeft w:val="0"/>
              <w:marRight w:val="0"/>
              <w:marTop w:val="0"/>
              <w:marBottom w:val="0"/>
              <w:divBdr>
                <w:top w:val="none" w:sz="0" w:space="0" w:color="auto"/>
                <w:left w:val="none" w:sz="0" w:space="0" w:color="auto"/>
                <w:bottom w:val="none" w:sz="0" w:space="0" w:color="auto"/>
                <w:right w:val="none" w:sz="0" w:space="0" w:color="auto"/>
              </w:divBdr>
            </w:div>
          </w:divsChild>
        </w:div>
        <w:div w:id="1375546226">
          <w:marLeft w:val="0"/>
          <w:marRight w:val="0"/>
          <w:marTop w:val="0"/>
          <w:marBottom w:val="0"/>
          <w:divBdr>
            <w:top w:val="none" w:sz="0" w:space="0" w:color="auto"/>
            <w:left w:val="none" w:sz="0" w:space="0" w:color="auto"/>
            <w:bottom w:val="none" w:sz="0" w:space="0" w:color="auto"/>
            <w:right w:val="none" w:sz="0" w:space="0" w:color="auto"/>
          </w:divBdr>
          <w:divsChild>
            <w:div w:id="771320465">
              <w:marLeft w:val="0"/>
              <w:marRight w:val="0"/>
              <w:marTop w:val="0"/>
              <w:marBottom w:val="0"/>
              <w:divBdr>
                <w:top w:val="none" w:sz="0" w:space="0" w:color="auto"/>
                <w:left w:val="none" w:sz="0" w:space="0" w:color="auto"/>
                <w:bottom w:val="none" w:sz="0" w:space="0" w:color="auto"/>
                <w:right w:val="none" w:sz="0" w:space="0" w:color="auto"/>
              </w:divBdr>
            </w:div>
          </w:divsChild>
        </w:div>
        <w:div w:id="1186286567">
          <w:marLeft w:val="0"/>
          <w:marRight w:val="0"/>
          <w:marTop w:val="0"/>
          <w:marBottom w:val="0"/>
          <w:divBdr>
            <w:top w:val="none" w:sz="0" w:space="0" w:color="auto"/>
            <w:left w:val="none" w:sz="0" w:space="0" w:color="auto"/>
            <w:bottom w:val="none" w:sz="0" w:space="0" w:color="auto"/>
            <w:right w:val="none" w:sz="0" w:space="0" w:color="auto"/>
          </w:divBdr>
          <w:divsChild>
            <w:div w:id="1422412930">
              <w:marLeft w:val="0"/>
              <w:marRight w:val="0"/>
              <w:marTop w:val="0"/>
              <w:marBottom w:val="0"/>
              <w:divBdr>
                <w:top w:val="none" w:sz="0" w:space="0" w:color="auto"/>
                <w:left w:val="none" w:sz="0" w:space="0" w:color="auto"/>
                <w:bottom w:val="none" w:sz="0" w:space="0" w:color="auto"/>
                <w:right w:val="none" w:sz="0" w:space="0" w:color="auto"/>
              </w:divBdr>
            </w:div>
          </w:divsChild>
        </w:div>
        <w:div w:id="4748941">
          <w:marLeft w:val="0"/>
          <w:marRight w:val="0"/>
          <w:marTop w:val="0"/>
          <w:marBottom w:val="0"/>
          <w:divBdr>
            <w:top w:val="none" w:sz="0" w:space="0" w:color="auto"/>
            <w:left w:val="none" w:sz="0" w:space="0" w:color="auto"/>
            <w:bottom w:val="none" w:sz="0" w:space="0" w:color="auto"/>
            <w:right w:val="none" w:sz="0" w:space="0" w:color="auto"/>
          </w:divBdr>
          <w:divsChild>
            <w:div w:id="21434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5991">
      <w:bodyDiv w:val="1"/>
      <w:marLeft w:val="0"/>
      <w:marRight w:val="0"/>
      <w:marTop w:val="0"/>
      <w:marBottom w:val="0"/>
      <w:divBdr>
        <w:top w:val="none" w:sz="0" w:space="0" w:color="auto"/>
        <w:left w:val="none" w:sz="0" w:space="0" w:color="auto"/>
        <w:bottom w:val="none" w:sz="0" w:space="0" w:color="auto"/>
        <w:right w:val="none" w:sz="0" w:space="0" w:color="auto"/>
      </w:divBdr>
      <w:divsChild>
        <w:div w:id="2115661626">
          <w:marLeft w:val="0"/>
          <w:marRight w:val="0"/>
          <w:marTop w:val="0"/>
          <w:marBottom w:val="0"/>
          <w:divBdr>
            <w:top w:val="none" w:sz="0" w:space="0" w:color="auto"/>
            <w:left w:val="none" w:sz="0" w:space="0" w:color="auto"/>
            <w:bottom w:val="none" w:sz="0" w:space="0" w:color="auto"/>
            <w:right w:val="none" w:sz="0" w:space="0" w:color="auto"/>
          </w:divBdr>
          <w:divsChild>
            <w:div w:id="747923473">
              <w:marLeft w:val="0"/>
              <w:marRight w:val="0"/>
              <w:marTop w:val="0"/>
              <w:marBottom w:val="0"/>
              <w:divBdr>
                <w:top w:val="none" w:sz="0" w:space="0" w:color="auto"/>
                <w:left w:val="none" w:sz="0" w:space="0" w:color="auto"/>
                <w:bottom w:val="none" w:sz="0" w:space="0" w:color="auto"/>
                <w:right w:val="none" w:sz="0" w:space="0" w:color="auto"/>
              </w:divBdr>
            </w:div>
          </w:divsChild>
        </w:div>
        <w:div w:id="1536235127">
          <w:marLeft w:val="0"/>
          <w:marRight w:val="0"/>
          <w:marTop w:val="0"/>
          <w:marBottom w:val="0"/>
          <w:divBdr>
            <w:top w:val="none" w:sz="0" w:space="0" w:color="auto"/>
            <w:left w:val="none" w:sz="0" w:space="0" w:color="auto"/>
            <w:bottom w:val="none" w:sz="0" w:space="0" w:color="auto"/>
            <w:right w:val="none" w:sz="0" w:space="0" w:color="auto"/>
          </w:divBdr>
          <w:divsChild>
            <w:div w:id="724983734">
              <w:marLeft w:val="0"/>
              <w:marRight w:val="0"/>
              <w:marTop w:val="0"/>
              <w:marBottom w:val="0"/>
              <w:divBdr>
                <w:top w:val="none" w:sz="0" w:space="0" w:color="auto"/>
                <w:left w:val="none" w:sz="0" w:space="0" w:color="auto"/>
                <w:bottom w:val="none" w:sz="0" w:space="0" w:color="auto"/>
                <w:right w:val="none" w:sz="0" w:space="0" w:color="auto"/>
              </w:divBdr>
            </w:div>
          </w:divsChild>
        </w:div>
        <w:div w:id="342516231">
          <w:marLeft w:val="0"/>
          <w:marRight w:val="0"/>
          <w:marTop w:val="0"/>
          <w:marBottom w:val="0"/>
          <w:divBdr>
            <w:top w:val="none" w:sz="0" w:space="0" w:color="auto"/>
            <w:left w:val="none" w:sz="0" w:space="0" w:color="auto"/>
            <w:bottom w:val="none" w:sz="0" w:space="0" w:color="auto"/>
            <w:right w:val="none" w:sz="0" w:space="0" w:color="auto"/>
          </w:divBdr>
          <w:divsChild>
            <w:div w:id="1780492785">
              <w:marLeft w:val="0"/>
              <w:marRight w:val="0"/>
              <w:marTop w:val="0"/>
              <w:marBottom w:val="0"/>
              <w:divBdr>
                <w:top w:val="none" w:sz="0" w:space="0" w:color="auto"/>
                <w:left w:val="none" w:sz="0" w:space="0" w:color="auto"/>
                <w:bottom w:val="none" w:sz="0" w:space="0" w:color="auto"/>
                <w:right w:val="none" w:sz="0" w:space="0" w:color="auto"/>
              </w:divBdr>
            </w:div>
          </w:divsChild>
        </w:div>
        <w:div w:id="206380283">
          <w:marLeft w:val="0"/>
          <w:marRight w:val="0"/>
          <w:marTop w:val="0"/>
          <w:marBottom w:val="0"/>
          <w:divBdr>
            <w:top w:val="none" w:sz="0" w:space="0" w:color="auto"/>
            <w:left w:val="none" w:sz="0" w:space="0" w:color="auto"/>
            <w:bottom w:val="none" w:sz="0" w:space="0" w:color="auto"/>
            <w:right w:val="none" w:sz="0" w:space="0" w:color="auto"/>
          </w:divBdr>
          <w:divsChild>
            <w:div w:id="1144204795">
              <w:marLeft w:val="0"/>
              <w:marRight w:val="0"/>
              <w:marTop w:val="0"/>
              <w:marBottom w:val="0"/>
              <w:divBdr>
                <w:top w:val="none" w:sz="0" w:space="0" w:color="auto"/>
                <w:left w:val="none" w:sz="0" w:space="0" w:color="auto"/>
                <w:bottom w:val="none" w:sz="0" w:space="0" w:color="auto"/>
                <w:right w:val="none" w:sz="0" w:space="0" w:color="auto"/>
              </w:divBdr>
            </w:div>
          </w:divsChild>
        </w:div>
        <w:div w:id="266621311">
          <w:marLeft w:val="0"/>
          <w:marRight w:val="0"/>
          <w:marTop w:val="0"/>
          <w:marBottom w:val="0"/>
          <w:divBdr>
            <w:top w:val="none" w:sz="0" w:space="0" w:color="auto"/>
            <w:left w:val="none" w:sz="0" w:space="0" w:color="auto"/>
            <w:bottom w:val="none" w:sz="0" w:space="0" w:color="auto"/>
            <w:right w:val="none" w:sz="0" w:space="0" w:color="auto"/>
          </w:divBdr>
          <w:divsChild>
            <w:div w:id="178592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2650">
      <w:bodyDiv w:val="1"/>
      <w:marLeft w:val="0"/>
      <w:marRight w:val="0"/>
      <w:marTop w:val="0"/>
      <w:marBottom w:val="0"/>
      <w:divBdr>
        <w:top w:val="none" w:sz="0" w:space="0" w:color="auto"/>
        <w:left w:val="none" w:sz="0" w:space="0" w:color="auto"/>
        <w:bottom w:val="none" w:sz="0" w:space="0" w:color="auto"/>
        <w:right w:val="none" w:sz="0" w:space="0" w:color="auto"/>
      </w:divBdr>
      <w:divsChild>
        <w:div w:id="39014356">
          <w:marLeft w:val="0"/>
          <w:marRight w:val="0"/>
          <w:marTop w:val="0"/>
          <w:marBottom w:val="0"/>
          <w:divBdr>
            <w:top w:val="none" w:sz="0" w:space="0" w:color="auto"/>
            <w:left w:val="none" w:sz="0" w:space="0" w:color="auto"/>
            <w:bottom w:val="none" w:sz="0" w:space="0" w:color="auto"/>
            <w:right w:val="none" w:sz="0" w:space="0" w:color="auto"/>
          </w:divBdr>
          <w:divsChild>
            <w:div w:id="614559822">
              <w:marLeft w:val="0"/>
              <w:marRight w:val="0"/>
              <w:marTop w:val="0"/>
              <w:marBottom w:val="0"/>
              <w:divBdr>
                <w:top w:val="none" w:sz="0" w:space="0" w:color="auto"/>
                <w:left w:val="none" w:sz="0" w:space="0" w:color="auto"/>
                <w:bottom w:val="none" w:sz="0" w:space="0" w:color="auto"/>
                <w:right w:val="none" w:sz="0" w:space="0" w:color="auto"/>
              </w:divBdr>
            </w:div>
          </w:divsChild>
        </w:div>
        <w:div w:id="881290282">
          <w:marLeft w:val="0"/>
          <w:marRight w:val="0"/>
          <w:marTop w:val="0"/>
          <w:marBottom w:val="0"/>
          <w:divBdr>
            <w:top w:val="none" w:sz="0" w:space="0" w:color="auto"/>
            <w:left w:val="none" w:sz="0" w:space="0" w:color="auto"/>
            <w:bottom w:val="none" w:sz="0" w:space="0" w:color="auto"/>
            <w:right w:val="none" w:sz="0" w:space="0" w:color="auto"/>
          </w:divBdr>
          <w:divsChild>
            <w:div w:id="652805155">
              <w:marLeft w:val="0"/>
              <w:marRight w:val="0"/>
              <w:marTop w:val="0"/>
              <w:marBottom w:val="0"/>
              <w:divBdr>
                <w:top w:val="none" w:sz="0" w:space="0" w:color="auto"/>
                <w:left w:val="none" w:sz="0" w:space="0" w:color="auto"/>
                <w:bottom w:val="none" w:sz="0" w:space="0" w:color="auto"/>
                <w:right w:val="none" w:sz="0" w:space="0" w:color="auto"/>
              </w:divBdr>
            </w:div>
          </w:divsChild>
        </w:div>
        <w:div w:id="328098650">
          <w:marLeft w:val="0"/>
          <w:marRight w:val="0"/>
          <w:marTop w:val="0"/>
          <w:marBottom w:val="0"/>
          <w:divBdr>
            <w:top w:val="none" w:sz="0" w:space="0" w:color="auto"/>
            <w:left w:val="none" w:sz="0" w:space="0" w:color="auto"/>
            <w:bottom w:val="none" w:sz="0" w:space="0" w:color="auto"/>
            <w:right w:val="none" w:sz="0" w:space="0" w:color="auto"/>
          </w:divBdr>
          <w:divsChild>
            <w:div w:id="1068456076">
              <w:marLeft w:val="0"/>
              <w:marRight w:val="0"/>
              <w:marTop w:val="0"/>
              <w:marBottom w:val="0"/>
              <w:divBdr>
                <w:top w:val="none" w:sz="0" w:space="0" w:color="auto"/>
                <w:left w:val="none" w:sz="0" w:space="0" w:color="auto"/>
                <w:bottom w:val="none" w:sz="0" w:space="0" w:color="auto"/>
                <w:right w:val="none" w:sz="0" w:space="0" w:color="auto"/>
              </w:divBdr>
            </w:div>
          </w:divsChild>
        </w:div>
        <w:div w:id="734819457">
          <w:marLeft w:val="0"/>
          <w:marRight w:val="0"/>
          <w:marTop w:val="0"/>
          <w:marBottom w:val="0"/>
          <w:divBdr>
            <w:top w:val="none" w:sz="0" w:space="0" w:color="auto"/>
            <w:left w:val="none" w:sz="0" w:space="0" w:color="auto"/>
            <w:bottom w:val="none" w:sz="0" w:space="0" w:color="auto"/>
            <w:right w:val="none" w:sz="0" w:space="0" w:color="auto"/>
          </w:divBdr>
          <w:divsChild>
            <w:div w:id="258762670">
              <w:marLeft w:val="0"/>
              <w:marRight w:val="0"/>
              <w:marTop w:val="0"/>
              <w:marBottom w:val="0"/>
              <w:divBdr>
                <w:top w:val="none" w:sz="0" w:space="0" w:color="auto"/>
                <w:left w:val="none" w:sz="0" w:space="0" w:color="auto"/>
                <w:bottom w:val="none" w:sz="0" w:space="0" w:color="auto"/>
                <w:right w:val="none" w:sz="0" w:space="0" w:color="auto"/>
              </w:divBdr>
            </w:div>
          </w:divsChild>
        </w:div>
        <w:div w:id="520631661">
          <w:marLeft w:val="0"/>
          <w:marRight w:val="0"/>
          <w:marTop w:val="0"/>
          <w:marBottom w:val="0"/>
          <w:divBdr>
            <w:top w:val="none" w:sz="0" w:space="0" w:color="auto"/>
            <w:left w:val="none" w:sz="0" w:space="0" w:color="auto"/>
            <w:bottom w:val="none" w:sz="0" w:space="0" w:color="auto"/>
            <w:right w:val="none" w:sz="0" w:space="0" w:color="auto"/>
          </w:divBdr>
          <w:divsChild>
            <w:div w:id="3823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8008">
      <w:bodyDiv w:val="1"/>
      <w:marLeft w:val="0"/>
      <w:marRight w:val="0"/>
      <w:marTop w:val="0"/>
      <w:marBottom w:val="0"/>
      <w:divBdr>
        <w:top w:val="none" w:sz="0" w:space="0" w:color="auto"/>
        <w:left w:val="none" w:sz="0" w:space="0" w:color="auto"/>
        <w:bottom w:val="none" w:sz="0" w:space="0" w:color="auto"/>
        <w:right w:val="none" w:sz="0" w:space="0" w:color="auto"/>
      </w:divBdr>
      <w:divsChild>
        <w:div w:id="410198450">
          <w:marLeft w:val="0"/>
          <w:marRight w:val="0"/>
          <w:marTop w:val="0"/>
          <w:marBottom w:val="0"/>
          <w:divBdr>
            <w:top w:val="none" w:sz="0" w:space="0" w:color="auto"/>
            <w:left w:val="none" w:sz="0" w:space="0" w:color="auto"/>
            <w:bottom w:val="none" w:sz="0" w:space="0" w:color="auto"/>
            <w:right w:val="none" w:sz="0" w:space="0" w:color="auto"/>
          </w:divBdr>
          <w:divsChild>
            <w:div w:id="1359770002">
              <w:marLeft w:val="0"/>
              <w:marRight w:val="0"/>
              <w:marTop w:val="0"/>
              <w:marBottom w:val="0"/>
              <w:divBdr>
                <w:top w:val="none" w:sz="0" w:space="0" w:color="auto"/>
                <w:left w:val="none" w:sz="0" w:space="0" w:color="auto"/>
                <w:bottom w:val="none" w:sz="0" w:space="0" w:color="auto"/>
                <w:right w:val="none" w:sz="0" w:space="0" w:color="auto"/>
              </w:divBdr>
            </w:div>
          </w:divsChild>
        </w:div>
        <w:div w:id="1312565536">
          <w:marLeft w:val="0"/>
          <w:marRight w:val="0"/>
          <w:marTop w:val="0"/>
          <w:marBottom w:val="0"/>
          <w:divBdr>
            <w:top w:val="none" w:sz="0" w:space="0" w:color="auto"/>
            <w:left w:val="none" w:sz="0" w:space="0" w:color="auto"/>
            <w:bottom w:val="none" w:sz="0" w:space="0" w:color="auto"/>
            <w:right w:val="none" w:sz="0" w:space="0" w:color="auto"/>
          </w:divBdr>
          <w:divsChild>
            <w:div w:id="767194069">
              <w:marLeft w:val="0"/>
              <w:marRight w:val="0"/>
              <w:marTop w:val="0"/>
              <w:marBottom w:val="0"/>
              <w:divBdr>
                <w:top w:val="none" w:sz="0" w:space="0" w:color="auto"/>
                <w:left w:val="none" w:sz="0" w:space="0" w:color="auto"/>
                <w:bottom w:val="none" w:sz="0" w:space="0" w:color="auto"/>
                <w:right w:val="none" w:sz="0" w:space="0" w:color="auto"/>
              </w:divBdr>
            </w:div>
          </w:divsChild>
        </w:div>
        <w:div w:id="229393345">
          <w:marLeft w:val="0"/>
          <w:marRight w:val="0"/>
          <w:marTop w:val="0"/>
          <w:marBottom w:val="0"/>
          <w:divBdr>
            <w:top w:val="none" w:sz="0" w:space="0" w:color="auto"/>
            <w:left w:val="none" w:sz="0" w:space="0" w:color="auto"/>
            <w:bottom w:val="none" w:sz="0" w:space="0" w:color="auto"/>
            <w:right w:val="none" w:sz="0" w:space="0" w:color="auto"/>
          </w:divBdr>
          <w:divsChild>
            <w:div w:id="987367431">
              <w:marLeft w:val="0"/>
              <w:marRight w:val="0"/>
              <w:marTop w:val="0"/>
              <w:marBottom w:val="0"/>
              <w:divBdr>
                <w:top w:val="none" w:sz="0" w:space="0" w:color="auto"/>
                <w:left w:val="none" w:sz="0" w:space="0" w:color="auto"/>
                <w:bottom w:val="none" w:sz="0" w:space="0" w:color="auto"/>
                <w:right w:val="none" w:sz="0" w:space="0" w:color="auto"/>
              </w:divBdr>
            </w:div>
          </w:divsChild>
        </w:div>
        <w:div w:id="1376924001">
          <w:marLeft w:val="0"/>
          <w:marRight w:val="0"/>
          <w:marTop w:val="0"/>
          <w:marBottom w:val="0"/>
          <w:divBdr>
            <w:top w:val="none" w:sz="0" w:space="0" w:color="auto"/>
            <w:left w:val="none" w:sz="0" w:space="0" w:color="auto"/>
            <w:bottom w:val="none" w:sz="0" w:space="0" w:color="auto"/>
            <w:right w:val="none" w:sz="0" w:space="0" w:color="auto"/>
          </w:divBdr>
          <w:divsChild>
            <w:div w:id="1787692378">
              <w:marLeft w:val="0"/>
              <w:marRight w:val="0"/>
              <w:marTop w:val="0"/>
              <w:marBottom w:val="0"/>
              <w:divBdr>
                <w:top w:val="none" w:sz="0" w:space="0" w:color="auto"/>
                <w:left w:val="none" w:sz="0" w:space="0" w:color="auto"/>
                <w:bottom w:val="none" w:sz="0" w:space="0" w:color="auto"/>
                <w:right w:val="none" w:sz="0" w:space="0" w:color="auto"/>
              </w:divBdr>
            </w:div>
          </w:divsChild>
        </w:div>
        <w:div w:id="2117476752">
          <w:marLeft w:val="0"/>
          <w:marRight w:val="0"/>
          <w:marTop w:val="0"/>
          <w:marBottom w:val="0"/>
          <w:divBdr>
            <w:top w:val="none" w:sz="0" w:space="0" w:color="auto"/>
            <w:left w:val="none" w:sz="0" w:space="0" w:color="auto"/>
            <w:bottom w:val="none" w:sz="0" w:space="0" w:color="auto"/>
            <w:right w:val="none" w:sz="0" w:space="0" w:color="auto"/>
          </w:divBdr>
          <w:divsChild>
            <w:div w:id="17271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460">
      <w:bodyDiv w:val="1"/>
      <w:marLeft w:val="0"/>
      <w:marRight w:val="0"/>
      <w:marTop w:val="0"/>
      <w:marBottom w:val="0"/>
      <w:divBdr>
        <w:top w:val="none" w:sz="0" w:space="0" w:color="auto"/>
        <w:left w:val="none" w:sz="0" w:space="0" w:color="auto"/>
        <w:bottom w:val="none" w:sz="0" w:space="0" w:color="auto"/>
        <w:right w:val="none" w:sz="0" w:space="0" w:color="auto"/>
      </w:divBdr>
      <w:divsChild>
        <w:div w:id="1158500900">
          <w:marLeft w:val="0"/>
          <w:marRight w:val="0"/>
          <w:marTop w:val="0"/>
          <w:marBottom w:val="0"/>
          <w:divBdr>
            <w:top w:val="none" w:sz="0" w:space="0" w:color="auto"/>
            <w:left w:val="none" w:sz="0" w:space="0" w:color="auto"/>
            <w:bottom w:val="none" w:sz="0" w:space="0" w:color="auto"/>
            <w:right w:val="none" w:sz="0" w:space="0" w:color="auto"/>
          </w:divBdr>
          <w:divsChild>
            <w:div w:id="324358004">
              <w:marLeft w:val="0"/>
              <w:marRight w:val="0"/>
              <w:marTop w:val="0"/>
              <w:marBottom w:val="0"/>
              <w:divBdr>
                <w:top w:val="none" w:sz="0" w:space="0" w:color="auto"/>
                <w:left w:val="none" w:sz="0" w:space="0" w:color="auto"/>
                <w:bottom w:val="none" w:sz="0" w:space="0" w:color="auto"/>
                <w:right w:val="none" w:sz="0" w:space="0" w:color="auto"/>
              </w:divBdr>
            </w:div>
          </w:divsChild>
        </w:div>
        <w:div w:id="1090857433">
          <w:marLeft w:val="0"/>
          <w:marRight w:val="0"/>
          <w:marTop w:val="0"/>
          <w:marBottom w:val="0"/>
          <w:divBdr>
            <w:top w:val="none" w:sz="0" w:space="0" w:color="auto"/>
            <w:left w:val="none" w:sz="0" w:space="0" w:color="auto"/>
            <w:bottom w:val="none" w:sz="0" w:space="0" w:color="auto"/>
            <w:right w:val="none" w:sz="0" w:space="0" w:color="auto"/>
          </w:divBdr>
          <w:divsChild>
            <w:div w:id="1396078101">
              <w:marLeft w:val="0"/>
              <w:marRight w:val="0"/>
              <w:marTop w:val="0"/>
              <w:marBottom w:val="0"/>
              <w:divBdr>
                <w:top w:val="none" w:sz="0" w:space="0" w:color="auto"/>
                <w:left w:val="none" w:sz="0" w:space="0" w:color="auto"/>
                <w:bottom w:val="none" w:sz="0" w:space="0" w:color="auto"/>
                <w:right w:val="none" w:sz="0" w:space="0" w:color="auto"/>
              </w:divBdr>
            </w:div>
          </w:divsChild>
        </w:div>
        <w:div w:id="81344044">
          <w:marLeft w:val="0"/>
          <w:marRight w:val="0"/>
          <w:marTop w:val="0"/>
          <w:marBottom w:val="0"/>
          <w:divBdr>
            <w:top w:val="none" w:sz="0" w:space="0" w:color="auto"/>
            <w:left w:val="none" w:sz="0" w:space="0" w:color="auto"/>
            <w:bottom w:val="none" w:sz="0" w:space="0" w:color="auto"/>
            <w:right w:val="none" w:sz="0" w:space="0" w:color="auto"/>
          </w:divBdr>
          <w:divsChild>
            <w:div w:id="1836605887">
              <w:marLeft w:val="0"/>
              <w:marRight w:val="0"/>
              <w:marTop w:val="0"/>
              <w:marBottom w:val="0"/>
              <w:divBdr>
                <w:top w:val="none" w:sz="0" w:space="0" w:color="auto"/>
                <w:left w:val="none" w:sz="0" w:space="0" w:color="auto"/>
                <w:bottom w:val="none" w:sz="0" w:space="0" w:color="auto"/>
                <w:right w:val="none" w:sz="0" w:space="0" w:color="auto"/>
              </w:divBdr>
            </w:div>
          </w:divsChild>
        </w:div>
        <w:div w:id="1487361406">
          <w:marLeft w:val="0"/>
          <w:marRight w:val="0"/>
          <w:marTop w:val="0"/>
          <w:marBottom w:val="0"/>
          <w:divBdr>
            <w:top w:val="none" w:sz="0" w:space="0" w:color="auto"/>
            <w:left w:val="none" w:sz="0" w:space="0" w:color="auto"/>
            <w:bottom w:val="none" w:sz="0" w:space="0" w:color="auto"/>
            <w:right w:val="none" w:sz="0" w:space="0" w:color="auto"/>
          </w:divBdr>
          <w:divsChild>
            <w:div w:id="1184632068">
              <w:marLeft w:val="0"/>
              <w:marRight w:val="0"/>
              <w:marTop w:val="0"/>
              <w:marBottom w:val="0"/>
              <w:divBdr>
                <w:top w:val="none" w:sz="0" w:space="0" w:color="auto"/>
                <w:left w:val="none" w:sz="0" w:space="0" w:color="auto"/>
                <w:bottom w:val="none" w:sz="0" w:space="0" w:color="auto"/>
                <w:right w:val="none" w:sz="0" w:space="0" w:color="auto"/>
              </w:divBdr>
            </w:div>
          </w:divsChild>
        </w:div>
        <w:div w:id="1842626302">
          <w:marLeft w:val="0"/>
          <w:marRight w:val="0"/>
          <w:marTop w:val="0"/>
          <w:marBottom w:val="0"/>
          <w:divBdr>
            <w:top w:val="none" w:sz="0" w:space="0" w:color="auto"/>
            <w:left w:val="none" w:sz="0" w:space="0" w:color="auto"/>
            <w:bottom w:val="none" w:sz="0" w:space="0" w:color="auto"/>
            <w:right w:val="none" w:sz="0" w:space="0" w:color="auto"/>
          </w:divBdr>
          <w:divsChild>
            <w:div w:id="14367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67405">
      <w:bodyDiv w:val="1"/>
      <w:marLeft w:val="0"/>
      <w:marRight w:val="0"/>
      <w:marTop w:val="0"/>
      <w:marBottom w:val="0"/>
      <w:divBdr>
        <w:top w:val="none" w:sz="0" w:space="0" w:color="auto"/>
        <w:left w:val="none" w:sz="0" w:space="0" w:color="auto"/>
        <w:bottom w:val="none" w:sz="0" w:space="0" w:color="auto"/>
        <w:right w:val="none" w:sz="0" w:space="0" w:color="auto"/>
      </w:divBdr>
      <w:divsChild>
        <w:div w:id="106237250">
          <w:marLeft w:val="0"/>
          <w:marRight w:val="0"/>
          <w:marTop w:val="0"/>
          <w:marBottom w:val="0"/>
          <w:divBdr>
            <w:top w:val="none" w:sz="0" w:space="0" w:color="auto"/>
            <w:left w:val="none" w:sz="0" w:space="0" w:color="auto"/>
            <w:bottom w:val="none" w:sz="0" w:space="0" w:color="auto"/>
            <w:right w:val="none" w:sz="0" w:space="0" w:color="auto"/>
          </w:divBdr>
          <w:divsChild>
            <w:div w:id="40397862">
              <w:marLeft w:val="0"/>
              <w:marRight w:val="0"/>
              <w:marTop w:val="0"/>
              <w:marBottom w:val="0"/>
              <w:divBdr>
                <w:top w:val="none" w:sz="0" w:space="0" w:color="auto"/>
                <w:left w:val="none" w:sz="0" w:space="0" w:color="auto"/>
                <w:bottom w:val="none" w:sz="0" w:space="0" w:color="auto"/>
                <w:right w:val="none" w:sz="0" w:space="0" w:color="auto"/>
              </w:divBdr>
            </w:div>
          </w:divsChild>
        </w:div>
        <w:div w:id="2011524066">
          <w:marLeft w:val="0"/>
          <w:marRight w:val="0"/>
          <w:marTop w:val="0"/>
          <w:marBottom w:val="0"/>
          <w:divBdr>
            <w:top w:val="none" w:sz="0" w:space="0" w:color="auto"/>
            <w:left w:val="none" w:sz="0" w:space="0" w:color="auto"/>
            <w:bottom w:val="none" w:sz="0" w:space="0" w:color="auto"/>
            <w:right w:val="none" w:sz="0" w:space="0" w:color="auto"/>
          </w:divBdr>
          <w:divsChild>
            <w:div w:id="692847276">
              <w:marLeft w:val="0"/>
              <w:marRight w:val="0"/>
              <w:marTop w:val="0"/>
              <w:marBottom w:val="0"/>
              <w:divBdr>
                <w:top w:val="none" w:sz="0" w:space="0" w:color="auto"/>
                <w:left w:val="none" w:sz="0" w:space="0" w:color="auto"/>
                <w:bottom w:val="none" w:sz="0" w:space="0" w:color="auto"/>
                <w:right w:val="none" w:sz="0" w:space="0" w:color="auto"/>
              </w:divBdr>
            </w:div>
          </w:divsChild>
        </w:div>
        <w:div w:id="1204833471">
          <w:marLeft w:val="0"/>
          <w:marRight w:val="0"/>
          <w:marTop w:val="0"/>
          <w:marBottom w:val="0"/>
          <w:divBdr>
            <w:top w:val="none" w:sz="0" w:space="0" w:color="auto"/>
            <w:left w:val="none" w:sz="0" w:space="0" w:color="auto"/>
            <w:bottom w:val="none" w:sz="0" w:space="0" w:color="auto"/>
            <w:right w:val="none" w:sz="0" w:space="0" w:color="auto"/>
          </w:divBdr>
          <w:divsChild>
            <w:div w:id="1724056248">
              <w:marLeft w:val="0"/>
              <w:marRight w:val="0"/>
              <w:marTop w:val="0"/>
              <w:marBottom w:val="0"/>
              <w:divBdr>
                <w:top w:val="none" w:sz="0" w:space="0" w:color="auto"/>
                <w:left w:val="none" w:sz="0" w:space="0" w:color="auto"/>
                <w:bottom w:val="none" w:sz="0" w:space="0" w:color="auto"/>
                <w:right w:val="none" w:sz="0" w:space="0" w:color="auto"/>
              </w:divBdr>
            </w:div>
          </w:divsChild>
        </w:div>
        <w:div w:id="1513646283">
          <w:marLeft w:val="0"/>
          <w:marRight w:val="0"/>
          <w:marTop w:val="0"/>
          <w:marBottom w:val="0"/>
          <w:divBdr>
            <w:top w:val="none" w:sz="0" w:space="0" w:color="auto"/>
            <w:left w:val="none" w:sz="0" w:space="0" w:color="auto"/>
            <w:bottom w:val="none" w:sz="0" w:space="0" w:color="auto"/>
            <w:right w:val="none" w:sz="0" w:space="0" w:color="auto"/>
          </w:divBdr>
          <w:divsChild>
            <w:div w:id="1403139939">
              <w:marLeft w:val="0"/>
              <w:marRight w:val="0"/>
              <w:marTop w:val="0"/>
              <w:marBottom w:val="0"/>
              <w:divBdr>
                <w:top w:val="none" w:sz="0" w:space="0" w:color="auto"/>
                <w:left w:val="none" w:sz="0" w:space="0" w:color="auto"/>
                <w:bottom w:val="none" w:sz="0" w:space="0" w:color="auto"/>
                <w:right w:val="none" w:sz="0" w:space="0" w:color="auto"/>
              </w:divBdr>
            </w:div>
          </w:divsChild>
        </w:div>
        <w:div w:id="1790081093">
          <w:marLeft w:val="0"/>
          <w:marRight w:val="0"/>
          <w:marTop w:val="0"/>
          <w:marBottom w:val="0"/>
          <w:divBdr>
            <w:top w:val="none" w:sz="0" w:space="0" w:color="auto"/>
            <w:left w:val="none" w:sz="0" w:space="0" w:color="auto"/>
            <w:bottom w:val="none" w:sz="0" w:space="0" w:color="auto"/>
            <w:right w:val="none" w:sz="0" w:space="0" w:color="auto"/>
          </w:divBdr>
          <w:divsChild>
            <w:div w:id="14861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20600">
      <w:bodyDiv w:val="1"/>
      <w:marLeft w:val="0"/>
      <w:marRight w:val="0"/>
      <w:marTop w:val="0"/>
      <w:marBottom w:val="0"/>
      <w:divBdr>
        <w:top w:val="none" w:sz="0" w:space="0" w:color="auto"/>
        <w:left w:val="none" w:sz="0" w:space="0" w:color="auto"/>
        <w:bottom w:val="none" w:sz="0" w:space="0" w:color="auto"/>
        <w:right w:val="none" w:sz="0" w:space="0" w:color="auto"/>
      </w:divBdr>
      <w:divsChild>
        <w:div w:id="1385517674">
          <w:marLeft w:val="0"/>
          <w:marRight w:val="0"/>
          <w:marTop w:val="0"/>
          <w:marBottom w:val="0"/>
          <w:divBdr>
            <w:top w:val="none" w:sz="0" w:space="0" w:color="auto"/>
            <w:left w:val="none" w:sz="0" w:space="0" w:color="auto"/>
            <w:bottom w:val="none" w:sz="0" w:space="0" w:color="auto"/>
            <w:right w:val="none" w:sz="0" w:space="0" w:color="auto"/>
          </w:divBdr>
          <w:divsChild>
            <w:div w:id="801461773">
              <w:marLeft w:val="0"/>
              <w:marRight w:val="0"/>
              <w:marTop w:val="0"/>
              <w:marBottom w:val="0"/>
              <w:divBdr>
                <w:top w:val="none" w:sz="0" w:space="0" w:color="auto"/>
                <w:left w:val="none" w:sz="0" w:space="0" w:color="auto"/>
                <w:bottom w:val="none" w:sz="0" w:space="0" w:color="auto"/>
                <w:right w:val="none" w:sz="0" w:space="0" w:color="auto"/>
              </w:divBdr>
            </w:div>
          </w:divsChild>
        </w:div>
        <w:div w:id="352151631">
          <w:marLeft w:val="0"/>
          <w:marRight w:val="0"/>
          <w:marTop w:val="0"/>
          <w:marBottom w:val="0"/>
          <w:divBdr>
            <w:top w:val="none" w:sz="0" w:space="0" w:color="auto"/>
            <w:left w:val="none" w:sz="0" w:space="0" w:color="auto"/>
            <w:bottom w:val="none" w:sz="0" w:space="0" w:color="auto"/>
            <w:right w:val="none" w:sz="0" w:space="0" w:color="auto"/>
          </w:divBdr>
          <w:divsChild>
            <w:div w:id="1002779795">
              <w:marLeft w:val="0"/>
              <w:marRight w:val="0"/>
              <w:marTop w:val="0"/>
              <w:marBottom w:val="0"/>
              <w:divBdr>
                <w:top w:val="none" w:sz="0" w:space="0" w:color="auto"/>
                <w:left w:val="none" w:sz="0" w:space="0" w:color="auto"/>
                <w:bottom w:val="none" w:sz="0" w:space="0" w:color="auto"/>
                <w:right w:val="none" w:sz="0" w:space="0" w:color="auto"/>
              </w:divBdr>
            </w:div>
          </w:divsChild>
        </w:div>
        <w:div w:id="1779375878">
          <w:marLeft w:val="0"/>
          <w:marRight w:val="0"/>
          <w:marTop w:val="0"/>
          <w:marBottom w:val="0"/>
          <w:divBdr>
            <w:top w:val="none" w:sz="0" w:space="0" w:color="auto"/>
            <w:left w:val="none" w:sz="0" w:space="0" w:color="auto"/>
            <w:bottom w:val="none" w:sz="0" w:space="0" w:color="auto"/>
            <w:right w:val="none" w:sz="0" w:space="0" w:color="auto"/>
          </w:divBdr>
          <w:divsChild>
            <w:div w:id="903834250">
              <w:marLeft w:val="0"/>
              <w:marRight w:val="0"/>
              <w:marTop w:val="0"/>
              <w:marBottom w:val="0"/>
              <w:divBdr>
                <w:top w:val="none" w:sz="0" w:space="0" w:color="auto"/>
                <w:left w:val="none" w:sz="0" w:space="0" w:color="auto"/>
                <w:bottom w:val="none" w:sz="0" w:space="0" w:color="auto"/>
                <w:right w:val="none" w:sz="0" w:space="0" w:color="auto"/>
              </w:divBdr>
            </w:div>
          </w:divsChild>
        </w:div>
        <w:div w:id="1421216527">
          <w:marLeft w:val="0"/>
          <w:marRight w:val="0"/>
          <w:marTop w:val="0"/>
          <w:marBottom w:val="0"/>
          <w:divBdr>
            <w:top w:val="none" w:sz="0" w:space="0" w:color="auto"/>
            <w:left w:val="none" w:sz="0" w:space="0" w:color="auto"/>
            <w:bottom w:val="none" w:sz="0" w:space="0" w:color="auto"/>
            <w:right w:val="none" w:sz="0" w:space="0" w:color="auto"/>
          </w:divBdr>
          <w:divsChild>
            <w:div w:id="1130511496">
              <w:marLeft w:val="0"/>
              <w:marRight w:val="0"/>
              <w:marTop w:val="0"/>
              <w:marBottom w:val="0"/>
              <w:divBdr>
                <w:top w:val="none" w:sz="0" w:space="0" w:color="auto"/>
                <w:left w:val="none" w:sz="0" w:space="0" w:color="auto"/>
                <w:bottom w:val="none" w:sz="0" w:space="0" w:color="auto"/>
                <w:right w:val="none" w:sz="0" w:space="0" w:color="auto"/>
              </w:divBdr>
            </w:div>
          </w:divsChild>
        </w:div>
        <w:div w:id="565653879">
          <w:marLeft w:val="0"/>
          <w:marRight w:val="0"/>
          <w:marTop w:val="0"/>
          <w:marBottom w:val="0"/>
          <w:divBdr>
            <w:top w:val="none" w:sz="0" w:space="0" w:color="auto"/>
            <w:left w:val="none" w:sz="0" w:space="0" w:color="auto"/>
            <w:bottom w:val="none" w:sz="0" w:space="0" w:color="auto"/>
            <w:right w:val="none" w:sz="0" w:space="0" w:color="auto"/>
          </w:divBdr>
          <w:divsChild>
            <w:div w:id="1234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987">
      <w:bodyDiv w:val="1"/>
      <w:marLeft w:val="0"/>
      <w:marRight w:val="0"/>
      <w:marTop w:val="0"/>
      <w:marBottom w:val="0"/>
      <w:divBdr>
        <w:top w:val="none" w:sz="0" w:space="0" w:color="auto"/>
        <w:left w:val="none" w:sz="0" w:space="0" w:color="auto"/>
        <w:bottom w:val="none" w:sz="0" w:space="0" w:color="auto"/>
        <w:right w:val="none" w:sz="0" w:space="0" w:color="auto"/>
      </w:divBdr>
      <w:divsChild>
        <w:div w:id="152648522">
          <w:marLeft w:val="0"/>
          <w:marRight w:val="0"/>
          <w:marTop w:val="0"/>
          <w:marBottom w:val="0"/>
          <w:divBdr>
            <w:top w:val="none" w:sz="0" w:space="0" w:color="auto"/>
            <w:left w:val="none" w:sz="0" w:space="0" w:color="auto"/>
            <w:bottom w:val="none" w:sz="0" w:space="0" w:color="auto"/>
            <w:right w:val="none" w:sz="0" w:space="0" w:color="auto"/>
          </w:divBdr>
          <w:divsChild>
            <w:div w:id="109977282">
              <w:marLeft w:val="0"/>
              <w:marRight w:val="0"/>
              <w:marTop w:val="0"/>
              <w:marBottom w:val="0"/>
              <w:divBdr>
                <w:top w:val="none" w:sz="0" w:space="0" w:color="auto"/>
                <w:left w:val="none" w:sz="0" w:space="0" w:color="auto"/>
                <w:bottom w:val="none" w:sz="0" w:space="0" w:color="auto"/>
                <w:right w:val="none" w:sz="0" w:space="0" w:color="auto"/>
              </w:divBdr>
            </w:div>
          </w:divsChild>
        </w:div>
        <w:div w:id="1722822867">
          <w:marLeft w:val="0"/>
          <w:marRight w:val="0"/>
          <w:marTop w:val="0"/>
          <w:marBottom w:val="0"/>
          <w:divBdr>
            <w:top w:val="none" w:sz="0" w:space="0" w:color="auto"/>
            <w:left w:val="none" w:sz="0" w:space="0" w:color="auto"/>
            <w:bottom w:val="none" w:sz="0" w:space="0" w:color="auto"/>
            <w:right w:val="none" w:sz="0" w:space="0" w:color="auto"/>
          </w:divBdr>
          <w:divsChild>
            <w:div w:id="554851854">
              <w:marLeft w:val="0"/>
              <w:marRight w:val="0"/>
              <w:marTop w:val="0"/>
              <w:marBottom w:val="0"/>
              <w:divBdr>
                <w:top w:val="none" w:sz="0" w:space="0" w:color="auto"/>
                <w:left w:val="none" w:sz="0" w:space="0" w:color="auto"/>
                <w:bottom w:val="none" w:sz="0" w:space="0" w:color="auto"/>
                <w:right w:val="none" w:sz="0" w:space="0" w:color="auto"/>
              </w:divBdr>
            </w:div>
          </w:divsChild>
        </w:div>
        <w:div w:id="663314643">
          <w:marLeft w:val="0"/>
          <w:marRight w:val="0"/>
          <w:marTop w:val="0"/>
          <w:marBottom w:val="0"/>
          <w:divBdr>
            <w:top w:val="none" w:sz="0" w:space="0" w:color="auto"/>
            <w:left w:val="none" w:sz="0" w:space="0" w:color="auto"/>
            <w:bottom w:val="none" w:sz="0" w:space="0" w:color="auto"/>
            <w:right w:val="none" w:sz="0" w:space="0" w:color="auto"/>
          </w:divBdr>
          <w:divsChild>
            <w:div w:id="665977143">
              <w:marLeft w:val="0"/>
              <w:marRight w:val="0"/>
              <w:marTop w:val="0"/>
              <w:marBottom w:val="0"/>
              <w:divBdr>
                <w:top w:val="none" w:sz="0" w:space="0" w:color="auto"/>
                <w:left w:val="none" w:sz="0" w:space="0" w:color="auto"/>
                <w:bottom w:val="none" w:sz="0" w:space="0" w:color="auto"/>
                <w:right w:val="none" w:sz="0" w:space="0" w:color="auto"/>
              </w:divBdr>
            </w:div>
          </w:divsChild>
        </w:div>
        <w:div w:id="1381400561">
          <w:marLeft w:val="0"/>
          <w:marRight w:val="0"/>
          <w:marTop w:val="0"/>
          <w:marBottom w:val="0"/>
          <w:divBdr>
            <w:top w:val="none" w:sz="0" w:space="0" w:color="auto"/>
            <w:left w:val="none" w:sz="0" w:space="0" w:color="auto"/>
            <w:bottom w:val="none" w:sz="0" w:space="0" w:color="auto"/>
            <w:right w:val="none" w:sz="0" w:space="0" w:color="auto"/>
          </w:divBdr>
          <w:divsChild>
            <w:div w:id="544827141">
              <w:marLeft w:val="0"/>
              <w:marRight w:val="0"/>
              <w:marTop w:val="0"/>
              <w:marBottom w:val="0"/>
              <w:divBdr>
                <w:top w:val="none" w:sz="0" w:space="0" w:color="auto"/>
                <w:left w:val="none" w:sz="0" w:space="0" w:color="auto"/>
                <w:bottom w:val="none" w:sz="0" w:space="0" w:color="auto"/>
                <w:right w:val="none" w:sz="0" w:space="0" w:color="auto"/>
              </w:divBdr>
            </w:div>
          </w:divsChild>
        </w:div>
        <w:div w:id="512720209">
          <w:marLeft w:val="0"/>
          <w:marRight w:val="0"/>
          <w:marTop w:val="0"/>
          <w:marBottom w:val="0"/>
          <w:divBdr>
            <w:top w:val="none" w:sz="0" w:space="0" w:color="auto"/>
            <w:left w:val="none" w:sz="0" w:space="0" w:color="auto"/>
            <w:bottom w:val="none" w:sz="0" w:space="0" w:color="auto"/>
            <w:right w:val="none" w:sz="0" w:space="0" w:color="auto"/>
          </w:divBdr>
          <w:divsChild>
            <w:div w:id="213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6954">
      <w:bodyDiv w:val="1"/>
      <w:marLeft w:val="0"/>
      <w:marRight w:val="0"/>
      <w:marTop w:val="0"/>
      <w:marBottom w:val="0"/>
      <w:divBdr>
        <w:top w:val="none" w:sz="0" w:space="0" w:color="auto"/>
        <w:left w:val="none" w:sz="0" w:space="0" w:color="auto"/>
        <w:bottom w:val="none" w:sz="0" w:space="0" w:color="auto"/>
        <w:right w:val="none" w:sz="0" w:space="0" w:color="auto"/>
      </w:divBdr>
      <w:divsChild>
        <w:div w:id="1205602224">
          <w:marLeft w:val="0"/>
          <w:marRight w:val="0"/>
          <w:marTop w:val="0"/>
          <w:marBottom w:val="0"/>
          <w:divBdr>
            <w:top w:val="none" w:sz="0" w:space="0" w:color="auto"/>
            <w:left w:val="none" w:sz="0" w:space="0" w:color="auto"/>
            <w:bottom w:val="none" w:sz="0" w:space="0" w:color="auto"/>
            <w:right w:val="none" w:sz="0" w:space="0" w:color="auto"/>
          </w:divBdr>
          <w:divsChild>
            <w:div w:id="474370009">
              <w:marLeft w:val="0"/>
              <w:marRight w:val="0"/>
              <w:marTop w:val="0"/>
              <w:marBottom w:val="0"/>
              <w:divBdr>
                <w:top w:val="none" w:sz="0" w:space="0" w:color="auto"/>
                <w:left w:val="none" w:sz="0" w:space="0" w:color="auto"/>
                <w:bottom w:val="none" w:sz="0" w:space="0" w:color="auto"/>
                <w:right w:val="none" w:sz="0" w:space="0" w:color="auto"/>
              </w:divBdr>
            </w:div>
          </w:divsChild>
        </w:div>
        <w:div w:id="1339037255">
          <w:marLeft w:val="0"/>
          <w:marRight w:val="0"/>
          <w:marTop w:val="0"/>
          <w:marBottom w:val="0"/>
          <w:divBdr>
            <w:top w:val="none" w:sz="0" w:space="0" w:color="auto"/>
            <w:left w:val="none" w:sz="0" w:space="0" w:color="auto"/>
            <w:bottom w:val="none" w:sz="0" w:space="0" w:color="auto"/>
            <w:right w:val="none" w:sz="0" w:space="0" w:color="auto"/>
          </w:divBdr>
          <w:divsChild>
            <w:div w:id="1761948948">
              <w:marLeft w:val="0"/>
              <w:marRight w:val="0"/>
              <w:marTop w:val="0"/>
              <w:marBottom w:val="0"/>
              <w:divBdr>
                <w:top w:val="none" w:sz="0" w:space="0" w:color="auto"/>
                <w:left w:val="none" w:sz="0" w:space="0" w:color="auto"/>
                <w:bottom w:val="none" w:sz="0" w:space="0" w:color="auto"/>
                <w:right w:val="none" w:sz="0" w:space="0" w:color="auto"/>
              </w:divBdr>
            </w:div>
          </w:divsChild>
        </w:div>
        <w:div w:id="2031451050">
          <w:marLeft w:val="0"/>
          <w:marRight w:val="0"/>
          <w:marTop w:val="0"/>
          <w:marBottom w:val="0"/>
          <w:divBdr>
            <w:top w:val="none" w:sz="0" w:space="0" w:color="auto"/>
            <w:left w:val="none" w:sz="0" w:space="0" w:color="auto"/>
            <w:bottom w:val="none" w:sz="0" w:space="0" w:color="auto"/>
            <w:right w:val="none" w:sz="0" w:space="0" w:color="auto"/>
          </w:divBdr>
          <w:divsChild>
            <w:div w:id="782307129">
              <w:marLeft w:val="0"/>
              <w:marRight w:val="0"/>
              <w:marTop w:val="0"/>
              <w:marBottom w:val="0"/>
              <w:divBdr>
                <w:top w:val="none" w:sz="0" w:space="0" w:color="auto"/>
                <w:left w:val="none" w:sz="0" w:space="0" w:color="auto"/>
                <w:bottom w:val="none" w:sz="0" w:space="0" w:color="auto"/>
                <w:right w:val="none" w:sz="0" w:space="0" w:color="auto"/>
              </w:divBdr>
            </w:div>
          </w:divsChild>
        </w:div>
        <w:div w:id="2000111459">
          <w:marLeft w:val="0"/>
          <w:marRight w:val="0"/>
          <w:marTop w:val="0"/>
          <w:marBottom w:val="0"/>
          <w:divBdr>
            <w:top w:val="none" w:sz="0" w:space="0" w:color="auto"/>
            <w:left w:val="none" w:sz="0" w:space="0" w:color="auto"/>
            <w:bottom w:val="none" w:sz="0" w:space="0" w:color="auto"/>
            <w:right w:val="none" w:sz="0" w:space="0" w:color="auto"/>
          </w:divBdr>
          <w:divsChild>
            <w:div w:id="1337196997">
              <w:marLeft w:val="0"/>
              <w:marRight w:val="0"/>
              <w:marTop w:val="0"/>
              <w:marBottom w:val="0"/>
              <w:divBdr>
                <w:top w:val="none" w:sz="0" w:space="0" w:color="auto"/>
                <w:left w:val="none" w:sz="0" w:space="0" w:color="auto"/>
                <w:bottom w:val="none" w:sz="0" w:space="0" w:color="auto"/>
                <w:right w:val="none" w:sz="0" w:space="0" w:color="auto"/>
              </w:divBdr>
            </w:div>
          </w:divsChild>
        </w:div>
        <w:div w:id="247618601">
          <w:marLeft w:val="0"/>
          <w:marRight w:val="0"/>
          <w:marTop w:val="0"/>
          <w:marBottom w:val="0"/>
          <w:divBdr>
            <w:top w:val="none" w:sz="0" w:space="0" w:color="auto"/>
            <w:left w:val="none" w:sz="0" w:space="0" w:color="auto"/>
            <w:bottom w:val="none" w:sz="0" w:space="0" w:color="auto"/>
            <w:right w:val="none" w:sz="0" w:space="0" w:color="auto"/>
          </w:divBdr>
          <w:divsChild>
            <w:div w:id="8998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3770">
      <w:bodyDiv w:val="1"/>
      <w:marLeft w:val="0"/>
      <w:marRight w:val="0"/>
      <w:marTop w:val="0"/>
      <w:marBottom w:val="0"/>
      <w:divBdr>
        <w:top w:val="none" w:sz="0" w:space="0" w:color="auto"/>
        <w:left w:val="none" w:sz="0" w:space="0" w:color="auto"/>
        <w:bottom w:val="none" w:sz="0" w:space="0" w:color="auto"/>
        <w:right w:val="none" w:sz="0" w:space="0" w:color="auto"/>
      </w:divBdr>
      <w:divsChild>
        <w:div w:id="1585602391">
          <w:marLeft w:val="0"/>
          <w:marRight w:val="0"/>
          <w:marTop w:val="0"/>
          <w:marBottom w:val="0"/>
          <w:divBdr>
            <w:top w:val="none" w:sz="0" w:space="0" w:color="auto"/>
            <w:left w:val="none" w:sz="0" w:space="0" w:color="auto"/>
            <w:bottom w:val="none" w:sz="0" w:space="0" w:color="auto"/>
            <w:right w:val="none" w:sz="0" w:space="0" w:color="auto"/>
          </w:divBdr>
          <w:divsChild>
            <w:div w:id="1482428476">
              <w:marLeft w:val="0"/>
              <w:marRight w:val="0"/>
              <w:marTop w:val="0"/>
              <w:marBottom w:val="0"/>
              <w:divBdr>
                <w:top w:val="none" w:sz="0" w:space="0" w:color="auto"/>
                <w:left w:val="none" w:sz="0" w:space="0" w:color="auto"/>
                <w:bottom w:val="none" w:sz="0" w:space="0" w:color="auto"/>
                <w:right w:val="none" w:sz="0" w:space="0" w:color="auto"/>
              </w:divBdr>
            </w:div>
          </w:divsChild>
        </w:div>
        <w:div w:id="419832230">
          <w:marLeft w:val="0"/>
          <w:marRight w:val="0"/>
          <w:marTop w:val="0"/>
          <w:marBottom w:val="0"/>
          <w:divBdr>
            <w:top w:val="none" w:sz="0" w:space="0" w:color="auto"/>
            <w:left w:val="none" w:sz="0" w:space="0" w:color="auto"/>
            <w:bottom w:val="none" w:sz="0" w:space="0" w:color="auto"/>
            <w:right w:val="none" w:sz="0" w:space="0" w:color="auto"/>
          </w:divBdr>
          <w:divsChild>
            <w:div w:id="903374896">
              <w:marLeft w:val="0"/>
              <w:marRight w:val="0"/>
              <w:marTop w:val="0"/>
              <w:marBottom w:val="0"/>
              <w:divBdr>
                <w:top w:val="none" w:sz="0" w:space="0" w:color="auto"/>
                <w:left w:val="none" w:sz="0" w:space="0" w:color="auto"/>
                <w:bottom w:val="none" w:sz="0" w:space="0" w:color="auto"/>
                <w:right w:val="none" w:sz="0" w:space="0" w:color="auto"/>
              </w:divBdr>
            </w:div>
          </w:divsChild>
        </w:div>
        <w:div w:id="2067336838">
          <w:marLeft w:val="0"/>
          <w:marRight w:val="0"/>
          <w:marTop w:val="0"/>
          <w:marBottom w:val="0"/>
          <w:divBdr>
            <w:top w:val="none" w:sz="0" w:space="0" w:color="auto"/>
            <w:left w:val="none" w:sz="0" w:space="0" w:color="auto"/>
            <w:bottom w:val="none" w:sz="0" w:space="0" w:color="auto"/>
            <w:right w:val="none" w:sz="0" w:space="0" w:color="auto"/>
          </w:divBdr>
          <w:divsChild>
            <w:div w:id="1596817243">
              <w:marLeft w:val="0"/>
              <w:marRight w:val="0"/>
              <w:marTop w:val="0"/>
              <w:marBottom w:val="0"/>
              <w:divBdr>
                <w:top w:val="none" w:sz="0" w:space="0" w:color="auto"/>
                <w:left w:val="none" w:sz="0" w:space="0" w:color="auto"/>
                <w:bottom w:val="none" w:sz="0" w:space="0" w:color="auto"/>
                <w:right w:val="none" w:sz="0" w:space="0" w:color="auto"/>
              </w:divBdr>
            </w:div>
          </w:divsChild>
        </w:div>
        <w:div w:id="2075884972">
          <w:marLeft w:val="0"/>
          <w:marRight w:val="0"/>
          <w:marTop w:val="0"/>
          <w:marBottom w:val="0"/>
          <w:divBdr>
            <w:top w:val="none" w:sz="0" w:space="0" w:color="auto"/>
            <w:left w:val="none" w:sz="0" w:space="0" w:color="auto"/>
            <w:bottom w:val="none" w:sz="0" w:space="0" w:color="auto"/>
            <w:right w:val="none" w:sz="0" w:space="0" w:color="auto"/>
          </w:divBdr>
          <w:divsChild>
            <w:div w:id="758528411">
              <w:marLeft w:val="0"/>
              <w:marRight w:val="0"/>
              <w:marTop w:val="0"/>
              <w:marBottom w:val="0"/>
              <w:divBdr>
                <w:top w:val="none" w:sz="0" w:space="0" w:color="auto"/>
                <w:left w:val="none" w:sz="0" w:space="0" w:color="auto"/>
                <w:bottom w:val="none" w:sz="0" w:space="0" w:color="auto"/>
                <w:right w:val="none" w:sz="0" w:space="0" w:color="auto"/>
              </w:divBdr>
            </w:div>
          </w:divsChild>
        </w:div>
        <w:div w:id="742609156">
          <w:marLeft w:val="0"/>
          <w:marRight w:val="0"/>
          <w:marTop w:val="0"/>
          <w:marBottom w:val="0"/>
          <w:divBdr>
            <w:top w:val="none" w:sz="0" w:space="0" w:color="auto"/>
            <w:left w:val="none" w:sz="0" w:space="0" w:color="auto"/>
            <w:bottom w:val="none" w:sz="0" w:space="0" w:color="auto"/>
            <w:right w:val="none" w:sz="0" w:space="0" w:color="auto"/>
          </w:divBdr>
          <w:divsChild>
            <w:div w:id="13532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1272">
      <w:bodyDiv w:val="1"/>
      <w:marLeft w:val="0"/>
      <w:marRight w:val="0"/>
      <w:marTop w:val="0"/>
      <w:marBottom w:val="0"/>
      <w:divBdr>
        <w:top w:val="none" w:sz="0" w:space="0" w:color="auto"/>
        <w:left w:val="none" w:sz="0" w:space="0" w:color="auto"/>
        <w:bottom w:val="none" w:sz="0" w:space="0" w:color="auto"/>
        <w:right w:val="none" w:sz="0" w:space="0" w:color="auto"/>
      </w:divBdr>
      <w:divsChild>
        <w:div w:id="651519632">
          <w:marLeft w:val="0"/>
          <w:marRight w:val="0"/>
          <w:marTop w:val="0"/>
          <w:marBottom w:val="0"/>
          <w:divBdr>
            <w:top w:val="none" w:sz="0" w:space="0" w:color="auto"/>
            <w:left w:val="none" w:sz="0" w:space="0" w:color="auto"/>
            <w:bottom w:val="none" w:sz="0" w:space="0" w:color="auto"/>
            <w:right w:val="none" w:sz="0" w:space="0" w:color="auto"/>
          </w:divBdr>
          <w:divsChild>
            <w:div w:id="1066613515">
              <w:marLeft w:val="0"/>
              <w:marRight w:val="0"/>
              <w:marTop w:val="0"/>
              <w:marBottom w:val="0"/>
              <w:divBdr>
                <w:top w:val="none" w:sz="0" w:space="0" w:color="auto"/>
                <w:left w:val="none" w:sz="0" w:space="0" w:color="auto"/>
                <w:bottom w:val="none" w:sz="0" w:space="0" w:color="auto"/>
                <w:right w:val="none" w:sz="0" w:space="0" w:color="auto"/>
              </w:divBdr>
            </w:div>
          </w:divsChild>
        </w:div>
        <w:div w:id="787747063">
          <w:marLeft w:val="0"/>
          <w:marRight w:val="0"/>
          <w:marTop w:val="0"/>
          <w:marBottom w:val="0"/>
          <w:divBdr>
            <w:top w:val="none" w:sz="0" w:space="0" w:color="auto"/>
            <w:left w:val="none" w:sz="0" w:space="0" w:color="auto"/>
            <w:bottom w:val="none" w:sz="0" w:space="0" w:color="auto"/>
            <w:right w:val="none" w:sz="0" w:space="0" w:color="auto"/>
          </w:divBdr>
          <w:divsChild>
            <w:div w:id="977996085">
              <w:marLeft w:val="0"/>
              <w:marRight w:val="0"/>
              <w:marTop w:val="0"/>
              <w:marBottom w:val="0"/>
              <w:divBdr>
                <w:top w:val="none" w:sz="0" w:space="0" w:color="auto"/>
                <w:left w:val="none" w:sz="0" w:space="0" w:color="auto"/>
                <w:bottom w:val="none" w:sz="0" w:space="0" w:color="auto"/>
                <w:right w:val="none" w:sz="0" w:space="0" w:color="auto"/>
              </w:divBdr>
            </w:div>
          </w:divsChild>
        </w:div>
        <w:div w:id="1266887100">
          <w:marLeft w:val="0"/>
          <w:marRight w:val="0"/>
          <w:marTop w:val="0"/>
          <w:marBottom w:val="0"/>
          <w:divBdr>
            <w:top w:val="none" w:sz="0" w:space="0" w:color="auto"/>
            <w:left w:val="none" w:sz="0" w:space="0" w:color="auto"/>
            <w:bottom w:val="none" w:sz="0" w:space="0" w:color="auto"/>
            <w:right w:val="none" w:sz="0" w:space="0" w:color="auto"/>
          </w:divBdr>
          <w:divsChild>
            <w:div w:id="1787000235">
              <w:marLeft w:val="0"/>
              <w:marRight w:val="0"/>
              <w:marTop w:val="0"/>
              <w:marBottom w:val="0"/>
              <w:divBdr>
                <w:top w:val="none" w:sz="0" w:space="0" w:color="auto"/>
                <w:left w:val="none" w:sz="0" w:space="0" w:color="auto"/>
                <w:bottom w:val="none" w:sz="0" w:space="0" w:color="auto"/>
                <w:right w:val="none" w:sz="0" w:space="0" w:color="auto"/>
              </w:divBdr>
            </w:div>
          </w:divsChild>
        </w:div>
        <w:div w:id="1878421581">
          <w:marLeft w:val="0"/>
          <w:marRight w:val="0"/>
          <w:marTop w:val="0"/>
          <w:marBottom w:val="0"/>
          <w:divBdr>
            <w:top w:val="none" w:sz="0" w:space="0" w:color="auto"/>
            <w:left w:val="none" w:sz="0" w:space="0" w:color="auto"/>
            <w:bottom w:val="none" w:sz="0" w:space="0" w:color="auto"/>
            <w:right w:val="none" w:sz="0" w:space="0" w:color="auto"/>
          </w:divBdr>
          <w:divsChild>
            <w:div w:id="779879350">
              <w:marLeft w:val="0"/>
              <w:marRight w:val="0"/>
              <w:marTop w:val="0"/>
              <w:marBottom w:val="0"/>
              <w:divBdr>
                <w:top w:val="none" w:sz="0" w:space="0" w:color="auto"/>
                <w:left w:val="none" w:sz="0" w:space="0" w:color="auto"/>
                <w:bottom w:val="none" w:sz="0" w:space="0" w:color="auto"/>
                <w:right w:val="none" w:sz="0" w:space="0" w:color="auto"/>
              </w:divBdr>
            </w:div>
          </w:divsChild>
        </w:div>
        <w:div w:id="1450467876">
          <w:marLeft w:val="0"/>
          <w:marRight w:val="0"/>
          <w:marTop w:val="0"/>
          <w:marBottom w:val="0"/>
          <w:divBdr>
            <w:top w:val="none" w:sz="0" w:space="0" w:color="auto"/>
            <w:left w:val="none" w:sz="0" w:space="0" w:color="auto"/>
            <w:bottom w:val="none" w:sz="0" w:space="0" w:color="auto"/>
            <w:right w:val="none" w:sz="0" w:space="0" w:color="auto"/>
          </w:divBdr>
          <w:divsChild>
            <w:div w:id="18412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1716">
      <w:bodyDiv w:val="1"/>
      <w:marLeft w:val="0"/>
      <w:marRight w:val="0"/>
      <w:marTop w:val="0"/>
      <w:marBottom w:val="0"/>
      <w:divBdr>
        <w:top w:val="none" w:sz="0" w:space="0" w:color="auto"/>
        <w:left w:val="none" w:sz="0" w:space="0" w:color="auto"/>
        <w:bottom w:val="none" w:sz="0" w:space="0" w:color="auto"/>
        <w:right w:val="none" w:sz="0" w:space="0" w:color="auto"/>
      </w:divBdr>
      <w:divsChild>
        <w:div w:id="1799109198">
          <w:marLeft w:val="0"/>
          <w:marRight w:val="0"/>
          <w:marTop w:val="0"/>
          <w:marBottom w:val="0"/>
          <w:divBdr>
            <w:top w:val="none" w:sz="0" w:space="0" w:color="auto"/>
            <w:left w:val="none" w:sz="0" w:space="0" w:color="auto"/>
            <w:bottom w:val="none" w:sz="0" w:space="0" w:color="auto"/>
            <w:right w:val="none" w:sz="0" w:space="0" w:color="auto"/>
          </w:divBdr>
          <w:divsChild>
            <w:div w:id="372703578">
              <w:marLeft w:val="0"/>
              <w:marRight w:val="0"/>
              <w:marTop w:val="0"/>
              <w:marBottom w:val="0"/>
              <w:divBdr>
                <w:top w:val="none" w:sz="0" w:space="0" w:color="auto"/>
                <w:left w:val="none" w:sz="0" w:space="0" w:color="auto"/>
                <w:bottom w:val="none" w:sz="0" w:space="0" w:color="auto"/>
                <w:right w:val="none" w:sz="0" w:space="0" w:color="auto"/>
              </w:divBdr>
            </w:div>
          </w:divsChild>
        </w:div>
        <w:div w:id="1988507056">
          <w:marLeft w:val="0"/>
          <w:marRight w:val="0"/>
          <w:marTop w:val="0"/>
          <w:marBottom w:val="0"/>
          <w:divBdr>
            <w:top w:val="none" w:sz="0" w:space="0" w:color="auto"/>
            <w:left w:val="none" w:sz="0" w:space="0" w:color="auto"/>
            <w:bottom w:val="none" w:sz="0" w:space="0" w:color="auto"/>
            <w:right w:val="none" w:sz="0" w:space="0" w:color="auto"/>
          </w:divBdr>
          <w:divsChild>
            <w:div w:id="1355376260">
              <w:marLeft w:val="0"/>
              <w:marRight w:val="0"/>
              <w:marTop w:val="0"/>
              <w:marBottom w:val="0"/>
              <w:divBdr>
                <w:top w:val="none" w:sz="0" w:space="0" w:color="auto"/>
                <w:left w:val="none" w:sz="0" w:space="0" w:color="auto"/>
                <w:bottom w:val="none" w:sz="0" w:space="0" w:color="auto"/>
                <w:right w:val="none" w:sz="0" w:space="0" w:color="auto"/>
              </w:divBdr>
            </w:div>
          </w:divsChild>
        </w:div>
        <w:div w:id="644940198">
          <w:marLeft w:val="0"/>
          <w:marRight w:val="0"/>
          <w:marTop w:val="0"/>
          <w:marBottom w:val="0"/>
          <w:divBdr>
            <w:top w:val="none" w:sz="0" w:space="0" w:color="auto"/>
            <w:left w:val="none" w:sz="0" w:space="0" w:color="auto"/>
            <w:bottom w:val="none" w:sz="0" w:space="0" w:color="auto"/>
            <w:right w:val="none" w:sz="0" w:space="0" w:color="auto"/>
          </w:divBdr>
          <w:divsChild>
            <w:div w:id="674260153">
              <w:marLeft w:val="0"/>
              <w:marRight w:val="0"/>
              <w:marTop w:val="0"/>
              <w:marBottom w:val="0"/>
              <w:divBdr>
                <w:top w:val="none" w:sz="0" w:space="0" w:color="auto"/>
                <w:left w:val="none" w:sz="0" w:space="0" w:color="auto"/>
                <w:bottom w:val="none" w:sz="0" w:space="0" w:color="auto"/>
                <w:right w:val="none" w:sz="0" w:space="0" w:color="auto"/>
              </w:divBdr>
            </w:div>
          </w:divsChild>
        </w:div>
        <w:div w:id="289097039">
          <w:marLeft w:val="0"/>
          <w:marRight w:val="0"/>
          <w:marTop w:val="0"/>
          <w:marBottom w:val="0"/>
          <w:divBdr>
            <w:top w:val="none" w:sz="0" w:space="0" w:color="auto"/>
            <w:left w:val="none" w:sz="0" w:space="0" w:color="auto"/>
            <w:bottom w:val="none" w:sz="0" w:space="0" w:color="auto"/>
            <w:right w:val="none" w:sz="0" w:space="0" w:color="auto"/>
          </w:divBdr>
          <w:divsChild>
            <w:div w:id="891233109">
              <w:marLeft w:val="0"/>
              <w:marRight w:val="0"/>
              <w:marTop w:val="0"/>
              <w:marBottom w:val="0"/>
              <w:divBdr>
                <w:top w:val="none" w:sz="0" w:space="0" w:color="auto"/>
                <w:left w:val="none" w:sz="0" w:space="0" w:color="auto"/>
                <w:bottom w:val="none" w:sz="0" w:space="0" w:color="auto"/>
                <w:right w:val="none" w:sz="0" w:space="0" w:color="auto"/>
              </w:divBdr>
            </w:div>
          </w:divsChild>
        </w:div>
        <w:div w:id="808400908">
          <w:marLeft w:val="0"/>
          <w:marRight w:val="0"/>
          <w:marTop w:val="0"/>
          <w:marBottom w:val="0"/>
          <w:divBdr>
            <w:top w:val="none" w:sz="0" w:space="0" w:color="auto"/>
            <w:left w:val="none" w:sz="0" w:space="0" w:color="auto"/>
            <w:bottom w:val="none" w:sz="0" w:space="0" w:color="auto"/>
            <w:right w:val="none" w:sz="0" w:space="0" w:color="auto"/>
          </w:divBdr>
          <w:divsChild>
            <w:div w:id="21049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86651">
      <w:bodyDiv w:val="1"/>
      <w:marLeft w:val="0"/>
      <w:marRight w:val="0"/>
      <w:marTop w:val="0"/>
      <w:marBottom w:val="0"/>
      <w:divBdr>
        <w:top w:val="none" w:sz="0" w:space="0" w:color="auto"/>
        <w:left w:val="none" w:sz="0" w:space="0" w:color="auto"/>
        <w:bottom w:val="none" w:sz="0" w:space="0" w:color="auto"/>
        <w:right w:val="none" w:sz="0" w:space="0" w:color="auto"/>
      </w:divBdr>
      <w:divsChild>
        <w:div w:id="816997139">
          <w:marLeft w:val="0"/>
          <w:marRight w:val="0"/>
          <w:marTop w:val="0"/>
          <w:marBottom w:val="0"/>
          <w:divBdr>
            <w:top w:val="none" w:sz="0" w:space="0" w:color="auto"/>
            <w:left w:val="none" w:sz="0" w:space="0" w:color="auto"/>
            <w:bottom w:val="none" w:sz="0" w:space="0" w:color="auto"/>
            <w:right w:val="none" w:sz="0" w:space="0" w:color="auto"/>
          </w:divBdr>
          <w:divsChild>
            <w:div w:id="1082797447">
              <w:marLeft w:val="0"/>
              <w:marRight w:val="0"/>
              <w:marTop w:val="0"/>
              <w:marBottom w:val="0"/>
              <w:divBdr>
                <w:top w:val="none" w:sz="0" w:space="0" w:color="auto"/>
                <w:left w:val="none" w:sz="0" w:space="0" w:color="auto"/>
                <w:bottom w:val="none" w:sz="0" w:space="0" w:color="auto"/>
                <w:right w:val="none" w:sz="0" w:space="0" w:color="auto"/>
              </w:divBdr>
            </w:div>
          </w:divsChild>
        </w:div>
        <w:div w:id="1966884690">
          <w:marLeft w:val="0"/>
          <w:marRight w:val="0"/>
          <w:marTop w:val="0"/>
          <w:marBottom w:val="0"/>
          <w:divBdr>
            <w:top w:val="none" w:sz="0" w:space="0" w:color="auto"/>
            <w:left w:val="none" w:sz="0" w:space="0" w:color="auto"/>
            <w:bottom w:val="none" w:sz="0" w:space="0" w:color="auto"/>
            <w:right w:val="none" w:sz="0" w:space="0" w:color="auto"/>
          </w:divBdr>
          <w:divsChild>
            <w:div w:id="1716465820">
              <w:marLeft w:val="0"/>
              <w:marRight w:val="0"/>
              <w:marTop w:val="0"/>
              <w:marBottom w:val="0"/>
              <w:divBdr>
                <w:top w:val="none" w:sz="0" w:space="0" w:color="auto"/>
                <w:left w:val="none" w:sz="0" w:space="0" w:color="auto"/>
                <w:bottom w:val="none" w:sz="0" w:space="0" w:color="auto"/>
                <w:right w:val="none" w:sz="0" w:space="0" w:color="auto"/>
              </w:divBdr>
            </w:div>
          </w:divsChild>
        </w:div>
        <w:div w:id="260261408">
          <w:marLeft w:val="0"/>
          <w:marRight w:val="0"/>
          <w:marTop w:val="0"/>
          <w:marBottom w:val="0"/>
          <w:divBdr>
            <w:top w:val="none" w:sz="0" w:space="0" w:color="auto"/>
            <w:left w:val="none" w:sz="0" w:space="0" w:color="auto"/>
            <w:bottom w:val="none" w:sz="0" w:space="0" w:color="auto"/>
            <w:right w:val="none" w:sz="0" w:space="0" w:color="auto"/>
          </w:divBdr>
          <w:divsChild>
            <w:div w:id="894925546">
              <w:marLeft w:val="0"/>
              <w:marRight w:val="0"/>
              <w:marTop w:val="0"/>
              <w:marBottom w:val="0"/>
              <w:divBdr>
                <w:top w:val="none" w:sz="0" w:space="0" w:color="auto"/>
                <w:left w:val="none" w:sz="0" w:space="0" w:color="auto"/>
                <w:bottom w:val="none" w:sz="0" w:space="0" w:color="auto"/>
                <w:right w:val="none" w:sz="0" w:space="0" w:color="auto"/>
              </w:divBdr>
            </w:div>
          </w:divsChild>
        </w:div>
        <w:div w:id="1785150140">
          <w:marLeft w:val="0"/>
          <w:marRight w:val="0"/>
          <w:marTop w:val="0"/>
          <w:marBottom w:val="0"/>
          <w:divBdr>
            <w:top w:val="none" w:sz="0" w:space="0" w:color="auto"/>
            <w:left w:val="none" w:sz="0" w:space="0" w:color="auto"/>
            <w:bottom w:val="none" w:sz="0" w:space="0" w:color="auto"/>
            <w:right w:val="none" w:sz="0" w:space="0" w:color="auto"/>
          </w:divBdr>
          <w:divsChild>
            <w:div w:id="1166089317">
              <w:marLeft w:val="0"/>
              <w:marRight w:val="0"/>
              <w:marTop w:val="0"/>
              <w:marBottom w:val="0"/>
              <w:divBdr>
                <w:top w:val="none" w:sz="0" w:space="0" w:color="auto"/>
                <w:left w:val="none" w:sz="0" w:space="0" w:color="auto"/>
                <w:bottom w:val="none" w:sz="0" w:space="0" w:color="auto"/>
                <w:right w:val="none" w:sz="0" w:space="0" w:color="auto"/>
              </w:divBdr>
            </w:div>
          </w:divsChild>
        </w:div>
        <w:div w:id="200368129">
          <w:marLeft w:val="0"/>
          <w:marRight w:val="0"/>
          <w:marTop w:val="0"/>
          <w:marBottom w:val="0"/>
          <w:divBdr>
            <w:top w:val="none" w:sz="0" w:space="0" w:color="auto"/>
            <w:left w:val="none" w:sz="0" w:space="0" w:color="auto"/>
            <w:bottom w:val="none" w:sz="0" w:space="0" w:color="auto"/>
            <w:right w:val="none" w:sz="0" w:space="0" w:color="auto"/>
          </w:divBdr>
          <w:divsChild>
            <w:div w:id="11535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27479">
      <w:bodyDiv w:val="1"/>
      <w:marLeft w:val="0"/>
      <w:marRight w:val="0"/>
      <w:marTop w:val="0"/>
      <w:marBottom w:val="0"/>
      <w:divBdr>
        <w:top w:val="none" w:sz="0" w:space="0" w:color="auto"/>
        <w:left w:val="none" w:sz="0" w:space="0" w:color="auto"/>
        <w:bottom w:val="none" w:sz="0" w:space="0" w:color="auto"/>
        <w:right w:val="none" w:sz="0" w:space="0" w:color="auto"/>
      </w:divBdr>
      <w:divsChild>
        <w:div w:id="900285864">
          <w:marLeft w:val="0"/>
          <w:marRight w:val="0"/>
          <w:marTop w:val="0"/>
          <w:marBottom w:val="0"/>
          <w:divBdr>
            <w:top w:val="none" w:sz="0" w:space="0" w:color="auto"/>
            <w:left w:val="none" w:sz="0" w:space="0" w:color="auto"/>
            <w:bottom w:val="none" w:sz="0" w:space="0" w:color="auto"/>
            <w:right w:val="none" w:sz="0" w:space="0" w:color="auto"/>
          </w:divBdr>
          <w:divsChild>
            <w:div w:id="1541551306">
              <w:marLeft w:val="0"/>
              <w:marRight w:val="0"/>
              <w:marTop w:val="0"/>
              <w:marBottom w:val="0"/>
              <w:divBdr>
                <w:top w:val="none" w:sz="0" w:space="0" w:color="auto"/>
                <w:left w:val="none" w:sz="0" w:space="0" w:color="auto"/>
                <w:bottom w:val="none" w:sz="0" w:space="0" w:color="auto"/>
                <w:right w:val="none" w:sz="0" w:space="0" w:color="auto"/>
              </w:divBdr>
            </w:div>
          </w:divsChild>
        </w:div>
        <w:div w:id="47582702">
          <w:marLeft w:val="0"/>
          <w:marRight w:val="0"/>
          <w:marTop w:val="0"/>
          <w:marBottom w:val="0"/>
          <w:divBdr>
            <w:top w:val="none" w:sz="0" w:space="0" w:color="auto"/>
            <w:left w:val="none" w:sz="0" w:space="0" w:color="auto"/>
            <w:bottom w:val="none" w:sz="0" w:space="0" w:color="auto"/>
            <w:right w:val="none" w:sz="0" w:space="0" w:color="auto"/>
          </w:divBdr>
          <w:divsChild>
            <w:div w:id="1625039631">
              <w:marLeft w:val="0"/>
              <w:marRight w:val="0"/>
              <w:marTop w:val="0"/>
              <w:marBottom w:val="0"/>
              <w:divBdr>
                <w:top w:val="none" w:sz="0" w:space="0" w:color="auto"/>
                <w:left w:val="none" w:sz="0" w:space="0" w:color="auto"/>
                <w:bottom w:val="none" w:sz="0" w:space="0" w:color="auto"/>
                <w:right w:val="none" w:sz="0" w:space="0" w:color="auto"/>
              </w:divBdr>
            </w:div>
          </w:divsChild>
        </w:div>
        <w:div w:id="1006592328">
          <w:marLeft w:val="0"/>
          <w:marRight w:val="0"/>
          <w:marTop w:val="0"/>
          <w:marBottom w:val="0"/>
          <w:divBdr>
            <w:top w:val="none" w:sz="0" w:space="0" w:color="auto"/>
            <w:left w:val="none" w:sz="0" w:space="0" w:color="auto"/>
            <w:bottom w:val="none" w:sz="0" w:space="0" w:color="auto"/>
            <w:right w:val="none" w:sz="0" w:space="0" w:color="auto"/>
          </w:divBdr>
          <w:divsChild>
            <w:div w:id="1873760063">
              <w:marLeft w:val="0"/>
              <w:marRight w:val="0"/>
              <w:marTop w:val="0"/>
              <w:marBottom w:val="0"/>
              <w:divBdr>
                <w:top w:val="none" w:sz="0" w:space="0" w:color="auto"/>
                <w:left w:val="none" w:sz="0" w:space="0" w:color="auto"/>
                <w:bottom w:val="none" w:sz="0" w:space="0" w:color="auto"/>
                <w:right w:val="none" w:sz="0" w:space="0" w:color="auto"/>
              </w:divBdr>
            </w:div>
          </w:divsChild>
        </w:div>
        <w:div w:id="2026445009">
          <w:marLeft w:val="0"/>
          <w:marRight w:val="0"/>
          <w:marTop w:val="0"/>
          <w:marBottom w:val="0"/>
          <w:divBdr>
            <w:top w:val="none" w:sz="0" w:space="0" w:color="auto"/>
            <w:left w:val="none" w:sz="0" w:space="0" w:color="auto"/>
            <w:bottom w:val="none" w:sz="0" w:space="0" w:color="auto"/>
            <w:right w:val="none" w:sz="0" w:space="0" w:color="auto"/>
          </w:divBdr>
          <w:divsChild>
            <w:div w:id="458648984">
              <w:marLeft w:val="0"/>
              <w:marRight w:val="0"/>
              <w:marTop w:val="0"/>
              <w:marBottom w:val="0"/>
              <w:divBdr>
                <w:top w:val="none" w:sz="0" w:space="0" w:color="auto"/>
                <w:left w:val="none" w:sz="0" w:space="0" w:color="auto"/>
                <w:bottom w:val="none" w:sz="0" w:space="0" w:color="auto"/>
                <w:right w:val="none" w:sz="0" w:space="0" w:color="auto"/>
              </w:divBdr>
            </w:div>
          </w:divsChild>
        </w:div>
        <w:div w:id="1578440473">
          <w:marLeft w:val="0"/>
          <w:marRight w:val="0"/>
          <w:marTop w:val="0"/>
          <w:marBottom w:val="0"/>
          <w:divBdr>
            <w:top w:val="none" w:sz="0" w:space="0" w:color="auto"/>
            <w:left w:val="none" w:sz="0" w:space="0" w:color="auto"/>
            <w:bottom w:val="none" w:sz="0" w:space="0" w:color="auto"/>
            <w:right w:val="none" w:sz="0" w:space="0" w:color="auto"/>
          </w:divBdr>
          <w:divsChild>
            <w:div w:id="4036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3429">
      <w:bodyDiv w:val="1"/>
      <w:marLeft w:val="0"/>
      <w:marRight w:val="0"/>
      <w:marTop w:val="0"/>
      <w:marBottom w:val="0"/>
      <w:divBdr>
        <w:top w:val="none" w:sz="0" w:space="0" w:color="auto"/>
        <w:left w:val="none" w:sz="0" w:space="0" w:color="auto"/>
        <w:bottom w:val="none" w:sz="0" w:space="0" w:color="auto"/>
        <w:right w:val="none" w:sz="0" w:space="0" w:color="auto"/>
      </w:divBdr>
      <w:divsChild>
        <w:div w:id="1798405618">
          <w:marLeft w:val="0"/>
          <w:marRight w:val="0"/>
          <w:marTop w:val="0"/>
          <w:marBottom w:val="0"/>
          <w:divBdr>
            <w:top w:val="none" w:sz="0" w:space="0" w:color="auto"/>
            <w:left w:val="none" w:sz="0" w:space="0" w:color="auto"/>
            <w:bottom w:val="none" w:sz="0" w:space="0" w:color="auto"/>
            <w:right w:val="none" w:sz="0" w:space="0" w:color="auto"/>
          </w:divBdr>
          <w:divsChild>
            <w:div w:id="1792362000">
              <w:marLeft w:val="0"/>
              <w:marRight w:val="0"/>
              <w:marTop w:val="0"/>
              <w:marBottom w:val="0"/>
              <w:divBdr>
                <w:top w:val="none" w:sz="0" w:space="0" w:color="auto"/>
                <w:left w:val="none" w:sz="0" w:space="0" w:color="auto"/>
                <w:bottom w:val="none" w:sz="0" w:space="0" w:color="auto"/>
                <w:right w:val="none" w:sz="0" w:space="0" w:color="auto"/>
              </w:divBdr>
            </w:div>
          </w:divsChild>
        </w:div>
        <w:div w:id="2107072912">
          <w:marLeft w:val="0"/>
          <w:marRight w:val="0"/>
          <w:marTop w:val="0"/>
          <w:marBottom w:val="0"/>
          <w:divBdr>
            <w:top w:val="none" w:sz="0" w:space="0" w:color="auto"/>
            <w:left w:val="none" w:sz="0" w:space="0" w:color="auto"/>
            <w:bottom w:val="none" w:sz="0" w:space="0" w:color="auto"/>
            <w:right w:val="none" w:sz="0" w:space="0" w:color="auto"/>
          </w:divBdr>
          <w:divsChild>
            <w:div w:id="1248925180">
              <w:marLeft w:val="0"/>
              <w:marRight w:val="0"/>
              <w:marTop w:val="0"/>
              <w:marBottom w:val="0"/>
              <w:divBdr>
                <w:top w:val="none" w:sz="0" w:space="0" w:color="auto"/>
                <w:left w:val="none" w:sz="0" w:space="0" w:color="auto"/>
                <w:bottom w:val="none" w:sz="0" w:space="0" w:color="auto"/>
                <w:right w:val="none" w:sz="0" w:space="0" w:color="auto"/>
              </w:divBdr>
            </w:div>
          </w:divsChild>
        </w:div>
        <w:div w:id="1117141958">
          <w:marLeft w:val="0"/>
          <w:marRight w:val="0"/>
          <w:marTop w:val="0"/>
          <w:marBottom w:val="0"/>
          <w:divBdr>
            <w:top w:val="none" w:sz="0" w:space="0" w:color="auto"/>
            <w:left w:val="none" w:sz="0" w:space="0" w:color="auto"/>
            <w:bottom w:val="none" w:sz="0" w:space="0" w:color="auto"/>
            <w:right w:val="none" w:sz="0" w:space="0" w:color="auto"/>
          </w:divBdr>
          <w:divsChild>
            <w:div w:id="102001867">
              <w:marLeft w:val="0"/>
              <w:marRight w:val="0"/>
              <w:marTop w:val="0"/>
              <w:marBottom w:val="0"/>
              <w:divBdr>
                <w:top w:val="none" w:sz="0" w:space="0" w:color="auto"/>
                <w:left w:val="none" w:sz="0" w:space="0" w:color="auto"/>
                <w:bottom w:val="none" w:sz="0" w:space="0" w:color="auto"/>
                <w:right w:val="none" w:sz="0" w:space="0" w:color="auto"/>
              </w:divBdr>
            </w:div>
          </w:divsChild>
        </w:div>
        <w:div w:id="1029841953">
          <w:marLeft w:val="0"/>
          <w:marRight w:val="0"/>
          <w:marTop w:val="0"/>
          <w:marBottom w:val="0"/>
          <w:divBdr>
            <w:top w:val="none" w:sz="0" w:space="0" w:color="auto"/>
            <w:left w:val="none" w:sz="0" w:space="0" w:color="auto"/>
            <w:bottom w:val="none" w:sz="0" w:space="0" w:color="auto"/>
            <w:right w:val="none" w:sz="0" w:space="0" w:color="auto"/>
          </w:divBdr>
          <w:divsChild>
            <w:div w:id="794254524">
              <w:marLeft w:val="0"/>
              <w:marRight w:val="0"/>
              <w:marTop w:val="0"/>
              <w:marBottom w:val="0"/>
              <w:divBdr>
                <w:top w:val="none" w:sz="0" w:space="0" w:color="auto"/>
                <w:left w:val="none" w:sz="0" w:space="0" w:color="auto"/>
                <w:bottom w:val="none" w:sz="0" w:space="0" w:color="auto"/>
                <w:right w:val="none" w:sz="0" w:space="0" w:color="auto"/>
              </w:divBdr>
            </w:div>
          </w:divsChild>
        </w:div>
        <w:div w:id="1204174503">
          <w:marLeft w:val="0"/>
          <w:marRight w:val="0"/>
          <w:marTop w:val="0"/>
          <w:marBottom w:val="0"/>
          <w:divBdr>
            <w:top w:val="none" w:sz="0" w:space="0" w:color="auto"/>
            <w:left w:val="none" w:sz="0" w:space="0" w:color="auto"/>
            <w:bottom w:val="none" w:sz="0" w:space="0" w:color="auto"/>
            <w:right w:val="none" w:sz="0" w:space="0" w:color="auto"/>
          </w:divBdr>
          <w:divsChild>
            <w:div w:id="6990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12726">
      <w:bodyDiv w:val="1"/>
      <w:marLeft w:val="0"/>
      <w:marRight w:val="0"/>
      <w:marTop w:val="0"/>
      <w:marBottom w:val="0"/>
      <w:divBdr>
        <w:top w:val="none" w:sz="0" w:space="0" w:color="auto"/>
        <w:left w:val="none" w:sz="0" w:space="0" w:color="auto"/>
        <w:bottom w:val="none" w:sz="0" w:space="0" w:color="auto"/>
        <w:right w:val="none" w:sz="0" w:space="0" w:color="auto"/>
      </w:divBdr>
      <w:divsChild>
        <w:div w:id="1469936243">
          <w:marLeft w:val="0"/>
          <w:marRight w:val="0"/>
          <w:marTop w:val="0"/>
          <w:marBottom w:val="0"/>
          <w:divBdr>
            <w:top w:val="none" w:sz="0" w:space="0" w:color="auto"/>
            <w:left w:val="none" w:sz="0" w:space="0" w:color="auto"/>
            <w:bottom w:val="none" w:sz="0" w:space="0" w:color="auto"/>
            <w:right w:val="none" w:sz="0" w:space="0" w:color="auto"/>
          </w:divBdr>
          <w:divsChild>
            <w:div w:id="2051176145">
              <w:marLeft w:val="0"/>
              <w:marRight w:val="0"/>
              <w:marTop w:val="0"/>
              <w:marBottom w:val="0"/>
              <w:divBdr>
                <w:top w:val="none" w:sz="0" w:space="0" w:color="auto"/>
                <w:left w:val="none" w:sz="0" w:space="0" w:color="auto"/>
                <w:bottom w:val="none" w:sz="0" w:space="0" w:color="auto"/>
                <w:right w:val="none" w:sz="0" w:space="0" w:color="auto"/>
              </w:divBdr>
            </w:div>
          </w:divsChild>
        </w:div>
        <w:div w:id="630938031">
          <w:marLeft w:val="0"/>
          <w:marRight w:val="0"/>
          <w:marTop w:val="0"/>
          <w:marBottom w:val="0"/>
          <w:divBdr>
            <w:top w:val="none" w:sz="0" w:space="0" w:color="auto"/>
            <w:left w:val="none" w:sz="0" w:space="0" w:color="auto"/>
            <w:bottom w:val="none" w:sz="0" w:space="0" w:color="auto"/>
            <w:right w:val="none" w:sz="0" w:space="0" w:color="auto"/>
          </w:divBdr>
          <w:divsChild>
            <w:div w:id="1163231102">
              <w:marLeft w:val="0"/>
              <w:marRight w:val="0"/>
              <w:marTop w:val="0"/>
              <w:marBottom w:val="0"/>
              <w:divBdr>
                <w:top w:val="none" w:sz="0" w:space="0" w:color="auto"/>
                <w:left w:val="none" w:sz="0" w:space="0" w:color="auto"/>
                <w:bottom w:val="none" w:sz="0" w:space="0" w:color="auto"/>
                <w:right w:val="none" w:sz="0" w:space="0" w:color="auto"/>
              </w:divBdr>
            </w:div>
          </w:divsChild>
        </w:div>
        <w:div w:id="1711883197">
          <w:marLeft w:val="0"/>
          <w:marRight w:val="0"/>
          <w:marTop w:val="0"/>
          <w:marBottom w:val="0"/>
          <w:divBdr>
            <w:top w:val="none" w:sz="0" w:space="0" w:color="auto"/>
            <w:left w:val="none" w:sz="0" w:space="0" w:color="auto"/>
            <w:bottom w:val="none" w:sz="0" w:space="0" w:color="auto"/>
            <w:right w:val="none" w:sz="0" w:space="0" w:color="auto"/>
          </w:divBdr>
          <w:divsChild>
            <w:div w:id="953102115">
              <w:marLeft w:val="0"/>
              <w:marRight w:val="0"/>
              <w:marTop w:val="0"/>
              <w:marBottom w:val="0"/>
              <w:divBdr>
                <w:top w:val="none" w:sz="0" w:space="0" w:color="auto"/>
                <w:left w:val="none" w:sz="0" w:space="0" w:color="auto"/>
                <w:bottom w:val="none" w:sz="0" w:space="0" w:color="auto"/>
                <w:right w:val="none" w:sz="0" w:space="0" w:color="auto"/>
              </w:divBdr>
            </w:div>
          </w:divsChild>
        </w:div>
        <w:div w:id="2089838535">
          <w:marLeft w:val="0"/>
          <w:marRight w:val="0"/>
          <w:marTop w:val="0"/>
          <w:marBottom w:val="0"/>
          <w:divBdr>
            <w:top w:val="none" w:sz="0" w:space="0" w:color="auto"/>
            <w:left w:val="none" w:sz="0" w:space="0" w:color="auto"/>
            <w:bottom w:val="none" w:sz="0" w:space="0" w:color="auto"/>
            <w:right w:val="none" w:sz="0" w:space="0" w:color="auto"/>
          </w:divBdr>
          <w:divsChild>
            <w:div w:id="1110662978">
              <w:marLeft w:val="0"/>
              <w:marRight w:val="0"/>
              <w:marTop w:val="0"/>
              <w:marBottom w:val="0"/>
              <w:divBdr>
                <w:top w:val="none" w:sz="0" w:space="0" w:color="auto"/>
                <w:left w:val="none" w:sz="0" w:space="0" w:color="auto"/>
                <w:bottom w:val="none" w:sz="0" w:space="0" w:color="auto"/>
                <w:right w:val="none" w:sz="0" w:space="0" w:color="auto"/>
              </w:divBdr>
            </w:div>
          </w:divsChild>
        </w:div>
        <w:div w:id="1740133066">
          <w:marLeft w:val="0"/>
          <w:marRight w:val="0"/>
          <w:marTop w:val="0"/>
          <w:marBottom w:val="0"/>
          <w:divBdr>
            <w:top w:val="none" w:sz="0" w:space="0" w:color="auto"/>
            <w:left w:val="none" w:sz="0" w:space="0" w:color="auto"/>
            <w:bottom w:val="none" w:sz="0" w:space="0" w:color="auto"/>
            <w:right w:val="none" w:sz="0" w:space="0" w:color="auto"/>
          </w:divBdr>
          <w:divsChild>
            <w:div w:id="158324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60716">
      <w:bodyDiv w:val="1"/>
      <w:marLeft w:val="0"/>
      <w:marRight w:val="0"/>
      <w:marTop w:val="0"/>
      <w:marBottom w:val="0"/>
      <w:divBdr>
        <w:top w:val="none" w:sz="0" w:space="0" w:color="auto"/>
        <w:left w:val="none" w:sz="0" w:space="0" w:color="auto"/>
        <w:bottom w:val="none" w:sz="0" w:space="0" w:color="auto"/>
        <w:right w:val="none" w:sz="0" w:space="0" w:color="auto"/>
      </w:divBdr>
      <w:divsChild>
        <w:div w:id="681316755">
          <w:marLeft w:val="0"/>
          <w:marRight w:val="0"/>
          <w:marTop w:val="0"/>
          <w:marBottom w:val="0"/>
          <w:divBdr>
            <w:top w:val="none" w:sz="0" w:space="0" w:color="auto"/>
            <w:left w:val="none" w:sz="0" w:space="0" w:color="auto"/>
            <w:bottom w:val="none" w:sz="0" w:space="0" w:color="auto"/>
            <w:right w:val="none" w:sz="0" w:space="0" w:color="auto"/>
          </w:divBdr>
          <w:divsChild>
            <w:div w:id="1757357496">
              <w:marLeft w:val="0"/>
              <w:marRight w:val="0"/>
              <w:marTop w:val="0"/>
              <w:marBottom w:val="0"/>
              <w:divBdr>
                <w:top w:val="none" w:sz="0" w:space="0" w:color="auto"/>
                <w:left w:val="none" w:sz="0" w:space="0" w:color="auto"/>
                <w:bottom w:val="none" w:sz="0" w:space="0" w:color="auto"/>
                <w:right w:val="none" w:sz="0" w:space="0" w:color="auto"/>
              </w:divBdr>
            </w:div>
          </w:divsChild>
        </w:div>
        <w:div w:id="874544810">
          <w:marLeft w:val="0"/>
          <w:marRight w:val="0"/>
          <w:marTop w:val="0"/>
          <w:marBottom w:val="0"/>
          <w:divBdr>
            <w:top w:val="none" w:sz="0" w:space="0" w:color="auto"/>
            <w:left w:val="none" w:sz="0" w:space="0" w:color="auto"/>
            <w:bottom w:val="none" w:sz="0" w:space="0" w:color="auto"/>
            <w:right w:val="none" w:sz="0" w:space="0" w:color="auto"/>
          </w:divBdr>
          <w:divsChild>
            <w:div w:id="1293906289">
              <w:marLeft w:val="0"/>
              <w:marRight w:val="0"/>
              <w:marTop w:val="0"/>
              <w:marBottom w:val="0"/>
              <w:divBdr>
                <w:top w:val="none" w:sz="0" w:space="0" w:color="auto"/>
                <w:left w:val="none" w:sz="0" w:space="0" w:color="auto"/>
                <w:bottom w:val="none" w:sz="0" w:space="0" w:color="auto"/>
                <w:right w:val="none" w:sz="0" w:space="0" w:color="auto"/>
              </w:divBdr>
            </w:div>
          </w:divsChild>
        </w:div>
        <w:div w:id="2126458722">
          <w:marLeft w:val="0"/>
          <w:marRight w:val="0"/>
          <w:marTop w:val="0"/>
          <w:marBottom w:val="0"/>
          <w:divBdr>
            <w:top w:val="none" w:sz="0" w:space="0" w:color="auto"/>
            <w:left w:val="none" w:sz="0" w:space="0" w:color="auto"/>
            <w:bottom w:val="none" w:sz="0" w:space="0" w:color="auto"/>
            <w:right w:val="none" w:sz="0" w:space="0" w:color="auto"/>
          </w:divBdr>
          <w:divsChild>
            <w:div w:id="1606427110">
              <w:marLeft w:val="0"/>
              <w:marRight w:val="0"/>
              <w:marTop w:val="0"/>
              <w:marBottom w:val="0"/>
              <w:divBdr>
                <w:top w:val="none" w:sz="0" w:space="0" w:color="auto"/>
                <w:left w:val="none" w:sz="0" w:space="0" w:color="auto"/>
                <w:bottom w:val="none" w:sz="0" w:space="0" w:color="auto"/>
                <w:right w:val="none" w:sz="0" w:space="0" w:color="auto"/>
              </w:divBdr>
            </w:div>
          </w:divsChild>
        </w:div>
        <w:div w:id="2044091156">
          <w:marLeft w:val="0"/>
          <w:marRight w:val="0"/>
          <w:marTop w:val="0"/>
          <w:marBottom w:val="0"/>
          <w:divBdr>
            <w:top w:val="none" w:sz="0" w:space="0" w:color="auto"/>
            <w:left w:val="none" w:sz="0" w:space="0" w:color="auto"/>
            <w:bottom w:val="none" w:sz="0" w:space="0" w:color="auto"/>
            <w:right w:val="none" w:sz="0" w:space="0" w:color="auto"/>
          </w:divBdr>
          <w:divsChild>
            <w:div w:id="1263299281">
              <w:marLeft w:val="0"/>
              <w:marRight w:val="0"/>
              <w:marTop w:val="0"/>
              <w:marBottom w:val="0"/>
              <w:divBdr>
                <w:top w:val="none" w:sz="0" w:space="0" w:color="auto"/>
                <w:left w:val="none" w:sz="0" w:space="0" w:color="auto"/>
                <w:bottom w:val="none" w:sz="0" w:space="0" w:color="auto"/>
                <w:right w:val="none" w:sz="0" w:space="0" w:color="auto"/>
              </w:divBdr>
            </w:div>
          </w:divsChild>
        </w:div>
        <w:div w:id="1792167058">
          <w:marLeft w:val="0"/>
          <w:marRight w:val="0"/>
          <w:marTop w:val="0"/>
          <w:marBottom w:val="0"/>
          <w:divBdr>
            <w:top w:val="none" w:sz="0" w:space="0" w:color="auto"/>
            <w:left w:val="none" w:sz="0" w:space="0" w:color="auto"/>
            <w:bottom w:val="none" w:sz="0" w:space="0" w:color="auto"/>
            <w:right w:val="none" w:sz="0" w:space="0" w:color="auto"/>
          </w:divBdr>
          <w:divsChild>
            <w:div w:id="5444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4364">
      <w:bodyDiv w:val="1"/>
      <w:marLeft w:val="0"/>
      <w:marRight w:val="0"/>
      <w:marTop w:val="0"/>
      <w:marBottom w:val="0"/>
      <w:divBdr>
        <w:top w:val="none" w:sz="0" w:space="0" w:color="auto"/>
        <w:left w:val="none" w:sz="0" w:space="0" w:color="auto"/>
        <w:bottom w:val="none" w:sz="0" w:space="0" w:color="auto"/>
        <w:right w:val="none" w:sz="0" w:space="0" w:color="auto"/>
      </w:divBdr>
      <w:divsChild>
        <w:div w:id="1196308745">
          <w:marLeft w:val="0"/>
          <w:marRight w:val="0"/>
          <w:marTop w:val="0"/>
          <w:marBottom w:val="0"/>
          <w:divBdr>
            <w:top w:val="none" w:sz="0" w:space="0" w:color="auto"/>
            <w:left w:val="none" w:sz="0" w:space="0" w:color="auto"/>
            <w:bottom w:val="none" w:sz="0" w:space="0" w:color="auto"/>
            <w:right w:val="none" w:sz="0" w:space="0" w:color="auto"/>
          </w:divBdr>
          <w:divsChild>
            <w:div w:id="877933090">
              <w:marLeft w:val="0"/>
              <w:marRight w:val="0"/>
              <w:marTop w:val="0"/>
              <w:marBottom w:val="0"/>
              <w:divBdr>
                <w:top w:val="none" w:sz="0" w:space="0" w:color="auto"/>
                <w:left w:val="none" w:sz="0" w:space="0" w:color="auto"/>
                <w:bottom w:val="none" w:sz="0" w:space="0" w:color="auto"/>
                <w:right w:val="none" w:sz="0" w:space="0" w:color="auto"/>
              </w:divBdr>
            </w:div>
          </w:divsChild>
        </w:div>
        <w:div w:id="410005813">
          <w:marLeft w:val="0"/>
          <w:marRight w:val="0"/>
          <w:marTop w:val="0"/>
          <w:marBottom w:val="0"/>
          <w:divBdr>
            <w:top w:val="none" w:sz="0" w:space="0" w:color="auto"/>
            <w:left w:val="none" w:sz="0" w:space="0" w:color="auto"/>
            <w:bottom w:val="none" w:sz="0" w:space="0" w:color="auto"/>
            <w:right w:val="none" w:sz="0" w:space="0" w:color="auto"/>
          </w:divBdr>
          <w:divsChild>
            <w:div w:id="779764157">
              <w:marLeft w:val="0"/>
              <w:marRight w:val="0"/>
              <w:marTop w:val="0"/>
              <w:marBottom w:val="0"/>
              <w:divBdr>
                <w:top w:val="none" w:sz="0" w:space="0" w:color="auto"/>
                <w:left w:val="none" w:sz="0" w:space="0" w:color="auto"/>
                <w:bottom w:val="none" w:sz="0" w:space="0" w:color="auto"/>
                <w:right w:val="none" w:sz="0" w:space="0" w:color="auto"/>
              </w:divBdr>
            </w:div>
          </w:divsChild>
        </w:div>
        <w:div w:id="375617851">
          <w:marLeft w:val="0"/>
          <w:marRight w:val="0"/>
          <w:marTop w:val="0"/>
          <w:marBottom w:val="0"/>
          <w:divBdr>
            <w:top w:val="none" w:sz="0" w:space="0" w:color="auto"/>
            <w:left w:val="none" w:sz="0" w:space="0" w:color="auto"/>
            <w:bottom w:val="none" w:sz="0" w:space="0" w:color="auto"/>
            <w:right w:val="none" w:sz="0" w:space="0" w:color="auto"/>
          </w:divBdr>
          <w:divsChild>
            <w:div w:id="1578320718">
              <w:marLeft w:val="0"/>
              <w:marRight w:val="0"/>
              <w:marTop w:val="0"/>
              <w:marBottom w:val="0"/>
              <w:divBdr>
                <w:top w:val="none" w:sz="0" w:space="0" w:color="auto"/>
                <w:left w:val="none" w:sz="0" w:space="0" w:color="auto"/>
                <w:bottom w:val="none" w:sz="0" w:space="0" w:color="auto"/>
                <w:right w:val="none" w:sz="0" w:space="0" w:color="auto"/>
              </w:divBdr>
            </w:div>
          </w:divsChild>
        </w:div>
        <w:div w:id="269625045">
          <w:marLeft w:val="0"/>
          <w:marRight w:val="0"/>
          <w:marTop w:val="0"/>
          <w:marBottom w:val="0"/>
          <w:divBdr>
            <w:top w:val="none" w:sz="0" w:space="0" w:color="auto"/>
            <w:left w:val="none" w:sz="0" w:space="0" w:color="auto"/>
            <w:bottom w:val="none" w:sz="0" w:space="0" w:color="auto"/>
            <w:right w:val="none" w:sz="0" w:space="0" w:color="auto"/>
          </w:divBdr>
          <w:divsChild>
            <w:div w:id="2080979032">
              <w:marLeft w:val="0"/>
              <w:marRight w:val="0"/>
              <w:marTop w:val="0"/>
              <w:marBottom w:val="0"/>
              <w:divBdr>
                <w:top w:val="none" w:sz="0" w:space="0" w:color="auto"/>
                <w:left w:val="none" w:sz="0" w:space="0" w:color="auto"/>
                <w:bottom w:val="none" w:sz="0" w:space="0" w:color="auto"/>
                <w:right w:val="none" w:sz="0" w:space="0" w:color="auto"/>
              </w:divBdr>
            </w:div>
          </w:divsChild>
        </w:div>
        <w:div w:id="315113751">
          <w:marLeft w:val="0"/>
          <w:marRight w:val="0"/>
          <w:marTop w:val="0"/>
          <w:marBottom w:val="0"/>
          <w:divBdr>
            <w:top w:val="none" w:sz="0" w:space="0" w:color="auto"/>
            <w:left w:val="none" w:sz="0" w:space="0" w:color="auto"/>
            <w:bottom w:val="none" w:sz="0" w:space="0" w:color="auto"/>
            <w:right w:val="none" w:sz="0" w:space="0" w:color="auto"/>
          </w:divBdr>
          <w:divsChild>
            <w:div w:id="109493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7125">
      <w:bodyDiv w:val="1"/>
      <w:marLeft w:val="0"/>
      <w:marRight w:val="0"/>
      <w:marTop w:val="0"/>
      <w:marBottom w:val="0"/>
      <w:divBdr>
        <w:top w:val="none" w:sz="0" w:space="0" w:color="auto"/>
        <w:left w:val="none" w:sz="0" w:space="0" w:color="auto"/>
        <w:bottom w:val="none" w:sz="0" w:space="0" w:color="auto"/>
        <w:right w:val="none" w:sz="0" w:space="0" w:color="auto"/>
      </w:divBdr>
      <w:divsChild>
        <w:div w:id="410078129">
          <w:marLeft w:val="0"/>
          <w:marRight w:val="0"/>
          <w:marTop w:val="0"/>
          <w:marBottom w:val="0"/>
          <w:divBdr>
            <w:top w:val="none" w:sz="0" w:space="0" w:color="auto"/>
            <w:left w:val="none" w:sz="0" w:space="0" w:color="auto"/>
            <w:bottom w:val="none" w:sz="0" w:space="0" w:color="auto"/>
            <w:right w:val="none" w:sz="0" w:space="0" w:color="auto"/>
          </w:divBdr>
          <w:divsChild>
            <w:div w:id="1888177355">
              <w:marLeft w:val="0"/>
              <w:marRight w:val="0"/>
              <w:marTop w:val="0"/>
              <w:marBottom w:val="0"/>
              <w:divBdr>
                <w:top w:val="none" w:sz="0" w:space="0" w:color="auto"/>
                <w:left w:val="none" w:sz="0" w:space="0" w:color="auto"/>
                <w:bottom w:val="none" w:sz="0" w:space="0" w:color="auto"/>
                <w:right w:val="none" w:sz="0" w:space="0" w:color="auto"/>
              </w:divBdr>
            </w:div>
          </w:divsChild>
        </w:div>
        <w:div w:id="397092414">
          <w:marLeft w:val="0"/>
          <w:marRight w:val="0"/>
          <w:marTop w:val="0"/>
          <w:marBottom w:val="0"/>
          <w:divBdr>
            <w:top w:val="none" w:sz="0" w:space="0" w:color="auto"/>
            <w:left w:val="none" w:sz="0" w:space="0" w:color="auto"/>
            <w:bottom w:val="none" w:sz="0" w:space="0" w:color="auto"/>
            <w:right w:val="none" w:sz="0" w:space="0" w:color="auto"/>
          </w:divBdr>
          <w:divsChild>
            <w:div w:id="1806309051">
              <w:marLeft w:val="0"/>
              <w:marRight w:val="0"/>
              <w:marTop w:val="0"/>
              <w:marBottom w:val="0"/>
              <w:divBdr>
                <w:top w:val="none" w:sz="0" w:space="0" w:color="auto"/>
                <w:left w:val="none" w:sz="0" w:space="0" w:color="auto"/>
                <w:bottom w:val="none" w:sz="0" w:space="0" w:color="auto"/>
                <w:right w:val="none" w:sz="0" w:space="0" w:color="auto"/>
              </w:divBdr>
            </w:div>
          </w:divsChild>
        </w:div>
        <w:div w:id="1988629392">
          <w:marLeft w:val="0"/>
          <w:marRight w:val="0"/>
          <w:marTop w:val="0"/>
          <w:marBottom w:val="0"/>
          <w:divBdr>
            <w:top w:val="none" w:sz="0" w:space="0" w:color="auto"/>
            <w:left w:val="none" w:sz="0" w:space="0" w:color="auto"/>
            <w:bottom w:val="none" w:sz="0" w:space="0" w:color="auto"/>
            <w:right w:val="none" w:sz="0" w:space="0" w:color="auto"/>
          </w:divBdr>
          <w:divsChild>
            <w:div w:id="658733197">
              <w:marLeft w:val="0"/>
              <w:marRight w:val="0"/>
              <w:marTop w:val="0"/>
              <w:marBottom w:val="0"/>
              <w:divBdr>
                <w:top w:val="none" w:sz="0" w:space="0" w:color="auto"/>
                <w:left w:val="none" w:sz="0" w:space="0" w:color="auto"/>
                <w:bottom w:val="none" w:sz="0" w:space="0" w:color="auto"/>
                <w:right w:val="none" w:sz="0" w:space="0" w:color="auto"/>
              </w:divBdr>
            </w:div>
          </w:divsChild>
        </w:div>
        <w:div w:id="407121943">
          <w:marLeft w:val="0"/>
          <w:marRight w:val="0"/>
          <w:marTop w:val="0"/>
          <w:marBottom w:val="0"/>
          <w:divBdr>
            <w:top w:val="none" w:sz="0" w:space="0" w:color="auto"/>
            <w:left w:val="none" w:sz="0" w:space="0" w:color="auto"/>
            <w:bottom w:val="none" w:sz="0" w:space="0" w:color="auto"/>
            <w:right w:val="none" w:sz="0" w:space="0" w:color="auto"/>
          </w:divBdr>
          <w:divsChild>
            <w:div w:id="95223995">
              <w:marLeft w:val="0"/>
              <w:marRight w:val="0"/>
              <w:marTop w:val="0"/>
              <w:marBottom w:val="0"/>
              <w:divBdr>
                <w:top w:val="none" w:sz="0" w:space="0" w:color="auto"/>
                <w:left w:val="none" w:sz="0" w:space="0" w:color="auto"/>
                <w:bottom w:val="none" w:sz="0" w:space="0" w:color="auto"/>
                <w:right w:val="none" w:sz="0" w:space="0" w:color="auto"/>
              </w:divBdr>
            </w:div>
          </w:divsChild>
        </w:div>
        <w:div w:id="586767858">
          <w:marLeft w:val="0"/>
          <w:marRight w:val="0"/>
          <w:marTop w:val="0"/>
          <w:marBottom w:val="0"/>
          <w:divBdr>
            <w:top w:val="none" w:sz="0" w:space="0" w:color="auto"/>
            <w:left w:val="none" w:sz="0" w:space="0" w:color="auto"/>
            <w:bottom w:val="none" w:sz="0" w:space="0" w:color="auto"/>
            <w:right w:val="none" w:sz="0" w:space="0" w:color="auto"/>
          </w:divBdr>
          <w:divsChild>
            <w:div w:id="1428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11348">
      <w:bodyDiv w:val="1"/>
      <w:marLeft w:val="0"/>
      <w:marRight w:val="0"/>
      <w:marTop w:val="0"/>
      <w:marBottom w:val="0"/>
      <w:divBdr>
        <w:top w:val="none" w:sz="0" w:space="0" w:color="auto"/>
        <w:left w:val="none" w:sz="0" w:space="0" w:color="auto"/>
        <w:bottom w:val="none" w:sz="0" w:space="0" w:color="auto"/>
        <w:right w:val="none" w:sz="0" w:space="0" w:color="auto"/>
      </w:divBdr>
      <w:divsChild>
        <w:div w:id="1105003556">
          <w:marLeft w:val="0"/>
          <w:marRight w:val="0"/>
          <w:marTop w:val="0"/>
          <w:marBottom w:val="0"/>
          <w:divBdr>
            <w:top w:val="none" w:sz="0" w:space="0" w:color="auto"/>
            <w:left w:val="none" w:sz="0" w:space="0" w:color="auto"/>
            <w:bottom w:val="none" w:sz="0" w:space="0" w:color="auto"/>
            <w:right w:val="none" w:sz="0" w:space="0" w:color="auto"/>
          </w:divBdr>
          <w:divsChild>
            <w:div w:id="1175339411">
              <w:marLeft w:val="0"/>
              <w:marRight w:val="0"/>
              <w:marTop w:val="0"/>
              <w:marBottom w:val="0"/>
              <w:divBdr>
                <w:top w:val="none" w:sz="0" w:space="0" w:color="auto"/>
                <w:left w:val="none" w:sz="0" w:space="0" w:color="auto"/>
                <w:bottom w:val="none" w:sz="0" w:space="0" w:color="auto"/>
                <w:right w:val="none" w:sz="0" w:space="0" w:color="auto"/>
              </w:divBdr>
            </w:div>
          </w:divsChild>
        </w:div>
        <w:div w:id="201020145">
          <w:marLeft w:val="0"/>
          <w:marRight w:val="0"/>
          <w:marTop w:val="0"/>
          <w:marBottom w:val="0"/>
          <w:divBdr>
            <w:top w:val="none" w:sz="0" w:space="0" w:color="auto"/>
            <w:left w:val="none" w:sz="0" w:space="0" w:color="auto"/>
            <w:bottom w:val="none" w:sz="0" w:space="0" w:color="auto"/>
            <w:right w:val="none" w:sz="0" w:space="0" w:color="auto"/>
          </w:divBdr>
          <w:divsChild>
            <w:div w:id="1779640216">
              <w:marLeft w:val="0"/>
              <w:marRight w:val="0"/>
              <w:marTop w:val="0"/>
              <w:marBottom w:val="0"/>
              <w:divBdr>
                <w:top w:val="none" w:sz="0" w:space="0" w:color="auto"/>
                <w:left w:val="none" w:sz="0" w:space="0" w:color="auto"/>
                <w:bottom w:val="none" w:sz="0" w:space="0" w:color="auto"/>
                <w:right w:val="none" w:sz="0" w:space="0" w:color="auto"/>
              </w:divBdr>
            </w:div>
          </w:divsChild>
        </w:div>
        <w:div w:id="755322323">
          <w:marLeft w:val="0"/>
          <w:marRight w:val="0"/>
          <w:marTop w:val="0"/>
          <w:marBottom w:val="0"/>
          <w:divBdr>
            <w:top w:val="none" w:sz="0" w:space="0" w:color="auto"/>
            <w:left w:val="none" w:sz="0" w:space="0" w:color="auto"/>
            <w:bottom w:val="none" w:sz="0" w:space="0" w:color="auto"/>
            <w:right w:val="none" w:sz="0" w:space="0" w:color="auto"/>
          </w:divBdr>
          <w:divsChild>
            <w:div w:id="410277765">
              <w:marLeft w:val="0"/>
              <w:marRight w:val="0"/>
              <w:marTop w:val="0"/>
              <w:marBottom w:val="0"/>
              <w:divBdr>
                <w:top w:val="none" w:sz="0" w:space="0" w:color="auto"/>
                <w:left w:val="none" w:sz="0" w:space="0" w:color="auto"/>
                <w:bottom w:val="none" w:sz="0" w:space="0" w:color="auto"/>
                <w:right w:val="none" w:sz="0" w:space="0" w:color="auto"/>
              </w:divBdr>
            </w:div>
          </w:divsChild>
        </w:div>
        <w:div w:id="777608091">
          <w:marLeft w:val="0"/>
          <w:marRight w:val="0"/>
          <w:marTop w:val="0"/>
          <w:marBottom w:val="0"/>
          <w:divBdr>
            <w:top w:val="none" w:sz="0" w:space="0" w:color="auto"/>
            <w:left w:val="none" w:sz="0" w:space="0" w:color="auto"/>
            <w:bottom w:val="none" w:sz="0" w:space="0" w:color="auto"/>
            <w:right w:val="none" w:sz="0" w:space="0" w:color="auto"/>
          </w:divBdr>
          <w:divsChild>
            <w:div w:id="1166240633">
              <w:marLeft w:val="0"/>
              <w:marRight w:val="0"/>
              <w:marTop w:val="0"/>
              <w:marBottom w:val="0"/>
              <w:divBdr>
                <w:top w:val="none" w:sz="0" w:space="0" w:color="auto"/>
                <w:left w:val="none" w:sz="0" w:space="0" w:color="auto"/>
                <w:bottom w:val="none" w:sz="0" w:space="0" w:color="auto"/>
                <w:right w:val="none" w:sz="0" w:space="0" w:color="auto"/>
              </w:divBdr>
            </w:div>
          </w:divsChild>
        </w:div>
        <w:div w:id="186992810">
          <w:marLeft w:val="0"/>
          <w:marRight w:val="0"/>
          <w:marTop w:val="0"/>
          <w:marBottom w:val="0"/>
          <w:divBdr>
            <w:top w:val="none" w:sz="0" w:space="0" w:color="auto"/>
            <w:left w:val="none" w:sz="0" w:space="0" w:color="auto"/>
            <w:bottom w:val="none" w:sz="0" w:space="0" w:color="auto"/>
            <w:right w:val="none" w:sz="0" w:space="0" w:color="auto"/>
          </w:divBdr>
          <w:divsChild>
            <w:div w:id="19030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5772">
      <w:bodyDiv w:val="1"/>
      <w:marLeft w:val="0"/>
      <w:marRight w:val="0"/>
      <w:marTop w:val="0"/>
      <w:marBottom w:val="0"/>
      <w:divBdr>
        <w:top w:val="none" w:sz="0" w:space="0" w:color="auto"/>
        <w:left w:val="none" w:sz="0" w:space="0" w:color="auto"/>
        <w:bottom w:val="none" w:sz="0" w:space="0" w:color="auto"/>
        <w:right w:val="none" w:sz="0" w:space="0" w:color="auto"/>
      </w:divBdr>
      <w:divsChild>
        <w:div w:id="2095857646">
          <w:marLeft w:val="0"/>
          <w:marRight w:val="0"/>
          <w:marTop w:val="0"/>
          <w:marBottom w:val="0"/>
          <w:divBdr>
            <w:top w:val="none" w:sz="0" w:space="0" w:color="auto"/>
            <w:left w:val="none" w:sz="0" w:space="0" w:color="auto"/>
            <w:bottom w:val="none" w:sz="0" w:space="0" w:color="auto"/>
            <w:right w:val="none" w:sz="0" w:space="0" w:color="auto"/>
          </w:divBdr>
          <w:divsChild>
            <w:div w:id="1604528454">
              <w:marLeft w:val="0"/>
              <w:marRight w:val="0"/>
              <w:marTop w:val="0"/>
              <w:marBottom w:val="0"/>
              <w:divBdr>
                <w:top w:val="none" w:sz="0" w:space="0" w:color="auto"/>
                <w:left w:val="none" w:sz="0" w:space="0" w:color="auto"/>
                <w:bottom w:val="none" w:sz="0" w:space="0" w:color="auto"/>
                <w:right w:val="none" w:sz="0" w:space="0" w:color="auto"/>
              </w:divBdr>
            </w:div>
          </w:divsChild>
        </w:div>
        <w:div w:id="1194420525">
          <w:marLeft w:val="0"/>
          <w:marRight w:val="0"/>
          <w:marTop w:val="0"/>
          <w:marBottom w:val="0"/>
          <w:divBdr>
            <w:top w:val="none" w:sz="0" w:space="0" w:color="auto"/>
            <w:left w:val="none" w:sz="0" w:space="0" w:color="auto"/>
            <w:bottom w:val="none" w:sz="0" w:space="0" w:color="auto"/>
            <w:right w:val="none" w:sz="0" w:space="0" w:color="auto"/>
          </w:divBdr>
          <w:divsChild>
            <w:div w:id="933325767">
              <w:marLeft w:val="0"/>
              <w:marRight w:val="0"/>
              <w:marTop w:val="0"/>
              <w:marBottom w:val="0"/>
              <w:divBdr>
                <w:top w:val="none" w:sz="0" w:space="0" w:color="auto"/>
                <w:left w:val="none" w:sz="0" w:space="0" w:color="auto"/>
                <w:bottom w:val="none" w:sz="0" w:space="0" w:color="auto"/>
                <w:right w:val="none" w:sz="0" w:space="0" w:color="auto"/>
              </w:divBdr>
            </w:div>
          </w:divsChild>
        </w:div>
        <w:div w:id="757673864">
          <w:marLeft w:val="0"/>
          <w:marRight w:val="0"/>
          <w:marTop w:val="0"/>
          <w:marBottom w:val="0"/>
          <w:divBdr>
            <w:top w:val="none" w:sz="0" w:space="0" w:color="auto"/>
            <w:left w:val="none" w:sz="0" w:space="0" w:color="auto"/>
            <w:bottom w:val="none" w:sz="0" w:space="0" w:color="auto"/>
            <w:right w:val="none" w:sz="0" w:space="0" w:color="auto"/>
          </w:divBdr>
          <w:divsChild>
            <w:div w:id="135148959">
              <w:marLeft w:val="0"/>
              <w:marRight w:val="0"/>
              <w:marTop w:val="0"/>
              <w:marBottom w:val="0"/>
              <w:divBdr>
                <w:top w:val="none" w:sz="0" w:space="0" w:color="auto"/>
                <w:left w:val="none" w:sz="0" w:space="0" w:color="auto"/>
                <w:bottom w:val="none" w:sz="0" w:space="0" w:color="auto"/>
                <w:right w:val="none" w:sz="0" w:space="0" w:color="auto"/>
              </w:divBdr>
            </w:div>
          </w:divsChild>
        </w:div>
        <w:div w:id="1446608526">
          <w:marLeft w:val="0"/>
          <w:marRight w:val="0"/>
          <w:marTop w:val="0"/>
          <w:marBottom w:val="0"/>
          <w:divBdr>
            <w:top w:val="none" w:sz="0" w:space="0" w:color="auto"/>
            <w:left w:val="none" w:sz="0" w:space="0" w:color="auto"/>
            <w:bottom w:val="none" w:sz="0" w:space="0" w:color="auto"/>
            <w:right w:val="none" w:sz="0" w:space="0" w:color="auto"/>
          </w:divBdr>
          <w:divsChild>
            <w:div w:id="2035114774">
              <w:marLeft w:val="0"/>
              <w:marRight w:val="0"/>
              <w:marTop w:val="0"/>
              <w:marBottom w:val="0"/>
              <w:divBdr>
                <w:top w:val="none" w:sz="0" w:space="0" w:color="auto"/>
                <w:left w:val="none" w:sz="0" w:space="0" w:color="auto"/>
                <w:bottom w:val="none" w:sz="0" w:space="0" w:color="auto"/>
                <w:right w:val="none" w:sz="0" w:space="0" w:color="auto"/>
              </w:divBdr>
            </w:div>
          </w:divsChild>
        </w:div>
        <w:div w:id="659118721">
          <w:marLeft w:val="0"/>
          <w:marRight w:val="0"/>
          <w:marTop w:val="0"/>
          <w:marBottom w:val="0"/>
          <w:divBdr>
            <w:top w:val="none" w:sz="0" w:space="0" w:color="auto"/>
            <w:left w:val="none" w:sz="0" w:space="0" w:color="auto"/>
            <w:bottom w:val="none" w:sz="0" w:space="0" w:color="auto"/>
            <w:right w:val="none" w:sz="0" w:space="0" w:color="auto"/>
          </w:divBdr>
          <w:divsChild>
            <w:div w:id="7460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2532">
      <w:bodyDiv w:val="1"/>
      <w:marLeft w:val="0"/>
      <w:marRight w:val="0"/>
      <w:marTop w:val="0"/>
      <w:marBottom w:val="0"/>
      <w:divBdr>
        <w:top w:val="none" w:sz="0" w:space="0" w:color="auto"/>
        <w:left w:val="none" w:sz="0" w:space="0" w:color="auto"/>
        <w:bottom w:val="none" w:sz="0" w:space="0" w:color="auto"/>
        <w:right w:val="none" w:sz="0" w:space="0" w:color="auto"/>
      </w:divBdr>
      <w:divsChild>
        <w:div w:id="1022702483">
          <w:marLeft w:val="0"/>
          <w:marRight w:val="0"/>
          <w:marTop w:val="0"/>
          <w:marBottom w:val="0"/>
          <w:divBdr>
            <w:top w:val="none" w:sz="0" w:space="0" w:color="auto"/>
            <w:left w:val="none" w:sz="0" w:space="0" w:color="auto"/>
            <w:bottom w:val="none" w:sz="0" w:space="0" w:color="auto"/>
            <w:right w:val="none" w:sz="0" w:space="0" w:color="auto"/>
          </w:divBdr>
          <w:divsChild>
            <w:div w:id="237516934">
              <w:marLeft w:val="0"/>
              <w:marRight w:val="0"/>
              <w:marTop w:val="0"/>
              <w:marBottom w:val="0"/>
              <w:divBdr>
                <w:top w:val="none" w:sz="0" w:space="0" w:color="auto"/>
                <w:left w:val="none" w:sz="0" w:space="0" w:color="auto"/>
                <w:bottom w:val="none" w:sz="0" w:space="0" w:color="auto"/>
                <w:right w:val="none" w:sz="0" w:space="0" w:color="auto"/>
              </w:divBdr>
              <w:divsChild>
                <w:div w:id="2107841034">
                  <w:marLeft w:val="0"/>
                  <w:marRight w:val="0"/>
                  <w:marTop w:val="0"/>
                  <w:marBottom w:val="0"/>
                  <w:divBdr>
                    <w:top w:val="none" w:sz="0" w:space="0" w:color="auto"/>
                    <w:left w:val="none" w:sz="0" w:space="0" w:color="auto"/>
                    <w:bottom w:val="none" w:sz="0" w:space="0" w:color="auto"/>
                    <w:right w:val="none" w:sz="0" w:space="0" w:color="auto"/>
                  </w:divBdr>
                </w:div>
              </w:divsChild>
            </w:div>
            <w:div w:id="80490915">
              <w:marLeft w:val="0"/>
              <w:marRight w:val="0"/>
              <w:marTop w:val="0"/>
              <w:marBottom w:val="0"/>
              <w:divBdr>
                <w:top w:val="none" w:sz="0" w:space="0" w:color="auto"/>
                <w:left w:val="none" w:sz="0" w:space="0" w:color="auto"/>
                <w:bottom w:val="none" w:sz="0" w:space="0" w:color="auto"/>
                <w:right w:val="none" w:sz="0" w:space="0" w:color="auto"/>
              </w:divBdr>
              <w:divsChild>
                <w:div w:id="136344024">
                  <w:marLeft w:val="0"/>
                  <w:marRight w:val="0"/>
                  <w:marTop w:val="0"/>
                  <w:marBottom w:val="0"/>
                  <w:divBdr>
                    <w:top w:val="none" w:sz="0" w:space="0" w:color="auto"/>
                    <w:left w:val="none" w:sz="0" w:space="0" w:color="auto"/>
                    <w:bottom w:val="none" w:sz="0" w:space="0" w:color="auto"/>
                    <w:right w:val="none" w:sz="0" w:space="0" w:color="auto"/>
                  </w:divBdr>
                </w:div>
              </w:divsChild>
            </w:div>
            <w:div w:id="1176267120">
              <w:marLeft w:val="0"/>
              <w:marRight w:val="0"/>
              <w:marTop w:val="0"/>
              <w:marBottom w:val="0"/>
              <w:divBdr>
                <w:top w:val="none" w:sz="0" w:space="0" w:color="auto"/>
                <w:left w:val="none" w:sz="0" w:space="0" w:color="auto"/>
                <w:bottom w:val="none" w:sz="0" w:space="0" w:color="auto"/>
                <w:right w:val="none" w:sz="0" w:space="0" w:color="auto"/>
              </w:divBdr>
              <w:divsChild>
                <w:div w:id="1453548816">
                  <w:marLeft w:val="0"/>
                  <w:marRight w:val="0"/>
                  <w:marTop w:val="0"/>
                  <w:marBottom w:val="0"/>
                  <w:divBdr>
                    <w:top w:val="none" w:sz="0" w:space="0" w:color="auto"/>
                    <w:left w:val="none" w:sz="0" w:space="0" w:color="auto"/>
                    <w:bottom w:val="none" w:sz="0" w:space="0" w:color="auto"/>
                    <w:right w:val="none" w:sz="0" w:space="0" w:color="auto"/>
                  </w:divBdr>
                </w:div>
              </w:divsChild>
            </w:div>
            <w:div w:id="1938294487">
              <w:marLeft w:val="0"/>
              <w:marRight w:val="0"/>
              <w:marTop w:val="0"/>
              <w:marBottom w:val="0"/>
              <w:divBdr>
                <w:top w:val="none" w:sz="0" w:space="0" w:color="auto"/>
                <w:left w:val="none" w:sz="0" w:space="0" w:color="auto"/>
                <w:bottom w:val="none" w:sz="0" w:space="0" w:color="auto"/>
                <w:right w:val="none" w:sz="0" w:space="0" w:color="auto"/>
              </w:divBdr>
              <w:divsChild>
                <w:div w:id="516576418">
                  <w:marLeft w:val="0"/>
                  <w:marRight w:val="0"/>
                  <w:marTop w:val="0"/>
                  <w:marBottom w:val="0"/>
                  <w:divBdr>
                    <w:top w:val="none" w:sz="0" w:space="0" w:color="auto"/>
                    <w:left w:val="none" w:sz="0" w:space="0" w:color="auto"/>
                    <w:bottom w:val="none" w:sz="0" w:space="0" w:color="auto"/>
                    <w:right w:val="none" w:sz="0" w:space="0" w:color="auto"/>
                  </w:divBdr>
                </w:div>
              </w:divsChild>
            </w:div>
            <w:div w:id="44568208">
              <w:marLeft w:val="0"/>
              <w:marRight w:val="0"/>
              <w:marTop w:val="0"/>
              <w:marBottom w:val="0"/>
              <w:divBdr>
                <w:top w:val="none" w:sz="0" w:space="0" w:color="auto"/>
                <w:left w:val="none" w:sz="0" w:space="0" w:color="auto"/>
                <w:bottom w:val="none" w:sz="0" w:space="0" w:color="auto"/>
                <w:right w:val="none" w:sz="0" w:space="0" w:color="auto"/>
              </w:divBdr>
              <w:divsChild>
                <w:div w:id="21401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23733">
      <w:bodyDiv w:val="1"/>
      <w:marLeft w:val="0"/>
      <w:marRight w:val="0"/>
      <w:marTop w:val="0"/>
      <w:marBottom w:val="0"/>
      <w:divBdr>
        <w:top w:val="none" w:sz="0" w:space="0" w:color="auto"/>
        <w:left w:val="none" w:sz="0" w:space="0" w:color="auto"/>
        <w:bottom w:val="none" w:sz="0" w:space="0" w:color="auto"/>
        <w:right w:val="none" w:sz="0" w:space="0" w:color="auto"/>
      </w:divBdr>
      <w:divsChild>
        <w:div w:id="1168595152">
          <w:marLeft w:val="0"/>
          <w:marRight w:val="0"/>
          <w:marTop w:val="0"/>
          <w:marBottom w:val="0"/>
          <w:divBdr>
            <w:top w:val="none" w:sz="0" w:space="0" w:color="auto"/>
            <w:left w:val="none" w:sz="0" w:space="0" w:color="auto"/>
            <w:bottom w:val="none" w:sz="0" w:space="0" w:color="auto"/>
            <w:right w:val="none" w:sz="0" w:space="0" w:color="auto"/>
          </w:divBdr>
          <w:divsChild>
            <w:div w:id="24911656">
              <w:marLeft w:val="0"/>
              <w:marRight w:val="0"/>
              <w:marTop w:val="0"/>
              <w:marBottom w:val="0"/>
              <w:divBdr>
                <w:top w:val="none" w:sz="0" w:space="0" w:color="auto"/>
                <w:left w:val="none" w:sz="0" w:space="0" w:color="auto"/>
                <w:bottom w:val="none" w:sz="0" w:space="0" w:color="auto"/>
                <w:right w:val="none" w:sz="0" w:space="0" w:color="auto"/>
              </w:divBdr>
            </w:div>
          </w:divsChild>
        </w:div>
        <w:div w:id="175535348">
          <w:marLeft w:val="0"/>
          <w:marRight w:val="0"/>
          <w:marTop w:val="0"/>
          <w:marBottom w:val="0"/>
          <w:divBdr>
            <w:top w:val="none" w:sz="0" w:space="0" w:color="auto"/>
            <w:left w:val="none" w:sz="0" w:space="0" w:color="auto"/>
            <w:bottom w:val="none" w:sz="0" w:space="0" w:color="auto"/>
            <w:right w:val="none" w:sz="0" w:space="0" w:color="auto"/>
          </w:divBdr>
          <w:divsChild>
            <w:div w:id="1234776101">
              <w:marLeft w:val="0"/>
              <w:marRight w:val="0"/>
              <w:marTop w:val="0"/>
              <w:marBottom w:val="0"/>
              <w:divBdr>
                <w:top w:val="none" w:sz="0" w:space="0" w:color="auto"/>
                <w:left w:val="none" w:sz="0" w:space="0" w:color="auto"/>
                <w:bottom w:val="none" w:sz="0" w:space="0" w:color="auto"/>
                <w:right w:val="none" w:sz="0" w:space="0" w:color="auto"/>
              </w:divBdr>
            </w:div>
          </w:divsChild>
        </w:div>
        <w:div w:id="1278678023">
          <w:marLeft w:val="0"/>
          <w:marRight w:val="0"/>
          <w:marTop w:val="0"/>
          <w:marBottom w:val="0"/>
          <w:divBdr>
            <w:top w:val="none" w:sz="0" w:space="0" w:color="auto"/>
            <w:left w:val="none" w:sz="0" w:space="0" w:color="auto"/>
            <w:bottom w:val="none" w:sz="0" w:space="0" w:color="auto"/>
            <w:right w:val="none" w:sz="0" w:space="0" w:color="auto"/>
          </w:divBdr>
          <w:divsChild>
            <w:div w:id="1431508899">
              <w:marLeft w:val="0"/>
              <w:marRight w:val="0"/>
              <w:marTop w:val="0"/>
              <w:marBottom w:val="0"/>
              <w:divBdr>
                <w:top w:val="none" w:sz="0" w:space="0" w:color="auto"/>
                <w:left w:val="none" w:sz="0" w:space="0" w:color="auto"/>
                <w:bottom w:val="none" w:sz="0" w:space="0" w:color="auto"/>
                <w:right w:val="none" w:sz="0" w:space="0" w:color="auto"/>
              </w:divBdr>
            </w:div>
          </w:divsChild>
        </w:div>
        <w:div w:id="892426260">
          <w:marLeft w:val="0"/>
          <w:marRight w:val="0"/>
          <w:marTop w:val="0"/>
          <w:marBottom w:val="0"/>
          <w:divBdr>
            <w:top w:val="none" w:sz="0" w:space="0" w:color="auto"/>
            <w:left w:val="none" w:sz="0" w:space="0" w:color="auto"/>
            <w:bottom w:val="none" w:sz="0" w:space="0" w:color="auto"/>
            <w:right w:val="none" w:sz="0" w:space="0" w:color="auto"/>
          </w:divBdr>
          <w:divsChild>
            <w:div w:id="1445806032">
              <w:marLeft w:val="0"/>
              <w:marRight w:val="0"/>
              <w:marTop w:val="0"/>
              <w:marBottom w:val="0"/>
              <w:divBdr>
                <w:top w:val="none" w:sz="0" w:space="0" w:color="auto"/>
                <w:left w:val="none" w:sz="0" w:space="0" w:color="auto"/>
                <w:bottom w:val="none" w:sz="0" w:space="0" w:color="auto"/>
                <w:right w:val="none" w:sz="0" w:space="0" w:color="auto"/>
              </w:divBdr>
            </w:div>
          </w:divsChild>
        </w:div>
        <w:div w:id="1408654257">
          <w:marLeft w:val="0"/>
          <w:marRight w:val="0"/>
          <w:marTop w:val="0"/>
          <w:marBottom w:val="0"/>
          <w:divBdr>
            <w:top w:val="none" w:sz="0" w:space="0" w:color="auto"/>
            <w:left w:val="none" w:sz="0" w:space="0" w:color="auto"/>
            <w:bottom w:val="none" w:sz="0" w:space="0" w:color="auto"/>
            <w:right w:val="none" w:sz="0" w:space="0" w:color="auto"/>
          </w:divBdr>
          <w:divsChild>
            <w:div w:id="15145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2117">
      <w:bodyDiv w:val="1"/>
      <w:marLeft w:val="0"/>
      <w:marRight w:val="0"/>
      <w:marTop w:val="0"/>
      <w:marBottom w:val="0"/>
      <w:divBdr>
        <w:top w:val="none" w:sz="0" w:space="0" w:color="auto"/>
        <w:left w:val="none" w:sz="0" w:space="0" w:color="auto"/>
        <w:bottom w:val="none" w:sz="0" w:space="0" w:color="auto"/>
        <w:right w:val="none" w:sz="0" w:space="0" w:color="auto"/>
      </w:divBdr>
      <w:divsChild>
        <w:div w:id="85999183">
          <w:marLeft w:val="0"/>
          <w:marRight w:val="0"/>
          <w:marTop w:val="0"/>
          <w:marBottom w:val="0"/>
          <w:divBdr>
            <w:top w:val="none" w:sz="0" w:space="0" w:color="auto"/>
            <w:left w:val="none" w:sz="0" w:space="0" w:color="auto"/>
            <w:bottom w:val="none" w:sz="0" w:space="0" w:color="auto"/>
            <w:right w:val="none" w:sz="0" w:space="0" w:color="auto"/>
          </w:divBdr>
          <w:divsChild>
            <w:div w:id="396318956">
              <w:marLeft w:val="0"/>
              <w:marRight w:val="0"/>
              <w:marTop w:val="0"/>
              <w:marBottom w:val="0"/>
              <w:divBdr>
                <w:top w:val="none" w:sz="0" w:space="0" w:color="auto"/>
                <w:left w:val="none" w:sz="0" w:space="0" w:color="auto"/>
                <w:bottom w:val="none" w:sz="0" w:space="0" w:color="auto"/>
                <w:right w:val="none" w:sz="0" w:space="0" w:color="auto"/>
              </w:divBdr>
            </w:div>
          </w:divsChild>
        </w:div>
        <w:div w:id="330764812">
          <w:marLeft w:val="0"/>
          <w:marRight w:val="0"/>
          <w:marTop w:val="0"/>
          <w:marBottom w:val="0"/>
          <w:divBdr>
            <w:top w:val="none" w:sz="0" w:space="0" w:color="auto"/>
            <w:left w:val="none" w:sz="0" w:space="0" w:color="auto"/>
            <w:bottom w:val="none" w:sz="0" w:space="0" w:color="auto"/>
            <w:right w:val="none" w:sz="0" w:space="0" w:color="auto"/>
          </w:divBdr>
          <w:divsChild>
            <w:div w:id="1884711667">
              <w:marLeft w:val="0"/>
              <w:marRight w:val="0"/>
              <w:marTop w:val="0"/>
              <w:marBottom w:val="0"/>
              <w:divBdr>
                <w:top w:val="none" w:sz="0" w:space="0" w:color="auto"/>
                <w:left w:val="none" w:sz="0" w:space="0" w:color="auto"/>
                <w:bottom w:val="none" w:sz="0" w:space="0" w:color="auto"/>
                <w:right w:val="none" w:sz="0" w:space="0" w:color="auto"/>
              </w:divBdr>
            </w:div>
          </w:divsChild>
        </w:div>
        <w:div w:id="1807771380">
          <w:marLeft w:val="0"/>
          <w:marRight w:val="0"/>
          <w:marTop w:val="0"/>
          <w:marBottom w:val="0"/>
          <w:divBdr>
            <w:top w:val="none" w:sz="0" w:space="0" w:color="auto"/>
            <w:left w:val="none" w:sz="0" w:space="0" w:color="auto"/>
            <w:bottom w:val="none" w:sz="0" w:space="0" w:color="auto"/>
            <w:right w:val="none" w:sz="0" w:space="0" w:color="auto"/>
          </w:divBdr>
          <w:divsChild>
            <w:div w:id="1828089957">
              <w:marLeft w:val="0"/>
              <w:marRight w:val="0"/>
              <w:marTop w:val="0"/>
              <w:marBottom w:val="0"/>
              <w:divBdr>
                <w:top w:val="none" w:sz="0" w:space="0" w:color="auto"/>
                <w:left w:val="none" w:sz="0" w:space="0" w:color="auto"/>
                <w:bottom w:val="none" w:sz="0" w:space="0" w:color="auto"/>
                <w:right w:val="none" w:sz="0" w:space="0" w:color="auto"/>
              </w:divBdr>
            </w:div>
          </w:divsChild>
        </w:div>
        <w:div w:id="1444230321">
          <w:marLeft w:val="0"/>
          <w:marRight w:val="0"/>
          <w:marTop w:val="0"/>
          <w:marBottom w:val="0"/>
          <w:divBdr>
            <w:top w:val="none" w:sz="0" w:space="0" w:color="auto"/>
            <w:left w:val="none" w:sz="0" w:space="0" w:color="auto"/>
            <w:bottom w:val="none" w:sz="0" w:space="0" w:color="auto"/>
            <w:right w:val="none" w:sz="0" w:space="0" w:color="auto"/>
          </w:divBdr>
          <w:divsChild>
            <w:div w:id="877350336">
              <w:marLeft w:val="0"/>
              <w:marRight w:val="0"/>
              <w:marTop w:val="0"/>
              <w:marBottom w:val="0"/>
              <w:divBdr>
                <w:top w:val="none" w:sz="0" w:space="0" w:color="auto"/>
                <w:left w:val="none" w:sz="0" w:space="0" w:color="auto"/>
                <w:bottom w:val="none" w:sz="0" w:space="0" w:color="auto"/>
                <w:right w:val="none" w:sz="0" w:space="0" w:color="auto"/>
              </w:divBdr>
            </w:div>
          </w:divsChild>
        </w:div>
        <w:div w:id="1386443829">
          <w:marLeft w:val="0"/>
          <w:marRight w:val="0"/>
          <w:marTop w:val="0"/>
          <w:marBottom w:val="0"/>
          <w:divBdr>
            <w:top w:val="none" w:sz="0" w:space="0" w:color="auto"/>
            <w:left w:val="none" w:sz="0" w:space="0" w:color="auto"/>
            <w:bottom w:val="none" w:sz="0" w:space="0" w:color="auto"/>
            <w:right w:val="none" w:sz="0" w:space="0" w:color="auto"/>
          </w:divBdr>
          <w:divsChild>
            <w:div w:id="21280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9149">
      <w:bodyDiv w:val="1"/>
      <w:marLeft w:val="0"/>
      <w:marRight w:val="0"/>
      <w:marTop w:val="0"/>
      <w:marBottom w:val="0"/>
      <w:divBdr>
        <w:top w:val="none" w:sz="0" w:space="0" w:color="auto"/>
        <w:left w:val="none" w:sz="0" w:space="0" w:color="auto"/>
        <w:bottom w:val="none" w:sz="0" w:space="0" w:color="auto"/>
        <w:right w:val="none" w:sz="0" w:space="0" w:color="auto"/>
      </w:divBdr>
      <w:divsChild>
        <w:div w:id="1489639496">
          <w:marLeft w:val="0"/>
          <w:marRight w:val="0"/>
          <w:marTop w:val="0"/>
          <w:marBottom w:val="0"/>
          <w:divBdr>
            <w:top w:val="none" w:sz="0" w:space="0" w:color="auto"/>
            <w:left w:val="none" w:sz="0" w:space="0" w:color="auto"/>
            <w:bottom w:val="none" w:sz="0" w:space="0" w:color="auto"/>
            <w:right w:val="none" w:sz="0" w:space="0" w:color="auto"/>
          </w:divBdr>
          <w:divsChild>
            <w:div w:id="927232537">
              <w:marLeft w:val="0"/>
              <w:marRight w:val="0"/>
              <w:marTop w:val="0"/>
              <w:marBottom w:val="0"/>
              <w:divBdr>
                <w:top w:val="none" w:sz="0" w:space="0" w:color="auto"/>
                <w:left w:val="none" w:sz="0" w:space="0" w:color="auto"/>
                <w:bottom w:val="none" w:sz="0" w:space="0" w:color="auto"/>
                <w:right w:val="none" w:sz="0" w:space="0" w:color="auto"/>
              </w:divBdr>
            </w:div>
          </w:divsChild>
        </w:div>
        <w:div w:id="1172333927">
          <w:marLeft w:val="0"/>
          <w:marRight w:val="0"/>
          <w:marTop w:val="0"/>
          <w:marBottom w:val="0"/>
          <w:divBdr>
            <w:top w:val="none" w:sz="0" w:space="0" w:color="auto"/>
            <w:left w:val="none" w:sz="0" w:space="0" w:color="auto"/>
            <w:bottom w:val="none" w:sz="0" w:space="0" w:color="auto"/>
            <w:right w:val="none" w:sz="0" w:space="0" w:color="auto"/>
          </w:divBdr>
          <w:divsChild>
            <w:div w:id="121504289">
              <w:marLeft w:val="0"/>
              <w:marRight w:val="0"/>
              <w:marTop w:val="0"/>
              <w:marBottom w:val="0"/>
              <w:divBdr>
                <w:top w:val="none" w:sz="0" w:space="0" w:color="auto"/>
                <w:left w:val="none" w:sz="0" w:space="0" w:color="auto"/>
                <w:bottom w:val="none" w:sz="0" w:space="0" w:color="auto"/>
                <w:right w:val="none" w:sz="0" w:space="0" w:color="auto"/>
              </w:divBdr>
            </w:div>
          </w:divsChild>
        </w:div>
        <w:div w:id="1781299076">
          <w:marLeft w:val="0"/>
          <w:marRight w:val="0"/>
          <w:marTop w:val="0"/>
          <w:marBottom w:val="0"/>
          <w:divBdr>
            <w:top w:val="none" w:sz="0" w:space="0" w:color="auto"/>
            <w:left w:val="none" w:sz="0" w:space="0" w:color="auto"/>
            <w:bottom w:val="none" w:sz="0" w:space="0" w:color="auto"/>
            <w:right w:val="none" w:sz="0" w:space="0" w:color="auto"/>
          </w:divBdr>
          <w:divsChild>
            <w:div w:id="1503396116">
              <w:marLeft w:val="0"/>
              <w:marRight w:val="0"/>
              <w:marTop w:val="0"/>
              <w:marBottom w:val="0"/>
              <w:divBdr>
                <w:top w:val="none" w:sz="0" w:space="0" w:color="auto"/>
                <w:left w:val="none" w:sz="0" w:space="0" w:color="auto"/>
                <w:bottom w:val="none" w:sz="0" w:space="0" w:color="auto"/>
                <w:right w:val="none" w:sz="0" w:space="0" w:color="auto"/>
              </w:divBdr>
            </w:div>
          </w:divsChild>
        </w:div>
        <w:div w:id="67659268">
          <w:marLeft w:val="0"/>
          <w:marRight w:val="0"/>
          <w:marTop w:val="0"/>
          <w:marBottom w:val="0"/>
          <w:divBdr>
            <w:top w:val="none" w:sz="0" w:space="0" w:color="auto"/>
            <w:left w:val="none" w:sz="0" w:space="0" w:color="auto"/>
            <w:bottom w:val="none" w:sz="0" w:space="0" w:color="auto"/>
            <w:right w:val="none" w:sz="0" w:space="0" w:color="auto"/>
          </w:divBdr>
          <w:divsChild>
            <w:div w:id="726104449">
              <w:marLeft w:val="0"/>
              <w:marRight w:val="0"/>
              <w:marTop w:val="0"/>
              <w:marBottom w:val="0"/>
              <w:divBdr>
                <w:top w:val="none" w:sz="0" w:space="0" w:color="auto"/>
                <w:left w:val="none" w:sz="0" w:space="0" w:color="auto"/>
                <w:bottom w:val="none" w:sz="0" w:space="0" w:color="auto"/>
                <w:right w:val="none" w:sz="0" w:space="0" w:color="auto"/>
              </w:divBdr>
            </w:div>
          </w:divsChild>
        </w:div>
        <w:div w:id="2058316692">
          <w:marLeft w:val="0"/>
          <w:marRight w:val="0"/>
          <w:marTop w:val="0"/>
          <w:marBottom w:val="0"/>
          <w:divBdr>
            <w:top w:val="none" w:sz="0" w:space="0" w:color="auto"/>
            <w:left w:val="none" w:sz="0" w:space="0" w:color="auto"/>
            <w:bottom w:val="none" w:sz="0" w:space="0" w:color="auto"/>
            <w:right w:val="none" w:sz="0" w:space="0" w:color="auto"/>
          </w:divBdr>
          <w:divsChild>
            <w:div w:id="101110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6300">
      <w:bodyDiv w:val="1"/>
      <w:marLeft w:val="0"/>
      <w:marRight w:val="0"/>
      <w:marTop w:val="0"/>
      <w:marBottom w:val="0"/>
      <w:divBdr>
        <w:top w:val="none" w:sz="0" w:space="0" w:color="auto"/>
        <w:left w:val="none" w:sz="0" w:space="0" w:color="auto"/>
        <w:bottom w:val="none" w:sz="0" w:space="0" w:color="auto"/>
        <w:right w:val="none" w:sz="0" w:space="0" w:color="auto"/>
      </w:divBdr>
      <w:divsChild>
        <w:div w:id="685710634">
          <w:marLeft w:val="0"/>
          <w:marRight w:val="0"/>
          <w:marTop w:val="0"/>
          <w:marBottom w:val="0"/>
          <w:divBdr>
            <w:top w:val="none" w:sz="0" w:space="0" w:color="auto"/>
            <w:left w:val="none" w:sz="0" w:space="0" w:color="auto"/>
            <w:bottom w:val="none" w:sz="0" w:space="0" w:color="auto"/>
            <w:right w:val="none" w:sz="0" w:space="0" w:color="auto"/>
          </w:divBdr>
          <w:divsChild>
            <w:div w:id="947203119">
              <w:marLeft w:val="0"/>
              <w:marRight w:val="0"/>
              <w:marTop w:val="0"/>
              <w:marBottom w:val="0"/>
              <w:divBdr>
                <w:top w:val="none" w:sz="0" w:space="0" w:color="auto"/>
                <w:left w:val="none" w:sz="0" w:space="0" w:color="auto"/>
                <w:bottom w:val="none" w:sz="0" w:space="0" w:color="auto"/>
                <w:right w:val="none" w:sz="0" w:space="0" w:color="auto"/>
              </w:divBdr>
            </w:div>
          </w:divsChild>
        </w:div>
        <w:div w:id="165362822">
          <w:marLeft w:val="0"/>
          <w:marRight w:val="0"/>
          <w:marTop w:val="0"/>
          <w:marBottom w:val="0"/>
          <w:divBdr>
            <w:top w:val="none" w:sz="0" w:space="0" w:color="auto"/>
            <w:left w:val="none" w:sz="0" w:space="0" w:color="auto"/>
            <w:bottom w:val="none" w:sz="0" w:space="0" w:color="auto"/>
            <w:right w:val="none" w:sz="0" w:space="0" w:color="auto"/>
          </w:divBdr>
          <w:divsChild>
            <w:div w:id="1715883924">
              <w:marLeft w:val="0"/>
              <w:marRight w:val="0"/>
              <w:marTop w:val="0"/>
              <w:marBottom w:val="0"/>
              <w:divBdr>
                <w:top w:val="none" w:sz="0" w:space="0" w:color="auto"/>
                <w:left w:val="none" w:sz="0" w:space="0" w:color="auto"/>
                <w:bottom w:val="none" w:sz="0" w:space="0" w:color="auto"/>
                <w:right w:val="none" w:sz="0" w:space="0" w:color="auto"/>
              </w:divBdr>
            </w:div>
          </w:divsChild>
        </w:div>
        <w:div w:id="1678846699">
          <w:marLeft w:val="0"/>
          <w:marRight w:val="0"/>
          <w:marTop w:val="0"/>
          <w:marBottom w:val="0"/>
          <w:divBdr>
            <w:top w:val="none" w:sz="0" w:space="0" w:color="auto"/>
            <w:left w:val="none" w:sz="0" w:space="0" w:color="auto"/>
            <w:bottom w:val="none" w:sz="0" w:space="0" w:color="auto"/>
            <w:right w:val="none" w:sz="0" w:space="0" w:color="auto"/>
          </w:divBdr>
          <w:divsChild>
            <w:div w:id="2088455006">
              <w:marLeft w:val="0"/>
              <w:marRight w:val="0"/>
              <w:marTop w:val="0"/>
              <w:marBottom w:val="0"/>
              <w:divBdr>
                <w:top w:val="none" w:sz="0" w:space="0" w:color="auto"/>
                <w:left w:val="none" w:sz="0" w:space="0" w:color="auto"/>
                <w:bottom w:val="none" w:sz="0" w:space="0" w:color="auto"/>
                <w:right w:val="none" w:sz="0" w:space="0" w:color="auto"/>
              </w:divBdr>
            </w:div>
          </w:divsChild>
        </w:div>
        <w:div w:id="2100906672">
          <w:marLeft w:val="0"/>
          <w:marRight w:val="0"/>
          <w:marTop w:val="0"/>
          <w:marBottom w:val="0"/>
          <w:divBdr>
            <w:top w:val="none" w:sz="0" w:space="0" w:color="auto"/>
            <w:left w:val="none" w:sz="0" w:space="0" w:color="auto"/>
            <w:bottom w:val="none" w:sz="0" w:space="0" w:color="auto"/>
            <w:right w:val="none" w:sz="0" w:space="0" w:color="auto"/>
          </w:divBdr>
          <w:divsChild>
            <w:div w:id="283847376">
              <w:marLeft w:val="0"/>
              <w:marRight w:val="0"/>
              <w:marTop w:val="0"/>
              <w:marBottom w:val="0"/>
              <w:divBdr>
                <w:top w:val="none" w:sz="0" w:space="0" w:color="auto"/>
                <w:left w:val="none" w:sz="0" w:space="0" w:color="auto"/>
                <w:bottom w:val="none" w:sz="0" w:space="0" w:color="auto"/>
                <w:right w:val="none" w:sz="0" w:space="0" w:color="auto"/>
              </w:divBdr>
            </w:div>
          </w:divsChild>
        </w:div>
        <w:div w:id="1638991066">
          <w:marLeft w:val="0"/>
          <w:marRight w:val="0"/>
          <w:marTop w:val="0"/>
          <w:marBottom w:val="0"/>
          <w:divBdr>
            <w:top w:val="none" w:sz="0" w:space="0" w:color="auto"/>
            <w:left w:val="none" w:sz="0" w:space="0" w:color="auto"/>
            <w:bottom w:val="none" w:sz="0" w:space="0" w:color="auto"/>
            <w:right w:val="none" w:sz="0" w:space="0" w:color="auto"/>
          </w:divBdr>
          <w:divsChild>
            <w:div w:id="15078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4350">
      <w:bodyDiv w:val="1"/>
      <w:marLeft w:val="0"/>
      <w:marRight w:val="0"/>
      <w:marTop w:val="0"/>
      <w:marBottom w:val="0"/>
      <w:divBdr>
        <w:top w:val="none" w:sz="0" w:space="0" w:color="auto"/>
        <w:left w:val="none" w:sz="0" w:space="0" w:color="auto"/>
        <w:bottom w:val="none" w:sz="0" w:space="0" w:color="auto"/>
        <w:right w:val="none" w:sz="0" w:space="0" w:color="auto"/>
      </w:divBdr>
      <w:divsChild>
        <w:div w:id="208955736">
          <w:marLeft w:val="0"/>
          <w:marRight w:val="0"/>
          <w:marTop w:val="0"/>
          <w:marBottom w:val="0"/>
          <w:divBdr>
            <w:top w:val="none" w:sz="0" w:space="0" w:color="auto"/>
            <w:left w:val="none" w:sz="0" w:space="0" w:color="auto"/>
            <w:bottom w:val="none" w:sz="0" w:space="0" w:color="auto"/>
            <w:right w:val="none" w:sz="0" w:space="0" w:color="auto"/>
          </w:divBdr>
          <w:divsChild>
            <w:div w:id="9066983">
              <w:marLeft w:val="0"/>
              <w:marRight w:val="0"/>
              <w:marTop w:val="0"/>
              <w:marBottom w:val="0"/>
              <w:divBdr>
                <w:top w:val="none" w:sz="0" w:space="0" w:color="auto"/>
                <w:left w:val="none" w:sz="0" w:space="0" w:color="auto"/>
                <w:bottom w:val="none" w:sz="0" w:space="0" w:color="auto"/>
                <w:right w:val="none" w:sz="0" w:space="0" w:color="auto"/>
              </w:divBdr>
            </w:div>
          </w:divsChild>
        </w:div>
        <w:div w:id="1328172224">
          <w:marLeft w:val="0"/>
          <w:marRight w:val="0"/>
          <w:marTop w:val="0"/>
          <w:marBottom w:val="0"/>
          <w:divBdr>
            <w:top w:val="none" w:sz="0" w:space="0" w:color="auto"/>
            <w:left w:val="none" w:sz="0" w:space="0" w:color="auto"/>
            <w:bottom w:val="none" w:sz="0" w:space="0" w:color="auto"/>
            <w:right w:val="none" w:sz="0" w:space="0" w:color="auto"/>
          </w:divBdr>
          <w:divsChild>
            <w:div w:id="2035114036">
              <w:marLeft w:val="0"/>
              <w:marRight w:val="0"/>
              <w:marTop w:val="0"/>
              <w:marBottom w:val="0"/>
              <w:divBdr>
                <w:top w:val="none" w:sz="0" w:space="0" w:color="auto"/>
                <w:left w:val="none" w:sz="0" w:space="0" w:color="auto"/>
                <w:bottom w:val="none" w:sz="0" w:space="0" w:color="auto"/>
                <w:right w:val="none" w:sz="0" w:space="0" w:color="auto"/>
              </w:divBdr>
            </w:div>
          </w:divsChild>
        </w:div>
        <w:div w:id="1748382339">
          <w:marLeft w:val="0"/>
          <w:marRight w:val="0"/>
          <w:marTop w:val="0"/>
          <w:marBottom w:val="0"/>
          <w:divBdr>
            <w:top w:val="none" w:sz="0" w:space="0" w:color="auto"/>
            <w:left w:val="none" w:sz="0" w:space="0" w:color="auto"/>
            <w:bottom w:val="none" w:sz="0" w:space="0" w:color="auto"/>
            <w:right w:val="none" w:sz="0" w:space="0" w:color="auto"/>
          </w:divBdr>
          <w:divsChild>
            <w:div w:id="1915820433">
              <w:marLeft w:val="0"/>
              <w:marRight w:val="0"/>
              <w:marTop w:val="0"/>
              <w:marBottom w:val="0"/>
              <w:divBdr>
                <w:top w:val="none" w:sz="0" w:space="0" w:color="auto"/>
                <w:left w:val="none" w:sz="0" w:space="0" w:color="auto"/>
                <w:bottom w:val="none" w:sz="0" w:space="0" w:color="auto"/>
                <w:right w:val="none" w:sz="0" w:space="0" w:color="auto"/>
              </w:divBdr>
            </w:div>
          </w:divsChild>
        </w:div>
        <w:div w:id="1868058626">
          <w:marLeft w:val="0"/>
          <w:marRight w:val="0"/>
          <w:marTop w:val="0"/>
          <w:marBottom w:val="0"/>
          <w:divBdr>
            <w:top w:val="none" w:sz="0" w:space="0" w:color="auto"/>
            <w:left w:val="none" w:sz="0" w:space="0" w:color="auto"/>
            <w:bottom w:val="none" w:sz="0" w:space="0" w:color="auto"/>
            <w:right w:val="none" w:sz="0" w:space="0" w:color="auto"/>
          </w:divBdr>
          <w:divsChild>
            <w:div w:id="1491212436">
              <w:marLeft w:val="0"/>
              <w:marRight w:val="0"/>
              <w:marTop w:val="0"/>
              <w:marBottom w:val="0"/>
              <w:divBdr>
                <w:top w:val="none" w:sz="0" w:space="0" w:color="auto"/>
                <w:left w:val="none" w:sz="0" w:space="0" w:color="auto"/>
                <w:bottom w:val="none" w:sz="0" w:space="0" w:color="auto"/>
                <w:right w:val="none" w:sz="0" w:space="0" w:color="auto"/>
              </w:divBdr>
            </w:div>
          </w:divsChild>
        </w:div>
        <w:div w:id="384911803">
          <w:marLeft w:val="0"/>
          <w:marRight w:val="0"/>
          <w:marTop w:val="0"/>
          <w:marBottom w:val="0"/>
          <w:divBdr>
            <w:top w:val="none" w:sz="0" w:space="0" w:color="auto"/>
            <w:left w:val="none" w:sz="0" w:space="0" w:color="auto"/>
            <w:bottom w:val="none" w:sz="0" w:space="0" w:color="auto"/>
            <w:right w:val="none" w:sz="0" w:space="0" w:color="auto"/>
          </w:divBdr>
          <w:divsChild>
            <w:div w:id="170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60354">
      <w:bodyDiv w:val="1"/>
      <w:marLeft w:val="0"/>
      <w:marRight w:val="0"/>
      <w:marTop w:val="0"/>
      <w:marBottom w:val="0"/>
      <w:divBdr>
        <w:top w:val="none" w:sz="0" w:space="0" w:color="auto"/>
        <w:left w:val="none" w:sz="0" w:space="0" w:color="auto"/>
        <w:bottom w:val="none" w:sz="0" w:space="0" w:color="auto"/>
        <w:right w:val="none" w:sz="0" w:space="0" w:color="auto"/>
      </w:divBdr>
      <w:divsChild>
        <w:div w:id="1315257287">
          <w:marLeft w:val="0"/>
          <w:marRight w:val="0"/>
          <w:marTop w:val="0"/>
          <w:marBottom w:val="0"/>
          <w:divBdr>
            <w:top w:val="none" w:sz="0" w:space="0" w:color="auto"/>
            <w:left w:val="none" w:sz="0" w:space="0" w:color="auto"/>
            <w:bottom w:val="none" w:sz="0" w:space="0" w:color="auto"/>
            <w:right w:val="none" w:sz="0" w:space="0" w:color="auto"/>
          </w:divBdr>
          <w:divsChild>
            <w:div w:id="677462069">
              <w:marLeft w:val="0"/>
              <w:marRight w:val="0"/>
              <w:marTop w:val="0"/>
              <w:marBottom w:val="0"/>
              <w:divBdr>
                <w:top w:val="none" w:sz="0" w:space="0" w:color="auto"/>
                <w:left w:val="none" w:sz="0" w:space="0" w:color="auto"/>
                <w:bottom w:val="none" w:sz="0" w:space="0" w:color="auto"/>
                <w:right w:val="none" w:sz="0" w:space="0" w:color="auto"/>
              </w:divBdr>
            </w:div>
          </w:divsChild>
        </w:div>
        <w:div w:id="364184263">
          <w:marLeft w:val="0"/>
          <w:marRight w:val="0"/>
          <w:marTop w:val="0"/>
          <w:marBottom w:val="0"/>
          <w:divBdr>
            <w:top w:val="none" w:sz="0" w:space="0" w:color="auto"/>
            <w:left w:val="none" w:sz="0" w:space="0" w:color="auto"/>
            <w:bottom w:val="none" w:sz="0" w:space="0" w:color="auto"/>
            <w:right w:val="none" w:sz="0" w:space="0" w:color="auto"/>
          </w:divBdr>
          <w:divsChild>
            <w:div w:id="1487550969">
              <w:marLeft w:val="0"/>
              <w:marRight w:val="0"/>
              <w:marTop w:val="0"/>
              <w:marBottom w:val="0"/>
              <w:divBdr>
                <w:top w:val="none" w:sz="0" w:space="0" w:color="auto"/>
                <w:left w:val="none" w:sz="0" w:space="0" w:color="auto"/>
                <w:bottom w:val="none" w:sz="0" w:space="0" w:color="auto"/>
                <w:right w:val="none" w:sz="0" w:space="0" w:color="auto"/>
              </w:divBdr>
            </w:div>
          </w:divsChild>
        </w:div>
        <w:div w:id="241182287">
          <w:marLeft w:val="0"/>
          <w:marRight w:val="0"/>
          <w:marTop w:val="0"/>
          <w:marBottom w:val="0"/>
          <w:divBdr>
            <w:top w:val="none" w:sz="0" w:space="0" w:color="auto"/>
            <w:left w:val="none" w:sz="0" w:space="0" w:color="auto"/>
            <w:bottom w:val="none" w:sz="0" w:space="0" w:color="auto"/>
            <w:right w:val="none" w:sz="0" w:space="0" w:color="auto"/>
          </w:divBdr>
          <w:divsChild>
            <w:div w:id="168757252">
              <w:marLeft w:val="0"/>
              <w:marRight w:val="0"/>
              <w:marTop w:val="0"/>
              <w:marBottom w:val="0"/>
              <w:divBdr>
                <w:top w:val="none" w:sz="0" w:space="0" w:color="auto"/>
                <w:left w:val="none" w:sz="0" w:space="0" w:color="auto"/>
                <w:bottom w:val="none" w:sz="0" w:space="0" w:color="auto"/>
                <w:right w:val="none" w:sz="0" w:space="0" w:color="auto"/>
              </w:divBdr>
            </w:div>
          </w:divsChild>
        </w:div>
        <w:div w:id="800539654">
          <w:marLeft w:val="0"/>
          <w:marRight w:val="0"/>
          <w:marTop w:val="0"/>
          <w:marBottom w:val="0"/>
          <w:divBdr>
            <w:top w:val="none" w:sz="0" w:space="0" w:color="auto"/>
            <w:left w:val="none" w:sz="0" w:space="0" w:color="auto"/>
            <w:bottom w:val="none" w:sz="0" w:space="0" w:color="auto"/>
            <w:right w:val="none" w:sz="0" w:space="0" w:color="auto"/>
          </w:divBdr>
          <w:divsChild>
            <w:div w:id="732657987">
              <w:marLeft w:val="0"/>
              <w:marRight w:val="0"/>
              <w:marTop w:val="0"/>
              <w:marBottom w:val="0"/>
              <w:divBdr>
                <w:top w:val="none" w:sz="0" w:space="0" w:color="auto"/>
                <w:left w:val="none" w:sz="0" w:space="0" w:color="auto"/>
                <w:bottom w:val="none" w:sz="0" w:space="0" w:color="auto"/>
                <w:right w:val="none" w:sz="0" w:space="0" w:color="auto"/>
              </w:divBdr>
            </w:div>
          </w:divsChild>
        </w:div>
        <w:div w:id="707723359">
          <w:marLeft w:val="0"/>
          <w:marRight w:val="0"/>
          <w:marTop w:val="0"/>
          <w:marBottom w:val="0"/>
          <w:divBdr>
            <w:top w:val="none" w:sz="0" w:space="0" w:color="auto"/>
            <w:left w:val="none" w:sz="0" w:space="0" w:color="auto"/>
            <w:bottom w:val="none" w:sz="0" w:space="0" w:color="auto"/>
            <w:right w:val="none" w:sz="0" w:space="0" w:color="auto"/>
          </w:divBdr>
          <w:divsChild>
            <w:div w:id="10783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79191">
      <w:bodyDiv w:val="1"/>
      <w:marLeft w:val="0"/>
      <w:marRight w:val="0"/>
      <w:marTop w:val="0"/>
      <w:marBottom w:val="0"/>
      <w:divBdr>
        <w:top w:val="none" w:sz="0" w:space="0" w:color="auto"/>
        <w:left w:val="none" w:sz="0" w:space="0" w:color="auto"/>
        <w:bottom w:val="none" w:sz="0" w:space="0" w:color="auto"/>
        <w:right w:val="none" w:sz="0" w:space="0" w:color="auto"/>
      </w:divBdr>
      <w:divsChild>
        <w:div w:id="1408838696">
          <w:marLeft w:val="0"/>
          <w:marRight w:val="0"/>
          <w:marTop w:val="0"/>
          <w:marBottom w:val="0"/>
          <w:divBdr>
            <w:top w:val="none" w:sz="0" w:space="0" w:color="auto"/>
            <w:left w:val="none" w:sz="0" w:space="0" w:color="auto"/>
            <w:bottom w:val="none" w:sz="0" w:space="0" w:color="auto"/>
            <w:right w:val="none" w:sz="0" w:space="0" w:color="auto"/>
          </w:divBdr>
          <w:divsChild>
            <w:div w:id="30957647">
              <w:marLeft w:val="0"/>
              <w:marRight w:val="0"/>
              <w:marTop w:val="0"/>
              <w:marBottom w:val="0"/>
              <w:divBdr>
                <w:top w:val="none" w:sz="0" w:space="0" w:color="auto"/>
                <w:left w:val="none" w:sz="0" w:space="0" w:color="auto"/>
                <w:bottom w:val="none" w:sz="0" w:space="0" w:color="auto"/>
                <w:right w:val="none" w:sz="0" w:space="0" w:color="auto"/>
              </w:divBdr>
            </w:div>
          </w:divsChild>
        </w:div>
        <w:div w:id="1605653293">
          <w:marLeft w:val="0"/>
          <w:marRight w:val="0"/>
          <w:marTop w:val="0"/>
          <w:marBottom w:val="0"/>
          <w:divBdr>
            <w:top w:val="none" w:sz="0" w:space="0" w:color="auto"/>
            <w:left w:val="none" w:sz="0" w:space="0" w:color="auto"/>
            <w:bottom w:val="none" w:sz="0" w:space="0" w:color="auto"/>
            <w:right w:val="none" w:sz="0" w:space="0" w:color="auto"/>
          </w:divBdr>
          <w:divsChild>
            <w:div w:id="93401888">
              <w:marLeft w:val="0"/>
              <w:marRight w:val="0"/>
              <w:marTop w:val="0"/>
              <w:marBottom w:val="0"/>
              <w:divBdr>
                <w:top w:val="none" w:sz="0" w:space="0" w:color="auto"/>
                <w:left w:val="none" w:sz="0" w:space="0" w:color="auto"/>
                <w:bottom w:val="none" w:sz="0" w:space="0" w:color="auto"/>
                <w:right w:val="none" w:sz="0" w:space="0" w:color="auto"/>
              </w:divBdr>
            </w:div>
          </w:divsChild>
        </w:div>
        <w:div w:id="1338386736">
          <w:marLeft w:val="0"/>
          <w:marRight w:val="0"/>
          <w:marTop w:val="0"/>
          <w:marBottom w:val="0"/>
          <w:divBdr>
            <w:top w:val="none" w:sz="0" w:space="0" w:color="auto"/>
            <w:left w:val="none" w:sz="0" w:space="0" w:color="auto"/>
            <w:bottom w:val="none" w:sz="0" w:space="0" w:color="auto"/>
            <w:right w:val="none" w:sz="0" w:space="0" w:color="auto"/>
          </w:divBdr>
          <w:divsChild>
            <w:div w:id="367418830">
              <w:marLeft w:val="0"/>
              <w:marRight w:val="0"/>
              <w:marTop w:val="0"/>
              <w:marBottom w:val="0"/>
              <w:divBdr>
                <w:top w:val="none" w:sz="0" w:space="0" w:color="auto"/>
                <w:left w:val="none" w:sz="0" w:space="0" w:color="auto"/>
                <w:bottom w:val="none" w:sz="0" w:space="0" w:color="auto"/>
                <w:right w:val="none" w:sz="0" w:space="0" w:color="auto"/>
              </w:divBdr>
            </w:div>
          </w:divsChild>
        </w:div>
        <w:div w:id="545946799">
          <w:marLeft w:val="0"/>
          <w:marRight w:val="0"/>
          <w:marTop w:val="0"/>
          <w:marBottom w:val="0"/>
          <w:divBdr>
            <w:top w:val="none" w:sz="0" w:space="0" w:color="auto"/>
            <w:left w:val="none" w:sz="0" w:space="0" w:color="auto"/>
            <w:bottom w:val="none" w:sz="0" w:space="0" w:color="auto"/>
            <w:right w:val="none" w:sz="0" w:space="0" w:color="auto"/>
          </w:divBdr>
          <w:divsChild>
            <w:div w:id="624652874">
              <w:marLeft w:val="0"/>
              <w:marRight w:val="0"/>
              <w:marTop w:val="0"/>
              <w:marBottom w:val="0"/>
              <w:divBdr>
                <w:top w:val="none" w:sz="0" w:space="0" w:color="auto"/>
                <w:left w:val="none" w:sz="0" w:space="0" w:color="auto"/>
                <w:bottom w:val="none" w:sz="0" w:space="0" w:color="auto"/>
                <w:right w:val="none" w:sz="0" w:space="0" w:color="auto"/>
              </w:divBdr>
            </w:div>
          </w:divsChild>
        </w:div>
        <w:div w:id="1710186394">
          <w:marLeft w:val="0"/>
          <w:marRight w:val="0"/>
          <w:marTop w:val="0"/>
          <w:marBottom w:val="0"/>
          <w:divBdr>
            <w:top w:val="none" w:sz="0" w:space="0" w:color="auto"/>
            <w:left w:val="none" w:sz="0" w:space="0" w:color="auto"/>
            <w:bottom w:val="none" w:sz="0" w:space="0" w:color="auto"/>
            <w:right w:val="none" w:sz="0" w:space="0" w:color="auto"/>
          </w:divBdr>
          <w:divsChild>
            <w:div w:id="1966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30303">
      <w:bodyDiv w:val="1"/>
      <w:marLeft w:val="0"/>
      <w:marRight w:val="0"/>
      <w:marTop w:val="0"/>
      <w:marBottom w:val="0"/>
      <w:divBdr>
        <w:top w:val="none" w:sz="0" w:space="0" w:color="auto"/>
        <w:left w:val="none" w:sz="0" w:space="0" w:color="auto"/>
        <w:bottom w:val="none" w:sz="0" w:space="0" w:color="auto"/>
        <w:right w:val="none" w:sz="0" w:space="0" w:color="auto"/>
      </w:divBdr>
      <w:divsChild>
        <w:div w:id="1985544628">
          <w:marLeft w:val="0"/>
          <w:marRight w:val="0"/>
          <w:marTop w:val="0"/>
          <w:marBottom w:val="0"/>
          <w:divBdr>
            <w:top w:val="none" w:sz="0" w:space="0" w:color="auto"/>
            <w:left w:val="none" w:sz="0" w:space="0" w:color="auto"/>
            <w:bottom w:val="none" w:sz="0" w:space="0" w:color="auto"/>
            <w:right w:val="none" w:sz="0" w:space="0" w:color="auto"/>
          </w:divBdr>
          <w:divsChild>
            <w:div w:id="2013799610">
              <w:marLeft w:val="0"/>
              <w:marRight w:val="0"/>
              <w:marTop w:val="0"/>
              <w:marBottom w:val="0"/>
              <w:divBdr>
                <w:top w:val="none" w:sz="0" w:space="0" w:color="auto"/>
                <w:left w:val="none" w:sz="0" w:space="0" w:color="auto"/>
                <w:bottom w:val="none" w:sz="0" w:space="0" w:color="auto"/>
                <w:right w:val="none" w:sz="0" w:space="0" w:color="auto"/>
              </w:divBdr>
            </w:div>
          </w:divsChild>
        </w:div>
        <w:div w:id="478037403">
          <w:marLeft w:val="0"/>
          <w:marRight w:val="0"/>
          <w:marTop w:val="0"/>
          <w:marBottom w:val="0"/>
          <w:divBdr>
            <w:top w:val="none" w:sz="0" w:space="0" w:color="auto"/>
            <w:left w:val="none" w:sz="0" w:space="0" w:color="auto"/>
            <w:bottom w:val="none" w:sz="0" w:space="0" w:color="auto"/>
            <w:right w:val="none" w:sz="0" w:space="0" w:color="auto"/>
          </w:divBdr>
          <w:divsChild>
            <w:div w:id="1377967867">
              <w:marLeft w:val="0"/>
              <w:marRight w:val="0"/>
              <w:marTop w:val="0"/>
              <w:marBottom w:val="0"/>
              <w:divBdr>
                <w:top w:val="none" w:sz="0" w:space="0" w:color="auto"/>
                <w:left w:val="none" w:sz="0" w:space="0" w:color="auto"/>
                <w:bottom w:val="none" w:sz="0" w:space="0" w:color="auto"/>
                <w:right w:val="none" w:sz="0" w:space="0" w:color="auto"/>
              </w:divBdr>
            </w:div>
          </w:divsChild>
        </w:div>
        <w:div w:id="1372418329">
          <w:marLeft w:val="0"/>
          <w:marRight w:val="0"/>
          <w:marTop w:val="0"/>
          <w:marBottom w:val="0"/>
          <w:divBdr>
            <w:top w:val="none" w:sz="0" w:space="0" w:color="auto"/>
            <w:left w:val="none" w:sz="0" w:space="0" w:color="auto"/>
            <w:bottom w:val="none" w:sz="0" w:space="0" w:color="auto"/>
            <w:right w:val="none" w:sz="0" w:space="0" w:color="auto"/>
          </w:divBdr>
          <w:divsChild>
            <w:div w:id="2030595752">
              <w:marLeft w:val="0"/>
              <w:marRight w:val="0"/>
              <w:marTop w:val="0"/>
              <w:marBottom w:val="0"/>
              <w:divBdr>
                <w:top w:val="none" w:sz="0" w:space="0" w:color="auto"/>
                <w:left w:val="none" w:sz="0" w:space="0" w:color="auto"/>
                <w:bottom w:val="none" w:sz="0" w:space="0" w:color="auto"/>
                <w:right w:val="none" w:sz="0" w:space="0" w:color="auto"/>
              </w:divBdr>
            </w:div>
          </w:divsChild>
        </w:div>
        <w:div w:id="320545437">
          <w:marLeft w:val="0"/>
          <w:marRight w:val="0"/>
          <w:marTop w:val="0"/>
          <w:marBottom w:val="0"/>
          <w:divBdr>
            <w:top w:val="none" w:sz="0" w:space="0" w:color="auto"/>
            <w:left w:val="none" w:sz="0" w:space="0" w:color="auto"/>
            <w:bottom w:val="none" w:sz="0" w:space="0" w:color="auto"/>
            <w:right w:val="none" w:sz="0" w:space="0" w:color="auto"/>
          </w:divBdr>
          <w:divsChild>
            <w:div w:id="1957638712">
              <w:marLeft w:val="0"/>
              <w:marRight w:val="0"/>
              <w:marTop w:val="0"/>
              <w:marBottom w:val="0"/>
              <w:divBdr>
                <w:top w:val="none" w:sz="0" w:space="0" w:color="auto"/>
                <w:left w:val="none" w:sz="0" w:space="0" w:color="auto"/>
                <w:bottom w:val="none" w:sz="0" w:space="0" w:color="auto"/>
                <w:right w:val="none" w:sz="0" w:space="0" w:color="auto"/>
              </w:divBdr>
            </w:div>
          </w:divsChild>
        </w:div>
        <w:div w:id="699552331">
          <w:marLeft w:val="0"/>
          <w:marRight w:val="0"/>
          <w:marTop w:val="0"/>
          <w:marBottom w:val="0"/>
          <w:divBdr>
            <w:top w:val="none" w:sz="0" w:space="0" w:color="auto"/>
            <w:left w:val="none" w:sz="0" w:space="0" w:color="auto"/>
            <w:bottom w:val="none" w:sz="0" w:space="0" w:color="auto"/>
            <w:right w:val="none" w:sz="0" w:space="0" w:color="auto"/>
          </w:divBdr>
          <w:divsChild>
            <w:div w:id="18941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52862">
      <w:bodyDiv w:val="1"/>
      <w:marLeft w:val="0"/>
      <w:marRight w:val="0"/>
      <w:marTop w:val="0"/>
      <w:marBottom w:val="0"/>
      <w:divBdr>
        <w:top w:val="none" w:sz="0" w:space="0" w:color="auto"/>
        <w:left w:val="none" w:sz="0" w:space="0" w:color="auto"/>
        <w:bottom w:val="none" w:sz="0" w:space="0" w:color="auto"/>
        <w:right w:val="none" w:sz="0" w:space="0" w:color="auto"/>
      </w:divBdr>
      <w:divsChild>
        <w:div w:id="5402911">
          <w:marLeft w:val="0"/>
          <w:marRight w:val="0"/>
          <w:marTop w:val="0"/>
          <w:marBottom w:val="0"/>
          <w:divBdr>
            <w:top w:val="none" w:sz="0" w:space="0" w:color="auto"/>
            <w:left w:val="none" w:sz="0" w:space="0" w:color="auto"/>
            <w:bottom w:val="none" w:sz="0" w:space="0" w:color="auto"/>
            <w:right w:val="none" w:sz="0" w:space="0" w:color="auto"/>
          </w:divBdr>
          <w:divsChild>
            <w:div w:id="1242712743">
              <w:marLeft w:val="0"/>
              <w:marRight w:val="0"/>
              <w:marTop w:val="0"/>
              <w:marBottom w:val="0"/>
              <w:divBdr>
                <w:top w:val="none" w:sz="0" w:space="0" w:color="auto"/>
                <w:left w:val="none" w:sz="0" w:space="0" w:color="auto"/>
                <w:bottom w:val="none" w:sz="0" w:space="0" w:color="auto"/>
                <w:right w:val="none" w:sz="0" w:space="0" w:color="auto"/>
              </w:divBdr>
            </w:div>
          </w:divsChild>
        </w:div>
        <w:div w:id="1061097436">
          <w:marLeft w:val="0"/>
          <w:marRight w:val="0"/>
          <w:marTop w:val="0"/>
          <w:marBottom w:val="0"/>
          <w:divBdr>
            <w:top w:val="none" w:sz="0" w:space="0" w:color="auto"/>
            <w:left w:val="none" w:sz="0" w:space="0" w:color="auto"/>
            <w:bottom w:val="none" w:sz="0" w:space="0" w:color="auto"/>
            <w:right w:val="none" w:sz="0" w:space="0" w:color="auto"/>
          </w:divBdr>
          <w:divsChild>
            <w:div w:id="1651786401">
              <w:marLeft w:val="0"/>
              <w:marRight w:val="0"/>
              <w:marTop w:val="0"/>
              <w:marBottom w:val="0"/>
              <w:divBdr>
                <w:top w:val="none" w:sz="0" w:space="0" w:color="auto"/>
                <w:left w:val="none" w:sz="0" w:space="0" w:color="auto"/>
                <w:bottom w:val="none" w:sz="0" w:space="0" w:color="auto"/>
                <w:right w:val="none" w:sz="0" w:space="0" w:color="auto"/>
              </w:divBdr>
            </w:div>
          </w:divsChild>
        </w:div>
        <w:div w:id="529950262">
          <w:marLeft w:val="0"/>
          <w:marRight w:val="0"/>
          <w:marTop w:val="0"/>
          <w:marBottom w:val="0"/>
          <w:divBdr>
            <w:top w:val="none" w:sz="0" w:space="0" w:color="auto"/>
            <w:left w:val="none" w:sz="0" w:space="0" w:color="auto"/>
            <w:bottom w:val="none" w:sz="0" w:space="0" w:color="auto"/>
            <w:right w:val="none" w:sz="0" w:space="0" w:color="auto"/>
          </w:divBdr>
          <w:divsChild>
            <w:div w:id="1866867438">
              <w:marLeft w:val="0"/>
              <w:marRight w:val="0"/>
              <w:marTop w:val="0"/>
              <w:marBottom w:val="0"/>
              <w:divBdr>
                <w:top w:val="none" w:sz="0" w:space="0" w:color="auto"/>
                <w:left w:val="none" w:sz="0" w:space="0" w:color="auto"/>
                <w:bottom w:val="none" w:sz="0" w:space="0" w:color="auto"/>
                <w:right w:val="none" w:sz="0" w:space="0" w:color="auto"/>
              </w:divBdr>
            </w:div>
          </w:divsChild>
        </w:div>
        <w:div w:id="1215190352">
          <w:marLeft w:val="0"/>
          <w:marRight w:val="0"/>
          <w:marTop w:val="0"/>
          <w:marBottom w:val="0"/>
          <w:divBdr>
            <w:top w:val="none" w:sz="0" w:space="0" w:color="auto"/>
            <w:left w:val="none" w:sz="0" w:space="0" w:color="auto"/>
            <w:bottom w:val="none" w:sz="0" w:space="0" w:color="auto"/>
            <w:right w:val="none" w:sz="0" w:space="0" w:color="auto"/>
          </w:divBdr>
          <w:divsChild>
            <w:div w:id="1055350279">
              <w:marLeft w:val="0"/>
              <w:marRight w:val="0"/>
              <w:marTop w:val="0"/>
              <w:marBottom w:val="0"/>
              <w:divBdr>
                <w:top w:val="none" w:sz="0" w:space="0" w:color="auto"/>
                <w:left w:val="none" w:sz="0" w:space="0" w:color="auto"/>
                <w:bottom w:val="none" w:sz="0" w:space="0" w:color="auto"/>
                <w:right w:val="none" w:sz="0" w:space="0" w:color="auto"/>
              </w:divBdr>
            </w:div>
          </w:divsChild>
        </w:div>
        <w:div w:id="319231723">
          <w:marLeft w:val="0"/>
          <w:marRight w:val="0"/>
          <w:marTop w:val="0"/>
          <w:marBottom w:val="0"/>
          <w:divBdr>
            <w:top w:val="none" w:sz="0" w:space="0" w:color="auto"/>
            <w:left w:val="none" w:sz="0" w:space="0" w:color="auto"/>
            <w:bottom w:val="none" w:sz="0" w:space="0" w:color="auto"/>
            <w:right w:val="none" w:sz="0" w:space="0" w:color="auto"/>
          </w:divBdr>
          <w:divsChild>
            <w:div w:id="2868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9106">
      <w:bodyDiv w:val="1"/>
      <w:marLeft w:val="0"/>
      <w:marRight w:val="0"/>
      <w:marTop w:val="0"/>
      <w:marBottom w:val="0"/>
      <w:divBdr>
        <w:top w:val="none" w:sz="0" w:space="0" w:color="auto"/>
        <w:left w:val="none" w:sz="0" w:space="0" w:color="auto"/>
        <w:bottom w:val="none" w:sz="0" w:space="0" w:color="auto"/>
        <w:right w:val="none" w:sz="0" w:space="0" w:color="auto"/>
      </w:divBdr>
      <w:divsChild>
        <w:div w:id="1227574418">
          <w:marLeft w:val="0"/>
          <w:marRight w:val="0"/>
          <w:marTop w:val="0"/>
          <w:marBottom w:val="0"/>
          <w:divBdr>
            <w:top w:val="none" w:sz="0" w:space="0" w:color="auto"/>
            <w:left w:val="none" w:sz="0" w:space="0" w:color="auto"/>
            <w:bottom w:val="none" w:sz="0" w:space="0" w:color="auto"/>
            <w:right w:val="none" w:sz="0" w:space="0" w:color="auto"/>
          </w:divBdr>
          <w:divsChild>
            <w:div w:id="99303991">
              <w:marLeft w:val="0"/>
              <w:marRight w:val="0"/>
              <w:marTop w:val="0"/>
              <w:marBottom w:val="0"/>
              <w:divBdr>
                <w:top w:val="none" w:sz="0" w:space="0" w:color="auto"/>
                <w:left w:val="none" w:sz="0" w:space="0" w:color="auto"/>
                <w:bottom w:val="none" w:sz="0" w:space="0" w:color="auto"/>
                <w:right w:val="none" w:sz="0" w:space="0" w:color="auto"/>
              </w:divBdr>
            </w:div>
          </w:divsChild>
        </w:div>
        <w:div w:id="2108377974">
          <w:marLeft w:val="0"/>
          <w:marRight w:val="0"/>
          <w:marTop w:val="0"/>
          <w:marBottom w:val="0"/>
          <w:divBdr>
            <w:top w:val="none" w:sz="0" w:space="0" w:color="auto"/>
            <w:left w:val="none" w:sz="0" w:space="0" w:color="auto"/>
            <w:bottom w:val="none" w:sz="0" w:space="0" w:color="auto"/>
            <w:right w:val="none" w:sz="0" w:space="0" w:color="auto"/>
          </w:divBdr>
          <w:divsChild>
            <w:div w:id="549656321">
              <w:marLeft w:val="0"/>
              <w:marRight w:val="0"/>
              <w:marTop w:val="0"/>
              <w:marBottom w:val="0"/>
              <w:divBdr>
                <w:top w:val="none" w:sz="0" w:space="0" w:color="auto"/>
                <w:left w:val="none" w:sz="0" w:space="0" w:color="auto"/>
                <w:bottom w:val="none" w:sz="0" w:space="0" w:color="auto"/>
                <w:right w:val="none" w:sz="0" w:space="0" w:color="auto"/>
              </w:divBdr>
            </w:div>
          </w:divsChild>
        </w:div>
        <w:div w:id="360937171">
          <w:marLeft w:val="0"/>
          <w:marRight w:val="0"/>
          <w:marTop w:val="0"/>
          <w:marBottom w:val="0"/>
          <w:divBdr>
            <w:top w:val="none" w:sz="0" w:space="0" w:color="auto"/>
            <w:left w:val="none" w:sz="0" w:space="0" w:color="auto"/>
            <w:bottom w:val="none" w:sz="0" w:space="0" w:color="auto"/>
            <w:right w:val="none" w:sz="0" w:space="0" w:color="auto"/>
          </w:divBdr>
          <w:divsChild>
            <w:div w:id="7608165">
              <w:marLeft w:val="0"/>
              <w:marRight w:val="0"/>
              <w:marTop w:val="0"/>
              <w:marBottom w:val="0"/>
              <w:divBdr>
                <w:top w:val="none" w:sz="0" w:space="0" w:color="auto"/>
                <w:left w:val="none" w:sz="0" w:space="0" w:color="auto"/>
                <w:bottom w:val="none" w:sz="0" w:space="0" w:color="auto"/>
                <w:right w:val="none" w:sz="0" w:space="0" w:color="auto"/>
              </w:divBdr>
            </w:div>
          </w:divsChild>
        </w:div>
        <w:div w:id="657922424">
          <w:marLeft w:val="0"/>
          <w:marRight w:val="0"/>
          <w:marTop w:val="0"/>
          <w:marBottom w:val="0"/>
          <w:divBdr>
            <w:top w:val="none" w:sz="0" w:space="0" w:color="auto"/>
            <w:left w:val="none" w:sz="0" w:space="0" w:color="auto"/>
            <w:bottom w:val="none" w:sz="0" w:space="0" w:color="auto"/>
            <w:right w:val="none" w:sz="0" w:space="0" w:color="auto"/>
          </w:divBdr>
          <w:divsChild>
            <w:div w:id="991560031">
              <w:marLeft w:val="0"/>
              <w:marRight w:val="0"/>
              <w:marTop w:val="0"/>
              <w:marBottom w:val="0"/>
              <w:divBdr>
                <w:top w:val="none" w:sz="0" w:space="0" w:color="auto"/>
                <w:left w:val="none" w:sz="0" w:space="0" w:color="auto"/>
                <w:bottom w:val="none" w:sz="0" w:space="0" w:color="auto"/>
                <w:right w:val="none" w:sz="0" w:space="0" w:color="auto"/>
              </w:divBdr>
            </w:div>
          </w:divsChild>
        </w:div>
        <w:div w:id="850529122">
          <w:marLeft w:val="0"/>
          <w:marRight w:val="0"/>
          <w:marTop w:val="0"/>
          <w:marBottom w:val="0"/>
          <w:divBdr>
            <w:top w:val="none" w:sz="0" w:space="0" w:color="auto"/>
            <w:left w:val="none" w:sz="0" w:space="0" w:color="auto"/>
            <w:bottom w:val="none" w:sz="0" w:space="0" w:color="auto"/>
            <w:right w:val="none" w:sz="0" w:space="0" w:color="auto"/>
          </w:divBdr>
          <w:divsChild>
            <w:div w:id="41008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2317">
      <w:bodyDiv w:val="1"/>
      <w:marLeft w:val="0"/>
      <w:marRight w:val="0"/>
      <w:marTop w:val="0"/>
      <w:marBottom w:val="0"/>
      <w:divBdr>
        <w:top w:val="none" w:sz="0" w:space="0" w:color="auto"/>
        <w:left w:val="none" w:sz="0" w:space="0" w:color="auto"/>
        <w:bottom w:val="none" w:sz="0" w:space="0" w:color="auto"/>
        <w:right w:val="none" w:sz="0" w:space="0" w:color="auto"/>
      </w:divBdr>
      <w:divsChild>
        <w:div w:id="1395742456">
          <w:marLeft w:val="0"/>
          <w:marRight w:val="0"/>
          <w:marTop w:val="0"/>
          <w:marBottom w:val="0"/>
          <w:divBdr>
            <w:top w:val="none" w:sz="0" w:space="0" w:color="auto"/>
            <w:left w:val="none" w:sz="0" w:space="0" w:color="auto"/>
            <w:bottom w:val="none" w:sz="0" w:space="0" w:color="auto"/>
            <w:right w:val="none" w:sz="0" w:space="0" w:color="auto"/>
          </w:divBdr>
          <w:divsChild>
            <w:div w:id="553346217">
              <w:marLeft w:val="0"/>
              <w:marRight w:val="0"/>
              <w:marTop w:val="0"/>
              <w:marBottom w:val="0"/>
              <w:divBdr>
                <w:top w:val="none" w:sz="0" w:space="0" w:color="auto"/>
                <w:left w:val="none" w:sz="0" w:space="0" w:color="auto"/>
                <w:bottom w:val="none" w:sz="0" w:space="0" w:color="auto"/>
                <w:right w:val="none" w:sz="0" w:space="0" w:color="auto"/>
              </w:divBdr>
            </w:div>
          </w:divsChild>
        </w:div>
        <w:div w:id="327025469">
          <w:marLeft w:val="0"/>
          <w:marRight w:val="0"/>
          <w:marTop w:val="0"/>
          <w:marBottom w:val="0"/>
          <w:divBdr>
            <w:top w:val="none" w:sz="0" w:space="0" w:color="auto"/>
            <w:left w:val="none" w:sz="0" w:space="0" w:color="auto"/>
            <w:bottom w:val="none" w:sz="0" w:space="0" w:color="auto"/>
            <w:right w:val="none" w:sz="0" w:space="0" w:color="auto"/>
          </w:divBdr>
          <w:divsChild>
            <w:div w:id="2052990982">
              <w:marLeft w:val="0"/>
              <w:marRight w:val="0"/>
              <w:marTop w:val="0"/>
              <w:marBottom w:val="0"/>
              <w:divBdr>
                <w:top w:val="none" w:sz="0" w:space="0" w:color="auto"/>
                <w:left w:val="none" w:sz="0" w:space="0" w:color="auto"/>
                <w:bottom w:val="none" w:sz="0" w:space="0" w:color="auto"/>
                <w:right w:val="none" w:sz="0" w:space="0" w:color="auto"/>
              </w:divBdr>
            </w:div>
          </w:divsChild>
        </w:div>
        <w:div w:id="1096903431">
          <w:marLeft w:val="0"/>
          <w:marRight w:val="0"/>
          <w:marTop w:val="0"/>
          <w:marBottom w:val="0"/>
          <w:divBdr>
            <w:top w:val="none" w:sz="0" w:space="0" w:color="auto"/>
            <w:left w:val="none" w:sz="0" w:space="0" w:color="auto"/>
            <w:bottom w:val="none" w:sz="0" w:space="0" w:color="auto"/>
            <w:right w:val="none" w:sz="0" w:space="0" w:color="auto"/>
          </w:divBdr>
          <w:divsChild>
            <w:div w:id="1130902313">
              <w:marLeft w:val="0"/>
              <w:marRight w:val="0"/>
              <w:marTop w:val="0"/>
              <w:marBottom w:val="0"/>
              <w:divBdr>
                <w:top w:val="none" w:sz="0" w:space="0" w:color="auto"/>
                <w:left w:val="none" w:sz="0" w:space="0" w:color="auto"/>
                <w:bottom w:val="none" w:sz="0" w:space="0" w:color="auto"/>
                <w:right w:val="none" w:sz="0" w:space="0" w:color="auto"/>
              </w:divBdr>
            </w:div>
          </w:divsChild>
        </w:div>
        <w:div w:id="483935562">
          <w:marLeft w:val="0"/>
          <w:marRight w:val="0"/>
          <w:marTop w:val="0"/>
          <w:marBottom w:val="0"/>
          <w:divBdr>
            <w:top w:val="none" w:sz="0" w:space="0" w:color="auto"/>
            <w:left w:val="none" w:sz="0" w:space="0" w:color="auto"/>
            <w:bottom w:val="none" w:sz="0" w:space="0" w:color="auto"/>
            <w:right w:val="none" w:sz="0" w:space="0" w:color="auto"/>
          </w:divBdr>
          <w:divsChild>
            <w:div w:id="48456668">
              <w:marLeft w:val="0"/>
              <w:marRight w:val="0"/>
              <w:marTop w:val="0"/>
              <w:marBottom w:val="0"/>
              <w:divBdr>
                <w:top w:val="none" w:sz="0" w:space="0" w:color="auto"/>
                <w:left w:val="none" w:sz="0" w:space="0" w:color="auto"/>
                <w:bottom w:val="none" w:sz="0" w:space="0" w:color="auto"/>
                <w:right w:val="none" w:sz="0" w:space="0" w:color="auto"/>
              </w:divBdr>
            </w:div>
          </w:divsChild>
        </w:div>
        <w:div w:id="1111045038">
          <w:marLeft w:val="0"/>
          <w:marRight w:val="0"/>
          <w:marTop w:val="0"/>
          <w:marBottom w:val="0"/>
          <w:divBdr>
            <w:top w:val="none" w:sz="0" w:space="0" w:color="auto"/>
            <w:left w:val="none" w:sz="0" w:space="0" w:color="auto"/>
            <w:bottom w:val="none" w:sz="0" w:space="0" w:color="auto"/>
            <w:right w:val="none" w:sz="0" w:space="0" w:color="auto"/>
          </w:divBdr>
          <w:divsChild>
            <w:div w:id="11969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0200">
      <w:bodyDiv w:val="1"/>
      <w:marLeft w:val="0"/>
      <w:marRight w:val="0"/>
      <w:marTop w:val="0"/>
      <w:marBottom w:val="0"/>
      <w:divBdr>
        <w:top w:val="none" w:sz="0" w:space="0" w:color="auto"/>
        <w:left w:val="none" w:sz="0" w:space="0" w:color="auto"/>
        <w:bottom w:val="none" w:sz="0" w:space="0" w:color="auto"/>
        <w:right w:val="none" w:sz="0" w:space="0" w:color="auto"/>
      </w:divBdr>
      <w:divsChild>
        <w:div w:id="1846047457">
          <w:marLeft w:val="0"/>
          <w:marRight w:val="0"/>
          <w:marTop w:val="0"/>
          <w:marBottom w:val="0"/>
          <w:divBdr>
            <w:top w:val="none" w:sz="0" w:space="0" w:color="auto"/>
            <w:left w:val="none" w:sz="0" w:space="0" w:color="auto"/>
            <w:bottom w:val="none" w:sz="0" w:space="0" w:color="auto"/>
            <w:right w:val="none" w:sz="0" w:space="0" w:color="auto"/>
          </w:divBdr>
          <w:divsChild>
            <w:div w:id="1273324250">
              <w:marLeft w:val="0"/>
              <w:marRight w:val="0"/>
              <w:marTop w:val="0"/>
              <w:marBottom w:val="0"/>
              <w:divBdr>
                <w:top w:val="none" w:sz="0" w:space="0" w:color="auto"/>
                <w:left w:val="none" w:sz="0" w:space="0" w:color="auto"/>
                <w:bottom w:val="none" w:sz="0" w:space="0" w:color="auto"/>
                <w:right w:val="none" w:sz="0" w:space="0" w:color="auto"/>
              </w:divBdr>
            </w:div>
          </w:divsChild>
        </w:div>
        <w:div w:id="400758798">
          <w:marLeft w:val="0"/>
          <w:marRight w:val="0"/>
          <w:marTop w:val="0"/>
          <w:marBottom w:val="0"/>
          <w:divBdr>
            <w:top w:val="none" w:sz="0" w:space="0" w:color="auto"/>
            <w:left w:val="none" w:sz="0" w:space="0" w:color="auto"/>
            <w:bottom w:val="none" w:sz="0" w:space="0" w:color="auto"/>
            <w:right w:val="none" w:sz="0" w:space="0" w:color="auto"/>
          </w:divBdr>
          <w:divsChild>
            <w:div w:id="1399090187">
              <w:marLeft w:val="0"/>
              <w:marRight w:val="0"/>
              <w:marTop w:val="0"/>
              <w:marBottom w:val="0"/>
              <w:divBdr>
                <w:top w:val="none" w:sz="0" w:space="0" w:color="auto"/>
                <w:left w:val="none" w:sz="0" w:space="0" w:color="auto"/>
                <w:bottom w:val="none" w:sz="0" w:space="0" w:color="auto"/>
                <w:right w:val="none" w:sz="0" w:space="0" w:color="auto"/>
              </w:divBdr>
            </w:div>
          </w:divsChild>
        </w:div>
        <w:div w:id="850143512">
          <w:marLeft w:val="0"/>
          <w:marRight w:val="0"/>
          <w:marTop w:val="0"/>
          <w:marBottom w:val="0"/>
          <w:divBdr>
            <w:top w:val="none" w:sz="0" w:space="0" w:color="auto"/>
            <w:left w:val="none" w:sz="0" w:space="0" w:color="auto"/>
            <w:bottom w:val="none" w:sz="0" w:space="0" w:color="auto"/>
            <w:right w:val="none" w:sz="0" w:space="0" w:color="auto"/>
          </w:divBdr>
          <w:divsChild>
            <w:div w:id="1714496389">
              <w:marLeft w:val="0"/>
              <w:marRight w:val="0"/>
              <w:marTop w:val="0"/>
              <w:marBottom w:val="0"/>
              <w:divBdr>
                <w:top w:val="none" w:sz="0" w:space="0" w:color="auto"/>
                <w:left w:val="none" w:sz="0" w:space="0" w:color="auto"/>
                <w:bottom w:val="none" w:sz="0" w:space="0" w:color="auto"/>
                <w:right w:val="none" w:sz="0" w:space="0" w:color="auto"/>
              </w:divBdr>
            </w:div>
          </w:divsChild>
        </w:div>
        <w:div w:id="998268295">
          <w:marLeft w:val="0"/>
          <w:marRight w:val="0"/>
          <w:marTop w:val="0"/>
          <w:marBottom w:val="0"/>
          <w:divBdr>
            <w:top w:val="none" w:sz="0" w:space="0" w:color="auto"/>
            <w:left w:val="none" w:sz="0" w:space="0" w:color="auto"/>
            <w:bottom w:val="none" w:sz="0" w:space="0" w:color="auto"/>
            <w:right w:val="none" w:sz="0" w:space="0" w:color="auto"/>
          </w:divBdr>
          <w:divsChild>
            <w:div w:id="414012283">
              <w:marLeft w:val="0"/>
              <w:marRight w:val="0"/>
              <w:marTop w:val="0"/>
              <w:marBottom w:val="0"/>
              <w:divBdr>
                <w:top w:val="none" w:sz="0" w:space="0" w:color="auto"/>
                <w:left w:val="none" w:sz="0" w:space="0" w:color="auto"/>
                <w:bottom w:val="none" w:sz="0" w:space="0" w:color="auto"/>
                <w:right w:val="none" w:sz="0" w:space="0" w:color="auto"/>
              </w:divBdr>
            </w:div>
          </w:divsChild>
        </w:div>
        <w:div w:id="1306009046">
          <w:marLeft w:val="0"/>
          <w:marRight w:val="0"/>
          <w:marTop w:val="0"/>
          <w:marBottom w:val="0"/>
          <w:divBdr>
            <w:top w:val="none" w:sz="0" w:space="0" w:color="auto"/>
            <w:left w:val="none" w:sz="0" w:space="0" w:color="auto"/>
            <w:bottom w:val="none" w:sz="0" w:space="0" w:color="auto"/>
            <w:right w:val="none" w:sz="0" w:space="0" w:color="auto"/>
          </w:divBdr>
          <w:divsChild>
            <w:div w:id="5095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1819">
      <w:bodyDiv w:val="1"/>
      <w:marLeft w:val="0"/>
      <w:marRight w:val="0"/>
      <w:marTop w:val="0"/>
      <w:marBottom w:val="0"/>
      <w:divBdr>
        <w:top w:val="none" w:sz="0" w:space="0" w:color="auto"/>
        <w:left w:val="none" w:sz="0" w:space="0" w:color="auto"/>
        <w:bottom w:val="none" w:sz="0" w:space="0" w:color="auto"/>
        <w:right w:val="none" w:sz="0" w:space="0" w:color="auto"/>
      </w:divBdr>
      <w:divsChild>
        <w:div w:id="2051101741">
          <w:marLeft w:val="0"/>
          <w:marRight w:val="0"/>
          <w:marTop w:val="0"/>
          <w:marBottom w:val="0"/>
          <w:divBdr>
            <w:top w:val="none" w:sz="0" w:space="0" w:color="auto"/>
            <w:left w:val="none" w:sz="0" w:space="0" w:color="auto"/>
            <w:bottom w:val="none" w:sz="0" w:space="0" w:color="auto"/>
            <w:right w:val="none" w:sz="0" w:space="0" w:color="auto"/>
          </w:divBdr>
          <w:divsChild>
            <w:div w:id="970749940">
              <w:marLeft w:val="0"/>
              <w:marRight w:val="0"/>
              <w:marTop w:val="0"/>
              <w:marBottom w:val="0"/>
              <w:divBdr>
                <w:top w:val="none" w:sz="0" w:space="0" w:color="auto"/>
                <w:left w:val="none" w:sz="0" w:space="0" w:color="auto"/>
                <w:bottom w:val="none" w:sz="0" w:space="0" w:color="auto"/>
                <w:right w:val="none" w:sz="0" w:space="0" w:color="auto"/>
              </w:divBdr>
            </w:div>
          </w:divsChild>
        </w:div>
        <w:div w:id="673342681">
          <w:marLeft w:val="0"/>
          <w:marRight w:val="0"/>
          <w:marTop w:val="0"/>
          <w:marBottom w:val="0"/>
          <w:divBdr>
            <w:top w:val="none" w:sz="0" w:space="0" w:color="auto"/>
            <w:left w:val="none" w:sz="0" w:space="0" w:color="auto"/>
            <w:bottom w:val="none" w:sz="0" w:space="0" w:color="auto"/>
            <w:right w:val="none" w:sz="0" w:space="0" w:color="auto"/>
          </w:divBdr>
          <w:divsChild>
            <w:div w:id="1782917407">
              <w:marLeft w:val="0"/>
              <w:marRight w:val="0"/>
              <w:marTop w:val="0"/>
              <w:marBottom w:val="0"/>
              <w:divBdr>
                <w:top w:val="none" w:sz="0" w:space="0" w:color="auto"/>
                <w:left w:val="none" w:sz="0" w:space="0" w:color="auto"/>
                <w:bottom w:val="none" w:sz="0" w:space="0" w:color="auto"/>
                <w:right w:val="none" w:sz="0" w:space="0" w:color="auto"/>
              </w:divBdr>
            </w:div>
          </w:divsChild>
        </w:div>
        <w:div w:id="673067913">
          <w:marLeft w:val="0"/>
          <w:marRight w:val="0"/>
          <w:marTop w:val="0"/>
          <w:marBottom w:val="0"/>
          <w:divBdr>
            <w:top w:val="none" w:sz="0" w:space="0" w:color="auto"/>
            <w:left w:val="none" w:sz="0" w:space="0" w:color="auto"/>
            <w:bottom w:val="none" w:sz="0" w:space="0" w:color="auto"/>
            <w:right w:val="none" w:sz="0" w:space="0" w:color="auto"/>
          </w:divBdr>
          <w:divsChild>
            <w:div w:id="8800022">
              <w:marLeft w:val="0"/>
              <w:marRight w:val="0"/>
              <w:marTop w:val="0"/>
              <w:marBottom w:val="0"/>
              <w:divBdr>
                <w:top w:val="none" w:sz="0" w:space="0" w:color="auto"/>
                <w:left w:val="none" w:sz="0" w:space="0" w:color="auto"/>
                <w:bottom w:val="none" w:sz="0" w:space="0" w:color="auto"/>
                <w:right w:val="none" w:sz="0" w:space="0" w:color="auto"/>
              </w:divBdr>
            </w:div>
          </w:divsChild>
        </w:div>
        <w:div w:id="358504695">
          <w:marLeft w:val="0"/>
          <w:marRight w:val="0"/>
          <w:marTop w:val="0"/>
          <w:marBottom w:val="0"/>
          <w:divBdr>
            <w:top w:val="none" w:sz="0" w:space="0" w:color="auto"/>
            <w:left w:val="none" w:sz="0" w:space="0" w:color="auto"/>
            <w:bottom w:val="none" w:sz="0" w:space="0" w:color="auto"/>
            <w:right w:val="none" w:sz="0" w:space="0" w:color="auto"/>
          </w:divBdr>
          <w:divsChild>
            <w:div w:id="618268306">
              <w:marLeft w:val="0"/>
              <w:marRight w:val="0"/>
              <w:marTop w:val="0"/>
              <w:marBottom w:val="0"/>
              <w:divBdr>
                <w:top w:val="none" w:sz="0" w:space="0" w:color="auto"/>
                <w:left w:val="none" w:sz="0" w:space="0" w:color="auto"/>
                <w:bottom w:val="none" w:sz="0" w:space="0" w:color="auto"/>
                <w:right w:val="none" w:sz="0" w:space="0" w:color="auto"/>
              </w:divBdr>
            </w:div>
          </w:divsChild>
        </w:div>
        <w:div w:id="1076635175">
          <w:marLeft w:val="0"/>
          <w:marRight w:val="0"/>
          <w:marTop w:val="0"/>
          <w:marBottom w:val="0"/>
          <w:divBdr>
            <w:top w:val="none" w:sz="0" w:space="0" w:color="auto"/>
            <w:left w:val="none" w:sz="0" w:space="0" w:color="auto"/>
            <w:bottom w:val="none" w:sz="0" w:space="0" w:color="auto"/>
            <w:right w:val="none" w:sz="0" w:space="0" w:color="auto"/>
          </w:divBdr>
          <w:divsChild>
            <w:div w:id="2783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777">
      <w:bodyDiv w:val="1"/>
      <w:marLeft w:val="0"/>
      <w:marRight w:val="0"/>
      <w:marTop w:val="0"/>
      <w:marBottom w:val="0"/>
      <w:divBdr>
        <w:top w:val="none" w:sz="0" w:space="0" w:color="auto"/>
        <w:left w:val="none" w:sz="0" w:space="0" w:color="auto"/>
        <w:bottom w:val="none" w:sz="0" w:space="0" w:color="auto"/>
        <w:right w:val="none" w:sz="0" w:space="0" w:color="auto"/>
      </w:divBdr>
      <w:divsChild>
        <w:div w:id="1810705274">
          <w:marLeft w:val="0"/>
          <w:marRight w:val="0"/>
          <w:marTop w:val="0"/>
          <w:marBottom w:val="0"/>
          <w:divBdr>
            <w:top w:val="none" w:sz="0" w:space="0" w:color="auto"/>
            <w:left w:val="none" w:sz="0" w:space="0" w:color="auto"/>
            <w:bottom w:val="none" w:sz="0" w:space="0" w:color="auto"/>
            <w:right w:val="none" w:sz="0" w:space="0" w:color="auto"/>
          </w:divBdr>
          <w:divsChild>
            <w:div w:id="593785186">
              <w:marLeft w:val="0"/>
              <w:marRight w:val="0"/>
              <w:marTop w:val="0"/>
              <w:marBottom w:val="0"/>
              <w:divBdr>
                <w:top w:val="none" w:sz="0" w:space="0" w:color="auto"/>
                <w:left w:val="none" w:sz="0" w:space="0" w:color="auto"/>
                <w:bottom w:val="none" w:sz="0" w:space="0" w:color="auto"/>
                <w:right w:val="none" w:sz="0" w:space="0" w:color="auto"/>
              </w:divBdr>
            </w:div>
          </w:divsChild>
        </w:div>
        <w:div w:id="863714986">
          <w:marLeft w:val="0"/>
          <w:marRight w:val="0"/>
          <w:marTop w:val="0"/>
          <w:marBottom w:val="0"/>
          <w:divBdr>
            <w:top w:val="none" w:sz="0" w:space="0" w:color="auto"/>
            <w:left w:val="none" w:sz="0" w:space="0" w:color="auto"/>
            <w:bottom w:val="none" w:sz="0" w:space="0" w:color="auto"/>
            <w:right w:val="none" w:sz="0" w:space="0" w:color="auto"/>
          </w:divBdr>
          <w:divsChild>
            <w:div w:id="2128111781">
              <w:marLeft w:val="0"/>
              <w:marRight w:val="0"/>
              <w:marTop w:val="0"/>
              <w:marBottom w:val="0"/>
              <w:divBdr>
                <w:top w:val="none" w:sz="0" w:space="0" w:color="auto"/>
                <w:left w:val="none" w:sz="0" w:space="0" w:color="auto"/>
                <w:bottom w:val="none" w:sz="0" w:space="0" w:color="auto"/>
                <w:right w:val="none" w:sz="0" w:space="0" w:color="auto"/>
              </w:divBdr>
            </w:div>
          </w:divsChild>
        </w:div>
        <w:div w:id="277953403">
          <w:marLeft w:val="0"/>
          <w:marRight w:val="0"/>
          <w:marTop w:val="0"/>
          <w:marBottom w:val="0"/>
          <w:divBdr>
            <w:top w:val="none" w:sz="0" w:space="0" w:color="auto"/>
            <w:left w:val="none" w:sz="0" w:space="0" w:color="auto"/>
            <w:bottom w:val="none" w:sz="0" w:space="0" w:color="auto"/>
            <w:right w:val="none" w:sz="0" w:space="0" w:color="auto"/>
          </w:divBdr>
          <w:divsChild>
            <w:div w:id="444234681">
              <w:marLeft w:val="0"/>
              <w:marRight w:val="0"/>
              <w:marTop w:val="0"/>
              <w:marBottom w:val="0"/>
              <w:divBdr>
                <w:top w:val="none" w:sz="0" w:space="0" w:color="auto"/>
                <w:left w:val="none" w:sz="0" w:space="0" w:color="auto"/>
                <w:bottom w:val="none" w:sz="0" w:space="0" w:color="auto"/>
                <w:right w:val="none" w:sz="0" w:space="0" w:color="auto"/>
              </w:divBdr>
            </w:div>
          </w:divsChild>
        </w:div>
        <w:div w:id="391006991">
          <w:marLeft w:val="0"/>
          <w:marRight w:val="0"/>
          <w:marTop w:val="0"/>
          <w:marBottom w:val="0"/>
          <w:divBdr>
            <w:top w:val="none" w:sz="0" w:space="0" w:color="auto"/>
            <w:left w:val="none" w:sz="0" w:space="0" w:color="auto"/>
            <w:bottom w:val="none" w:sz="0" w:space="0" w:color="auto"/>
            <w:right w:val="none" w:sz="0" w:space="0" w:color="auto"/>
          </w:divBdr>
          <w:divsChild>
            <w:div w:id="1812165887">
              <w:marLeft w:val="0"/>
              <w:marRight w:val="0"/>
              <w:marTop w:val="0"/>
              <w:marBottom w:val="0"/>
              <w:divBdr>
                <w:top w:val="none" w:sz="0" w:space="0" w:color="auto"/>
                <w:left w:val="none" w:sz="0" w:space="0" w:color="auto"/>
                <w:bottom w:val="none" w:sz="0" w:space="0" w:color="auto"/>
                <w:right w:val="none" w:sz="0" w:space="0" w:color="auto"/>
              </w:divBdr>
            </w:div>
          </w:divsChild>
        </w:div>
        <w:div w:id="1097751443">
          <w:marLeft w:val="0"/>
          <w:marRight w:val="0"/>
          <w:marTop w:val="0"/>
          <w:marBottom w:val="0"/>
          <w:divBdr>
            <w:top w:val="none" w:sz="0" w:space="0" w:color="auto"/>
            <w:left w:val="none" w:sz="0" w:space="0" w:color="auto"/>
            <w:bottom w:val="none" w:sz="0" w:space="0" w:color="auto"/>
            <w:right w:val="none" w:sz="0" w:space="0" w:color="auto"/>
          </w:divBdr>
          <w:divsChild>
            <w:div w:id="6192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5249">
      <w:bodyDiv w:val="1"/>
      <w:marLeft w:val="0"/>
      <w:marRight w:val="0"/>
      <w:marTop w:val="0"/>
      <w:marBottom w:val="0"/>
      <w:divBdr>
        <w:top w:val="none" w:sz="0" w:space="0" w:color="auto"/>
        <w:left w:val="none" w:sz="0" w:space="0" w:color="auto"/>
        <w:bottom w:val="none" w:sz="0" w:space="0" w:color="auto"/>
        <w:right w:val="none" w:sz="0" w:space="0" w:color="auto"/>
      </w:divBdr>
      <w:divsChild>
        <w:div w:id="1500386029">
          <w:marLeft w:val="0"/>
          <w:marRight w:val="0"/>
          <w:marTop w:val="0"/>
          <w:marBottom w:val="0"/>
          <w:divBdr>
            <w:top w:val="none" w:sz="0" w:space="0" w:color="auto"/>
            <w:left w:val="none" w:sz="0" w:space="0" w:color="auto"/>
            <w:bottom w:val="none" w:sz="0" w:space="0" w:color="auto"/>
            <w:right w:val="none" w:sz="0" w:space="0" w:color="auto"/>
          </w:divBdr>
          <w:divsChild>
            <w:div w:id="1449540641">
              <w:marLeft w:val="0"/>
              <w:marRight w:val="0"/>
              <w:marTop w:val="0"/>
              <w:marBottom w:val="0"/>
              <w:divBdr>
                <w:top w:val="none" w:sz="0" w:space="0" w:color="auto"/>
                <w:left w:val="none" w:sz="0" w:space="0" w:color="auto"/>
                <w:bottom w:val="none" w:sz="0" w:space="0" w:color="auto"/>
                <w:right w:val="none" w:sz="0" w:space="0" w:color="auto"/>
              </w:divBdr>
            </w:div>
          </w:divsChild>
        </w:div>
        <w:div w:id="773675365">
          <w:marLeft w:val="0"/>
          <w:marRight w:val="0"/>
          <w:marTop w:val="0"/>
          <w:marBottom w:val="0"/>
          <w:divBdr>
            <w:top w:val="none" w:sz="0" w:space="0" w:color="auto"/>
            <w:left w:val="none" w:sz="0" w:space="0" w:color="auto"/>
            <w:bottom w:val="none" w:sz="0" w:space="0" w:color="auto"/>
            <w:right w:val="none" w:sz="0" w:space="0" w:color="auto"/>
          </w:divBdr>
          <w:divsChild>
            <w:div w:id="617957412">
              <w:marLeft w:val="0"/>
              <w:marRight w:val="0"/>
              <w:marTop w:val="0"/>
              <w:marBottom w:val="0"/>
              <w:divBdr>
                <w:top w:val="none" w:sz="0" w:space="0" w:color="auto"/>
                <w:left w:val="none" w:sz="0" w:space="0" w:color="auto"/>
                <w:bottom w:val="none" w:sz="0" w:space="0" w:color="auto"/>
                <w:right w:val="none" w:sz="0" w:space="0" w:color="auto"/>
              </w:divBdr>
            </w:div>
          </w:divsChild>
        </w:div>
        <w:div w:id="978263321">
          <w:marLeft w:val="0"/>
          <w:marRight w:val="0"/>
          <w:marTop w:val="0"/>
          <w:marBottom w:val="0"/>
          <w:divBdr>
            <w:top w:val="none" w:sz="0" w:space="0" w:color="auto"/>
            <w:left w:val="none" w:sz="0" w:space="0" w:color="auto"/>
            <w:bottom w:val="none" w:sz="0" w:space="0" w:color="auto"/>
            <w:right w:val="none" w:sz="0" w:space="0" w:color="auto"/>
          </w:divBdr>
          <w:divsChild>
            <w:div w:id="547453315">
              <w:marLeft w:val="0"/>
              <w:marRight w:val="0"/>
              <w:marTop w:val="0"/>
              <w:marBottom w:val="0"/>
              <w:divBdr>
                <w:top w:val="none" w:sz="0" w:space="0" w:color="auto"/>
                <w:left w:val="none" w:sz="0" w:space="0" w:color="auto"/>
                <w:bottom w:val="none" w:sz="0" w:space="0" w:color="auto"/>
                <w:right w:val="none" w:sz="0" w:space="0" w:color="auto"/>
              </w:divBdr>
            </w:div>
          </w:divsChild>
        </w:div>
        <w:div w:id="626276377">
          <w:marLeft w:val="0"/>
          <w:marRight w:val="0"/>
          <w:marTop w:val="0"/>
          <w:marBottom w:val="0"/>
          <w:divBdr>
            <w:top w:val="none" w:sz="0" w:space="0" w:color="auto"/>
            <w:left w:val="none" w:sz="0" w:space="0" w:color="auto"/>
            <w:bottom w:val="none" w:sz="0" w:space="0" w:color="auto"/>
            <w:right w:val="none" w:sz="0" w:space="0" w:color="auto"/>
          </w:divBdr>
          <w:divsChild>
            <w:div w:id="1736775709">
              <w:marLeft w:val="0"/>
              <w:marRight w:val="0"/>
              <w:marTop w:val="0"/>
              <w:marBottom w:val="0"/>
              <w:divBdr>
                <w:top w:val="none" w:sz="0" w:space="0" w:color="auto"/>
                <w:left w:val="none" w:sz="0" w:space="0" w:color="auto"/>
                <w:bottom w:val="none" w:sz="0" w:space="0" w:color="auto"/>
                <w:right w:val="none" w:sz="0" w:space="0" w:color="auto"/>
              </w:divBdr>
            </w:div>
          </w:divsChild>
        </w:div>
        <w:div w:id="1866211946">
          <w:marLeft w:val="0"/>
          <w:marRight w:val="0"/>
          <w:marTop w:val="0"/>
          <w:marBottom w:val="0"/>
          <w:divBdr>
            <w:top w:val="none" w:sz="0" w:space="0" w:color="auto"/>
            <w:left w:val="none" w:sz="0" w:space="0" w:color="auto"/>
            <w:bottom w:val="none" w:sz="0" w:space="0" w:color="auto"/>
            <w:right w:val="none" w:sz="0" w:space="0" w:color="auto"/>
          </w:divBdr>
          <w:divsChild>
            <w:div w:id="5602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8625">
      <w:bodyDiv w:val="1"/>
      <w:marLeft w:val="0"/>
      <w:marRight w:val="0"/>
      <w:marTop w:val="0"/>
      <w:marBottom w:val="0"/>
      <w:divBdr>
        <w:top w:val="none" w:sz="0" w:space="0" w:color="auto"/>
        <w:left w:val="none" w:sz="0" w:space="0" w:color="auto"/>
        <w:bottom w:val="none" w:sz="0" w:space="0" w:color="auto"/>
        <w:right w:val="none" w:sz="0" w:space="0" w:color="auto"/>
      </w:divBdr>
      <w:divsChild>
        <w:div w:id="136263316">
          <w:marLeft w:val="0"/>
          <w:marRight w:val="0"/>
          <w:marTop w:val="0"/>
          <w:marBottom w:val="0"/>
          <w:divBdr>
            <w:top w:val="none" w:sz="0" w:space="0" w:color="auto"/>
            <w:left w:val="none" w:sz="0" w:space="0" w:color="auto"/>
            <w:bottom w:val="none" w:sz="0" w:space="0" w:color="auto"/>
            <w:right w:val="none" w:sz="0" w:space="0" w:color="auto"/>
          </w:divBdr>
          <w:divsChild>
            <w:div w:id="1765304754">
              <w:marLeft w:val="0"/>
              <w:marRight w:val="0"/>
              <w:marTop w:val="0"/>
              <w:marBottom w:val="0"/>
              <w:divBdr>
                <w:top w:val="none" w:sz="0" w:space="0" w:color="auto"/>
                <w:left w:val="none" w:sz="0" w:space="0" w:color="auto"/>
                <w:bottom w:val="none" w:sz="0" w:space="0" w:color="auto"/>
                <w:right w:val="none" w:sz="0" w:space="0" w:color="auto"/>
              </w:divBdr>
            </w:div>
          </w:divsChild>
        </w:div>
        <w:div w:id="1731804578">
          <w:marLeft w:val="0"/>
          <w:marRight w:val="0"/>
          <w:marTop w:val="0"/>
          <w:marBottom w:val="0"/>
          <w:divBdr>
            <w:top w:val="none" w:sz="0" w:space="0" w:color="auto"/>
            <w:left w:val="none" w:sz="0" w:space="0" w:color="auto"/>
            <w:bottom w:val="none" w:sz="0" w:space="0" w:color="auto"/>
            <w:right w:val="none" w:sz="0" w:space="0" w:color="auto"/>
          </w:divBdr>
          <w:divsChild>
            <w:div w:id="1974555053">
              <w:marLeft w:val="0"/>
              <w:marRight w:val="0"/>
              <w:marTop w:val="0"/>
              <w:marBottom w:val="0"/>
              <w:divBdr>
                <w:top w:val="none" w:sz="0" w:space="0" w:color="auto"/>
                <w:left w:val="none" w:sz="0" w:space="0" w:color="auto"/>
                <w:bottom w:val="none" w:sz="0" w:space="0" w:color="auto"/>
                <w:right w:val="none" w:sz="0" w:space="0" w:color="auto"/>
              </w:divBdr>
            </w:div>
          </w:divsChild>
        </w:div>
        <w:div w:id="1988583486">
          <w:marLeft w:val="0"/>
          <w:marRight w:val="0"/>
          <w:marTop w:val="0"/>
          <w:marBottom w:val="0"/>
          <w:divBdr>
            <w:top w:val="none" w:sz="0" w:space="0" w:color="auto"/>
            <w:left w:val="none" w:sz="0" w:space="0" w:color="auto"/>
            <w:bottom w:val="none" w:sz="0" w:space="0" w:color="auto"/>
            <w:right w:val="none" w:sz="0" w:space="0" w:color="auto"/>
          </w:divBdr>
          <w:divsChild>
            <w:div w:id="56443435">
              <w:marLeft w:val="0"/>
              <w:marRight w:val="0"/>
              <w:marTop w:val="0"/>
              <w:marBottom w:val="0"/>
              <w:divBdr>
                <w:top w:val="none" w:sz="0" w:space="0" w:color="auto"/>
                <w:left w:val="none" w:sz="0" w:space="0" w:color="auto"/>
                <w:bottom w:val="none" w:sz="0" w:space="0" w:color="auto"/>
                <w:right w:val="none" w:sz="0" w:space="0" w:color="auto"/>
              </w:divBdr>
            </w:div>
          </w:divsChild>
        </w:div>
        <w:div w:id="33584698">
          <w:marLeft w:val="0"/>
          <w:marRight w:val="0"/>
          <w:marTop w:val="0"/>
          <w:marBottom w:val="0"/>
          <w:divBdr>
            <w:top w:val="none" w:sz="0" w:space="0" w:color="auto"/>
            <w:left w:val="none" w:sz="0" w:space="0" w:color="auto"/>
            <w:bottom w:val="none" w:sz="0" w:space="0" w:color="auto"/>
            <w:right w:val="none" w:sz="0" w:space="0" w:color="auto"/>
          </w:divBdr>
          <w:divsChild>
            <w:div w:id="1273586081">
              <w:marLeft w:val="0"/>
              <w:marRight w:val="0"/>
              <w:marTop w:val="0"/>
              <w:marBottom w:val="0"/>
              <w:divBdr>
                <w:top w:val="none" w:sz="0" w:space="0" w:color="auto"/>
                <w:left w:val="none" w:sz="0" w:space="0" w:color="auto"/>
                <w:bottom w:val="none" w:sz="0" w:space="0" w:color="auto"/>
                <w:right w:val="none" w:sz="0" w:space="0" w:color="auto"/>
              </w:divBdr>
            </w:div>
          </w:divsChild>
        </w:div>
        <w:div w:id="1449156353">
          <w:marLeft w:val="0"/>
          <w:marRight w:val="0"/>
          <w:marTop w:val="0"/>
          <w:marBottom w:val="0"/>
          <w:divBdr>
            <w:top w:val="none" w:sz="0" w:space="0" w:color="auto"/>
            <w:left w:val="none" w:sz="0" w:space="0" w:color="auto"/>
            <w:bottom w:val="none" w:sz="0" w:space="0" w:color="auto"/>
            <w:right w:val="none" w:sz="0" w:space="0" w:color="auto"/>
          </w:divBdr>
          <w:divsChild>
            <w:div w:id="7128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21861">
      <w:bodyDiv w:val="1"/>
      <w:marLeft w:val="0"/>
      <w:marRight w:val="0"/>
      <w:marTop w:val="0"/>
      <w:marBottom w:val="0"/>
      <w:divBdr>
        <w:top w:val="none" w:sz="0" w:space="0" w:color="auto"/>
        <w:left w:val="none" w:sz="0" w:space="0" w:color="auto"/>
        <w:bottom w:val="none" w:sz="0" w:space="0" w:color="auto"/>
        <w:right w:val="none" w:sz="0" w:space="0" w:color="auto"/>
      </w:divBdr>
      <w:divsChild>
        <w:div w:id="790826972">
          <w:marLeft w:val="0"/>
          <w:marRight w:val="0"/>
          <w:marTop w:val="0"/>
          <w:marBottom w:val="0"/>
          <w:divBdr>
            <w:top w:val="none" w:sz="0" w:space="0" w:color="auto"/>
            <w:left w:val="none" w:sz="0" w:space="0" w:color="auto"/>
            <w:bottom w:val="none" w:sz="0" w:space="0" w:color="auto"/>
            <w:right w:val="none" w:sz="0" w:space="0" w:color="auto"/>
          </w:divBdr>
          <w:divsChild>
            <w:div w:id="817498841">
              <w:marLeft w:val="0"/>
              <w:marRight w:val="0"/>
              <w:marTop w:val="0"/>
              <w:marBottom w:val="0"/>
              <w:divBdr>
                <w:top w:val="none" w:sz="0" w:space="0" w:color="auto"/>
                <w:left w:val="none" w:sz="0" w:space="0" w:color="auto"/>
                <w:bottom w:val="none" w:sz="0" w:space="0" w:color="auto"/>
                <w:right w:val="none" w:sz="0" w:space="0" w:color="auto"/>
              </w:divBdr>
            </w:div>
          </w:divsChild>
        </w:div>
        <w:div w:id="1326398573">
          <w:marLeft w:val="0"/>
          <w:marRight w:val="0"/>
          <w:marTop w:val="0"/>
          <w:marBottom w:val="0"/>
          <w:divBdr>
            <w:top w:val="none" w:sz="0" w:space="0" w:color="auto"/>
            <w:left w:val="none" w:sz="0" w:space="0" w:color="auto"/>
            <w:bottom w:val="none" w:sz="0" w:space="0" w:color="auto"/>
            <w:right w:val="none" w:sz="0" w:space="0" w:color="auto"/>
          </w:divBdr>
          <w:divsChild>
            <w:div w:id="1860267788">
              <w:marLeft w:val="0"/>
              <w:marRight w:val="0"/>
              <w:marTop w:val="0"/>
              <w:marBottom w:val="0"/>
              <w:divBdr>
                <w:top w:val="none" w:sz="0" w:space="0" w:color="auto"/>
                <w:left w:val="none" w:sz="0" w:space="0" w:color="auto"/>
                <w:bottom w:val="none" w:sz="0" w:space="0" w:color="auto"/>
                <w:right w:val="none" w:sz="0" w:space="0" w:color="auto"/>
              </w:divBdr>
            </w:div>
          </w:divsChild>
        </w:div>
        <w:div w:id="1995335079">
          <w:marLeft w:val="0"/>
          <w:marRight w:val="0"/>
          <w:marTop w:val="0"/>
          <w:marBottom w:val="0"/>
          <w:divBdr>
            <w:top w:val="none" w:sz="0" w:space="0" w:color="auto"/>
            <w:left w:val="none" w:sz="0" w:space="0" w:color="auto"/>
            <w:bottom w:val="none" w:sz="0" w:space="0" w:color="auto"/>
            <w:right w:val="none" w:sz="0" w:space="0" w:color="auto"/>
          </w:divBdr>
          <w:divsChild>
            <w:div w:id="1108039519">
              <w:marLeft w:val="0"/>
              <w:marRight w:val="0"/>
              <w:marTop w:val="0"/>
              <w:marBottom w:val="0"/>
              <w:divBdr>
                <w:top w:val="none" w:sz="0" w:space="0" w:color="auto"/>
                <w:left w:val="none" w:sz="0" w:space="0" w:color="auto"/>
                <w:bottom w:val="none" w:sz="0" w:space="0" w:color="auto"/>
                <w:right w:val="none" w:sz="0" w:space="0" w:color="auto"/>
              </w:divBdr>
            </w:div>
          </w:divsChild>
        </w:div>
        <w:div w:id="842742358">
          <w:marLeft w:val="0"/>
          <w:marRight w:val="0"/>
          <w:marTop w:val="0"/>
          <w:marBottom w:val="0"/>
          <w:divBdr>
            <w:top w:val="none" w:sz="0" w:space="0" w:color="auto"/>
            <w:left w:val="none" w:sz="0" w:space="0" w:color="auto"/>
            <w:bottom w:val="none" w:sz="0" w:space="0" w:color="auto"/>
            <w:right w:val="none" w:sz="0" w:space="0" w:color="auto"/>
          </w:divBdr>
          <w:divsChild>
            <w:div w:id="1451704266">
              <w:marLeft w:val="0"/>
              <w:marRight w:val="0"/>
              <w:marTop w:val="0"/>
              <w:marBottom w:val="0"/>
              <w:divBdr>
                <w:top w:val="none" w:sz="0" w:space="0" w:color="auto"/>
                <w:left w:val="none" w:sz="0" w:space="0" w:color="auto"/>
                <w:bottom w:val="none" w:sz="0" w:space="0" w:color="auto"/>
                <w:right w:val="none" w:sz="0" w:space="0" w:color="auto"/>
              </w:divBdr>
            </w:div>
          </w:divsChild>
        </w:div>
        <w:div w:id="473302401">
          <w:marLeft w:val="0"/>
          <w:marRight w:val="0"/>
          <w:marTop w:val="0"/>
          <w:marBottom w:val="0"/>
          <w:divBdr>
            <w:top w:val="none" w:sz="0" w:space="0" w:color="auto"/>
            <w:left w:val="none" w:sz="0" w:space="0" w:color="auto"/>
            <w:bottom w:val="none" w:sz="0" w:space="0" w:color="auto"/>
            <w:right w:val="none" w:sz="0" w:space="0" w:color="auto"/>
          </w:divBdr>
          <w:divsChild>
            <w:div w:id="3075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9647">
      <w:bodyDiv w:val="1"/>
      <w:marLeft w:val="0"/>
      <w:marRight w:val="0"/>
      <w:marTop w:val="0"/>
      <w:marBottom w:val="0"/>
      <w:divBdr>
        <w:top w:val="none" w:sz="0" w:space="0" w:color="auto"/>
        <w:left w:val="none" w:sz="0" w:space="0" w:color="auto"/>
        <w:bottom w:val="none" w:sz="0" w:space="0" w:color="auto"/>
        <w:right w:val="none" w:sz="0" w:space="0" w:color="auto"/>
      </w:divBdr>
      <w:divsChild>
        <w:div w:id="797573502">
          <w:marLeft w:val="0"/>
          <w:marRight w:val="0"/>
          <w:marTop w:val="0"/>
          <w:marBottom w:val="0"/>
          <w:divBdr>
            <w:top w:val="none" w:sz="0" w:space="0" w:color="auto"/>
            <w:left w:val="none" w:sz="0" w:space="0" w:color="auto"/>
            <w:bottom w:val="none" w:sz="0" w:space="0" w:color="auto"/>
            <w:right w:val="none" w:sz="0" w:space="0" w:color="auto"/>
          </w:divBdr>
          <w:divsChild>
            <w:div w:id="1781804183">
              <w:marLeft w:val="0"/>
              <w:marRight w:val="0"/>
              <w:marTop w:val="0"/>
              <w:marBottom w:val="0"/>
              <w:divBdr>
                <w:top w:val="none" w:sz="0" w:space="0" w:color="auto"/>
                <w:left w:val="none" w:sz="0" w:space="0" w:color="auto"/>
                <w:bottom w:val="none" w:sz="0" w:space="0" w:color="auto"/>
                <w:right w:val="none" w:sz="0" w:space="0" w:color="auto"/>
              </w:divBdr>
            </w:div>
          </w:divsChild>
        </w:div>
        <w:div w:id="123740901">
          <w:marLeft w:val="0"/>
          <w:marRight w:val="0"/>
          <w:marTop w:val="0"/>
          <w:marBottom w:val="0"/>
          <w:divBdr>
            <w:top w:val="none" w:sz="0" w:space="0" w:color="auto"/>
            <w:left w:val="none" w:sz="0" w:space="0" w:color="auto"/>
            <w:bottom w:val="none" w:sz="0" w:space="0" w:color="auto"/>
            <w:right w:val="none" w:sz="0" w:space="0" w:color="auto"/>
          </w:divBdr>
          <w:divsChild>
            <w:div w:id="1356542643">
              <w:marLeft w:val="0"/>
              <w:marRight w:val="0"/>
              <w:marTop w:val="0"/>
              <w:marBottom w:val="0"/>
              <w:divBdr>
                <w:top w:val="none" w:sz="0" w:space="0" w:color="auto"/>
                <w:left w:val="none" w:sz="0" w:space="0" w:color="auto"/>
                <w:bottom w:val="none" w:sz="0" w:space="0" w:color="auto"/>
                <w:right w:val="none" w:sz="0" w:space="0" w:color="auto"/>
              </w:divBdr>
            </w:div>
          </w:divsChild>
        </w:div>
        <w:div w:id="1070809394">
          <w:marLeft w:val="0"/>
          <w:marRight w:val="0"/>
          <w:marTop w:val="0"/>
          <w:marBottom w:val="0"/>
          <w:divBdr>
            <w:top w:val="none" w:sz="0" w:space="0" w:color="auto"/>
            <w:left w:val="none" w:sz="0" w:space="0" w:color="auto"/>
            <w:bottom w:val="none" w:sz="0" w:space="0" w:color="auto"/>
            <w:right w:val="none" w:sz="0" w:space="0" w:color="auto"/>
          </w:divBdr>
          <w:divsChild>
            <w:div w:id="1130510258">
              <w:marLeft w:val="0"/>
              <w:marRight w:val="0"/>
              <w:marTop w:val="0"/>
              <w:marBottom w:val="0"/>
              <w:divBdr>
                <w:top w:val="none" w:sz="0" w:space="0" w:color="auto"/>
                <w:left w:val="none" w:sz="0" w:space="0" w:color="auto"/>
                <w:bottom w:val="none" w:sz="0" w:space="0" w:color="auto"/>
                <w:right w:val="none" w:sz="0" w:space="0" w:color="auto"/>
              </w:divBdr>
            </w:div>
          </w:divsChild>
        </w:div>
        <w:div w:id="490482945">
          <w:marLeft w:val="0"/>
          <w:marRight w:val="0"/>
          <w:marTop w:val="0"/>
          <w:marBottom w:val="0"/>
          <w:divBdr>
            <w:top w:val="none" w:sz="0" w:space="0" w:color="auto"/>
            <w:left w:val="none" w:sz="0" w:space="0" w:color="auto"/>
            <w:bottom w:val="none" w:sz="0" w:space="0" w:color="auto"/>
            <w:right w:val="none" w:sz="0" w:space="0" w:color="auto"/>
          </w:divBdr>
          <w:divsChild>
            <w:div w:id="801843527">
              <w:marLeft w:val="0"/>
              <w:marRight w:val="0"/>
              <w:marTop w:val="0"/>
              <w:marBottom w:val="0"/>
              <w:divBdr>
                <w:top w:val="none" w:sz="0" w:space="0" w:color="auto"/>
                <w:left w:val="none" w:sz="0" w:space="0" w:color="auto"/>
                <w:bottom w:val="none" w:sz="0" w:space="0" w:color="auto"/>
                <w:right w:val="none" w:sz="0" w:space="0" w:color="auto"/>
              </w:divBdr>
            </w:div>
          </w:divsChild>
        </w:div>
        <w:div w:id="810753882">
          <w:marLeft w:val="0"/>
          <w:marRight w:val="0"/>
          <w:marTop w:val="0"/>
          <w:marBottom w:val="0"/>
          <w:divBdr>
            <w:top w:val="none" w:sz="0" w:space="0" w:color="auto"/>
            <w:left w:val="none" w:sz="0" w:space="0" w:color="auto"/>
            <w:bottom w:val="none" w:sz="0" w:space="0" w:color="auto"/>
            <w:right w:val="none" w:sz="0" w:space="0" w:color="auto"/>
          </w:divBdr>
          <w:divsChild>
            <w:div w:id="1985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1941">
      <w:bodyDiv w:val="1"/>
      <w:marLeft w:val="0"/>
      <w:marRight w:val="0"/>
      <w:marTop w:val="0"/>
      <w:marBottom w:val="0"/>
      <w:divBdr>
        <w:top w:val="none" w:sz="0" w:space="0" w:color="auto"/>
        <w:left w:val="none" w:sz="0" w:space="0" w:color="auto"/>
        <w:bottom w:val="none" w:sz="0" w:space="0" w:color="auto"/>
        <w:right w:val="none" w:sz="0" w:space="0" w:color="auto"/>
      </w:divBdr>
      <w:divsChild>
        <w:div w:id="1169517164">
          <w:marLeft w:val="0"/>
          <w:marRight w:val="0"/>
          <w:marTop w:val="0"/>
          <w:marBottom w:val="0"/>
          <w:divBdr>
            <w:top w:val="none" w:sz="0" w:space="0" w:color="auto"/>
            <w:left w:val="none" w:sz="0" w:space="0" w:color="auto"/>
            <w:bottom w:val="none" w:sz="0" w:space="0" w:color="auto"/>
            <w:right w:val="none" w:sz="0" w:space="0" w:color="auto"/>
          </w:divBdr>
          <w:divsChild>
            <w:div w:id="144712328">
              <w:marLeft w:val="0"/>
              <w:marRight w:val="0"/>
              <w:marTop w:val="0"/>
              <w:marBottom w:val="0"/>
              <w:divBdr>
                <w:top w:val="none" w:sz="0" w:space="0" w:color="auto"/>
                <w:left w:val="none" w:sz="0" w:space="0" w:color="auto"/>
                <w:bottom w:val="none" w:sz="0" w:space="0" w:color="auto"/>
                <w:right w:val="none" w:sz="0" w:space="0" w:color="auto"/>
              </w:divBdr>
            </w:div>
          </w:divsChild>
        </w:div>
        <w:div w:id="1661231354">
          <w:marLeft w:val="0"/>
          <w:marRight w:val="0"/>
          <w:marTop w:val="0"/>
          <w:marBottom w:val="0"/>
          <w:divBdr>
            <w:top w:val="none" w:sz="0" w:space="0" w:color="auto"/>
            <w:left w:val="none" w:sz="0" w:space="0" w:color="auto"/>
            <w:bottom w:val="none" w:sz="0" w:space="0" w:color="auto"/>
            <w:right w:val="none" w:sz="0" w:space="0" w:color="auto"/>
          </w:divBdr>
          <w:divsChild>
            <w:div w:id="1635867200">
              <w:marLeft w:val="0"/>
              <w:marRight w:val="0"/>
              <w:marTop w:val="0"/>
              <w:marBottom w:val="0"/>
              <w:divBdr>
                <w:top w:val="none" w:sz="0" w:space="0" w:color="auto"/>
                <w:left w:val="none" w:sz="0" w:space="0" w:color="auto"/>
                <w:bottom w:val="none" w:sz="0" w:space="0" w:color="auto"/>
                <w:right w:val="none" w:sz="0" w:space="0" w:color="auto"/>
              </w:divBdr>
            </w:div>
          </w:divsChild>
        </w:div>
        <w:div w:id="1353802122">
          <w:marLeft w:val="0"/>
          <w:marRight w:val="0"/>
          <w:marTop w:val="0"/>
          <w:marBottom w:val="0"/>
          <w:divBdr>
            <w:top w:val="none" w:sz="0" w:space="0" w:color="auto"/>
            <w:left w:val="none" w:sz="0" w:space="0" w:color="auto"/>
            <w:bottom w:val="none" w:sz="0" w:space="0" w:color="auto"/>
            <w:right w:val="none" w:sz="0" w:space="0" w:color="auto"/>
          </w:divBdr>
          <w:divsChild>
            <w:div w:id="1787846174">
              <w:marLeft w:val="0"/>
              <w:marRight w:val="0"/>
              <w:marTop w:val="0"/>
              <w:marBottom w:val="0"/>
              <w:divBdr>
                <w:top w:val="none" w:sz="0" w:space="0" w:color="auto"/>
                <w:left w:val="none" w:sz="0" w:space="0" w:color="auto"/>
                <w:bottom w:val="none" w:sz="0" w:space="0" w:color="auto"/>
                <w:right w:val="none" w:sz="0" w:space="0" w:color="auto"/>
              </w:divBdr>
            </w:div>
          </w:divsChild>
        </w:div>
        <w:div w:id="718016234">
          <w:marLeft w:val="0"/>
          <w:marRight w:val="0"/>
          <w:marTop w:val="0"/>
          <w:marBottom w:val="0"/>
          <w:divBdr>
            <w:top w:val="none" w:sz="0" w:space="0" w:color="auto"/>
            <w:left w:val="none" w:sz="0" w:space="0" w:color="auto"/>
            <w:bottom w:val="none" w:sz="0" w:space="0" w:color="auto"/>
            <w:right w:val="none" w:sz="0" w:space="0" w:color="auto"/>
          </w:divBdr>
          <w:divsChild>
            <w:div w:id="154536405">
              <w:marLeft w:val="0"/>
              <w:marRight w:val="0"/>
              <w:marTop w:val="0"/>
              <w:marBottom w:val="0"/>
              <w:divBdr>
                <w:top w:val="none" w:sz="0" w:space="0" w:color="auto"/>
                <w:left w:val="none" w:sz="0" w:space="0" w:color="auto"/>
                <w:bottom w:val="none" w:sz="0" w:space="0" w:color="auto"/>
                <w:right w:val="none" w:sz="0" w:space="0" w:color="auto"/>
              </w:divBdr>
            </w:div>
          </w:divsChild>
        </w:div>
        <w:div w:id="1083989180">
          <w:marLeft w:val="0"/>
          <w:marRight w:val="0"/>
          <w:marTop w:val="0"/>
          <w:marBottom w:val="0"/>
          <w:divBdr>
            <w:top w:val="none" w:sz="0" w:space="0" w:color="auto"/>
            <w:left w:val="none" w:sz="0" w:space="0" w:color="auto"/>
            <w:bottom w:val="none" w:sz="0" w:space="0" w:color="auto"/>
            <w:right w:val="none" w:sz="0" w:space="0" w:color="auto"/>
          </w:divBdr>
          <w:divsChild>
            <w:div w:id="10433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2469">
      <w:bodyDiv w:val="1"/>
      <w:marLeft w:val="0"/>
      <w:marRight w:val="0"/>
      <w:marTop w:val="0"/>
      <w:marBottom w:val="0"/>
      <w:divBdr>
        <w:top w:val="none" w:sz="0" w:space="0" w:color="auto"/>
        <w:left w:val="none" w:sz="0" w:space="0" w:color="auto"/>
        <w:bottom w:val="none" w:sz="0" w:space="0" w:color="auto"/>
        <w:right w:val="none" w:sz="0" w:space="0" w:color="auto"/>
      </w:divBdr>
      <w:divsChild>
        <w:div w:id="1376471411">
          <w:marLeft w:val="0"/>
          <w:marRight w:val="0"/>
          <w:marTop w:val="0"/>
          <w:marBottom w:val="0"/>
          <w:divBdr>
            <w:top w:val="none" w:sz="0" w:space="0" w:color="auto"/>
            <w:left w:val="none" w:sz="0" w:space="0" w:color="auto"/>
            <w:bottom w:val="none" w:sz="0" w:space="0" w:color="auto"/>
            <w:right w:val="none" w:sz="0" w:space="0" w:color="auto"/>
          </w:divBdr>
          <w:divsChild>
            <w:div w:id="1345471611">
              <w:marLeft w:val="0"/>
              <w:marRight w:val="0"/>
              <w:marTop w:val="0"/>
              <w:marBottom w:val="0"/>
              <w:divBdr>
                <w:top w:val="none" w:sz="0" w:space="0" w:color="auto"/>
                <w:left w:val="none" w:sz="0" w:space="0" w:color="auto"/>
                <w:bottom w:val="none" w:sz="0" w:space="0" w:color="auto"/>
                <w:right w:val="none" w:sz="0" w:space="0" w:color="auto"/>
              </w:divBdr>
            </w:div>
          </w:divsChild>
        </w:div>
        <w:div w:id="316304563">
          <w:marLeft w:val="0"/>
          <w:marRight w:val="0"/>
          <w:marTop w:val="0"/>
          <w:marBottom w:val="0"/>
          <w:divBdr>
            <w:top w:val="none" w:sz="0" w:space="0" w:color="auto"/>
            <w:left w:val="none" w:sz="0" w:space="0" w:color="auto"/>
            <w:bottom w:val="none" w:sz="0" w:space="0" w:color="auto"/>
            <w:right w:val="none" w:sz="0" w:space="0" w:color="auto"/>
          </w:divBdr>
          <w:divsChild>
            <w:div w:id="1447698027">
              <w:marLeft w:val="0"/>
              <w:marRight w:val="0"/>
              <w:marTop w:val="0"/>
              <w:marBottom w:val="0"/>
              <w:divBdr>
                <w:top w:val="none" w:sz="0" w:space="0" w:color="auto"/>
                <w:left w:val="none" w:sz="0" w:space="0" w:color="auto"/>
                <w:bottom w:val="none" w:sz="0" w:space="0" w:color="auto"/>
                <w:right w:val="none" w:sz="0" w:space="0" w:color="auto"/>
              </w:divBdr>
            </w:div>
          </w:divsChild>
        </w:div>
        <w:div w:id="1137916735">
          <w:marLeft w:val="0"/>
          <w:marRight w:val="0"/>
          <w:marTop w:val="0"/>
          <w:marBottom w:val="0"/>
          <w:divBdr>
            <w:top w:val="none" w:sz="0" w:space="0" w:color="auto"/>
            <w:left w:val="none" w:sz="0" w:space="0" w:color="auto"/>
            <w:bottom w:val="none" w:sz="0" w:space="0" w:color="auto"/>
            <w:right w:val="none" w:sz="0" w:space="0" w:color="auto"/>
          </w:divBdr>
          <w:divsChild>
            <w:div w:id="1161192687">
              <w:marLeft w:val="0"/>
              <w:marRight w:val="0"/>
              <w:marTop w:val="0"/>
              <w:marBottom w:val="0"/>
              <w:divBdr>
                <w:top w:val="none" w:sz="0" w:space="0" w:color="auto"/>
                <w:left w:val="none" w:sz="0" w:space="0" w:color="auto"/>
                <w:bottom w:val="none" w:sz="0" w:space="0" w:color="auto"/>
                <w:right w:val="none" w:sz="0" w:space="0" w:color="auto"/>
              </w:divBdr>
            </w:div>
          </w:divsChild>
        </w:div>
        <w:div w:id="1060790794">
          <w:marLeft w:val="0"/>
          <w:marRight w:val="0"/>
          <w:marTop w:val="0"/>
          <w:marBottom w:val="0"/>
          <w:divBdr>
            <w:top w:val="none" w:sz="0" w:space="0" w:color="auto"/>
            <w:left w:val="none" w:sz="0" w:space="0" w:color="auto"/>
            <w:bottom w:val="none" w:sz="0" w:space="0" w:color="auto"/>
            <w:right w:val="none" w:sz="0" w:space="0" w:color="auto"/>
          </w:divBdr>
          <w:divsChild>
            <w:div w:id="1800299512">
              <w:marLeft w:val="0"/>
              <w:marRight w:val="0"/>
              <w:marTop w:val="0"/>
              <w:marBottom w:val="0"/>
              <w:divBdr>
                <w:top w:val="none" w:sz="0" w:space="0" w:color="auto"/>
                <w:left w:val="none" w:sz="0" w:space="0" w:color="auto"/>
                <w:bottom w:val="none" w:sz="0" w:space="0" w:color="auto"/>
                <w:right w:val="none" w:sz="0" w:space="0" w:color="auto"/>
              </w:divBdr>
            </w:div>
          </w:divsChild>
        </w:div>
        <w:div w:id="1200432306">
          <w:marLeft w:val="0"/>
          <w:marRight w:val="0"/>
          <w:marTop w:val="0"/>
          <w:marBottom w:val="0"/>
          <w:divBdr>
            <w:top w:val="none" w:sz="0" w:space="0" w:color="auto"/>
            <w:left w:val="none" w:sz="0" w:space="0" w:color="auto"/>
            <w:bottom w:val="none" w:sz="0" w:space="0" w:color="auto"/>
            <w:right w:val="none" w:sz="0" w:space="0" w:color="auto"/>
          </w:divBdr>
          <w:divsChild>
            <w:div w:id="13740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3484">
      <w:bodyDiv w:val="1"/>
      <w:marLeft w:val="0"/>
      <w:marRight w:val="0"/>
      <w:marTop w:val="0"/>
      <w:marBottom w:val="0"/>
      <w:divBdr>
        <w:top w:val="none" w:sz="0" w:space="0" w:color="auto"/>
        <w:left w:val="none" w:sz="0" w:space="0" w:color="auto"/>
        <w:bottom w:val="none" w:sz="0" w:space="0" w:color="auto"/>
        <w:right w:val="none" w:sz="0" w:space="0" w:color="auto"/>
      </w:divBdr>
      <w:divsChild>
        <w:div w:id="720982466">
          <w:marLeft w:val="0"/>
          <w:marRight w:val="0"/>
          <w:marTop w:val="0"/>
          <w:marBottom w:val="0"/>
          <w:divBdr>
            <w:top w:val="none" w:sz="0" w:space="0" w:color="auto"/>
            <w:left w:val="none" w:sz="0" w:space="0" w:color="auto"/>
            <w:bottom w:val="none" w:sz="0" w:space="0" w:color="auto"/>
            <w:right w:val="none" w:sz="0" w:space="0" w:color="auto"/>
          </w:divBdr>
          <w:divsChild>
            <w:div w:id="55016294">
              <w:marLeft w:val="0"/>
              <w:marRight w:val="0"/>
              <w:marTop w:val="0"/>
              <w:marBottom w:val="0"/>
              <w:divBdr>
                <w:top w:val="none" w:sz="0" w:space="0" w:color="auto"/>
                <w:left w:val="none" w:sz="0" w:space="0" w:color="auto"/>
                <w:bottom w:val="none" w:sz="0" w:space="0" w:color="auto"/>
                <w:right w:val="none" w:sz="0" w:space="0" w:color="auto"/>
              </w:divBdr>
            </w:div>
          </w:divsChild>
        </w:div>
        <w:div w:id="1260213680">
          <w:marLeft w:val="0"/>
          <w:marRight w:val="0"/>
          <w:marTop w:val="0"/>
          <w:marBottom w:val="0"/>
          <w:divBdr>
            <w:top w:val="none" w:sz="0" w:space="0" w:color="auto"/>
            <w:left w:val="none" w:sz="0" w:space="0" w:color="auto"/>
            <w:bottom w:val="none" w:sz="0" w:space="0" w:color="auto"/>
            <w:right w:val="none" w:sz="0" w:space="0" w:color="auto"/>
          </w:divBdr>
          <w:divsChild>
            <w:div w:id="760643278">
              <w:marLeft w:val="0"/>
              <w:marRight w:val="0"/>
              <w:marTop w:val="0"/>
              <w:marBottom w:val="0"/>
              <w:divBdr>
                <w:top w:val="none" w:sz="0" w:space="0" w:color="auto"/>
                <w:left w:val="none" w:sz="0" w:space="0" w:color="auto"/>
                <w:bottom w:val="none" w:sz="0" w:space="0" w:color="auto"/>
                <w:right w:val="none" w:sz="0" w:space="0" w:color="auto"/>
              </w:divBdr>
            </w:div>
          </w:divsChild>
        </w:div>
        <w:div w:id="134683520">
          <w:marLeft w:val="0"/>
          <w:marRight w:val="0"/>
          <w:marTop w:val="0"/>
          <w:marBottom w:val="0"/>
          <w:divBdr>
            <w:top w:val="none" w:sz="0" w:space="0" w:color="auto"/>
            <w:left w:val="none" w:sz="0" w:space="0" w:color="auto"/>
            <w:bottom w:val="none" w:sz="0" w:space="0" w:color="auto"/>
            <w:right w:val="none" w:sz="0" w:space="0" w:color="auto"/>
          </w:divBdr>
          <w:divsChild>
            <w:div w:id="1799447319">
              <w:marLeft w:val="0"/>
              <w:marRight w:val="0"/>
              <w:marTop w:val="0"/>
              <w:marBottom w:val="0"/>
              <w:divBdr>
                <w:top w:val="none" w:sz="0" w:space="0" w:color="auto"/>
                <w:left w:val="none" w:sz="0" w:space="0" w:color="auto"/>
                <w:bottom w:val="none" w:sz="0" w:space="0" w:color="auto"/>
                <w:right w:val="none" w:sz="0" w:space="0" w:color="auto"/>
              </w:divBdr>
            </w:div>
          </w:divsChild>
        </w:div>
        <w:div w:id="2068187052">
          <w:marLeft w:val="0"/>
          <w:marRight w:val="0"/>
          <w:marTop w:val="0"/>
          <w:marBottom w:val="0"/>
          <w:divBdr>
            <w:top w:val="none" w:sz="0" w:space="0" w:color="auto"/>
            <w:left w:val="none" w:sz="0" w:space="0" w:color="auto"/>
            <w:bottom w:val="none" w:sz="0" w:space="0" w:color="auto"/>
            <w:right w:val="none" w:sz="0" w:space="0" w:color="auto"/>
          </w:divBdr>
          <w:divsChild>
            <w:div w:id="2127850380">
              <w:marLeft w:val="0"/>
              <w:marRight w:val="0"/>
              <w:marTop w:val="0"/>
              <w:marBottom w:val="0"/>
              <w:divBdr>
                <w:top w:val="none" w:sz="0" w:space="0" w:color="auto"/>
                <w:left w:val="none" w:sz="0" w:space="0" w:color="auto"/>
                <w:bottom w:val="none" w:sz="0" w:space="0" w:color="auto"/>
                <w:right w:val="none" w:sz="0" w:space="0" w:color="auto"/>
              </w:divBdr>
            </w:div>
          </w:divsChild>
        </w:div>
        <w:div w:id="1647274880">
          <w:marLeft w:val="0"/>
          <w:marRight w:val="0"/>
          <w:marTop w:val="0"/>
          <w:marBottom w:val="0"/>
          <w:divBdr>
            <w:top w:val="none" w:sz="0" w:space="0" w:color="auto"/>
            <w:left w:val="none" w:sz="0" w:space="0" w:color="auto"/>
            <w:bottom w:val="none" w:sz="0" w:space="0" w:color="auto"/>
            <w:right w:val="none" w:sz="0" w:space="0" w:color="auto"/>
          </w:divBdr>
          <w:divsChild>
            <w:div w:id="15498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08895">
      <w:bodyDiv w:val="1"/>
      <w:marLeft w:val="0"/>
      <w:marRight w:val="0"/>
      <w:marTop w:val="0"/>
      <w:marBottom w:val="0"/>
      <w:divBdr>
        <w:top w:val="none" w:sz="0" w:space="0" w:color="auto"/>
        <w:left w:val="none" w:sz="0" w:space="0" w:color="auto"/>
        <w:bottom w:val="none" w:sz="0" w:space="0" w:color="auto"/>
        <w:right w:val="none" w:sz="0" w:space="0" w:color="auto"/>
      </w:divBdr>
      <w:divsChild>
        <w:div w:id="879055361">
          <w:marLeft w:val="0"/>
          <w:marRight w:val="0"/>
          <w:marTop w:val="0"/>
          <w:marBottom w:val="0"/>
          <w:divBdr>
            <w:top w:val="none" w:sz="0" w:space="0" w:color="auto"/>
            <w:left w:val="none" w:sz="0" w:space="0" w:color="auto"/>
            <w:bottom w:val="none" w:sz="0" w:space="0" w:color="auto"/>
            <w:right w:val="none" w:sz="0" w:space="0" w:color="auto"/>
          </w:divBdr>
          <w:divsChild>
            <w:div w:id="864474">
              <w:marLeft w:val="0"/>
              <w:marRight w:val="0"/>
              <w:marTop w:val="0"/>
              <w:marBottom w:val="0"/>
              <w:divBdr>
                <w:top w:val="none" w:sz="0" w:space="0" w:color="auto"/>
                <w:left w:val="none" w:sz="0" w:space="0" w:color="auto"/>
                <w:bottom w:val="none" w:sz="0" w:space="0" w:color="auto"/>
                <w:right w:val="none" w:sz="0" w:space="0" w:color="auto"/>
              </w:divBdr>
            </w:div>
          </w:divsChild>
        </w:div>
        <w:div w:id="1989358870">
          <w:marLeft w:val="0"/>
          <w:marRight w:val="0"/>
          <w:marTop w:val="0"/>
          <w:marBottom w:val="0"/>
          <w:divBdr>
            <w:top w:val="none" w:sz="0" w:space="0" w:color="auto"/>
            <w:left w:val="none" w:sz="0" w:space="0" w:color="auto"/>
            <w:bottom w:val="none" w:sz="0" w:space="0" w:color="auto"/>
            <w:right w:val="none" w:sz="0" w:space="0" w:color="auto"/>
          </w:divBdr>
          <w:divsChild>
            <w:div w:id="346949212">
              <w:marLeft w:val="0"/>
              <w:marRight w:val="0"/>
              <w:marTop w:val="0"/>
              <w:marBottom w:val="0"/>
              <w:divBdr>
                <w:top w:val="none" w:sz="0" w:space="0" w:color="auto"/>
                <w:left w:val="none" w:sz="0" w:space="0" w:color="auto"/>
                <w:bottom w:val="none" w:sz="0" w:space="0" w:color="auto"/>
                <w:right w:val="none" w:sz="0" w:space="0" w:color="auto"/>
              </w:divBdr>
            </w:div>
          </w:divsChild>
        </w:div>
        <w:div w:id="1627858211">
          <w:marLeft w:val="0"/>
          <w:marRight w:val="0"/>
          <w:marTop w:val="0"/>
          <w:marBottom w:val="0"/>
          <w:divBdr>
            <w:top w:val="none" w:sz="0" w:space="0" w:color="auto"/>
            <w:left w:val="none" w:sz="0" w:space="0" w:color="auto"/>
            <w:bottom w:val="none" w:sz="0" w:space="0" w:color="auto"/>
            <w:right w:val="none" w:sz="0" w:space="0" w:color="auto"/>
          </w:divBdr>
          <w:divsChild>
            <w:div w:id="464855321">
              <w:marLeft w:val="0"/>
              <w:marRight w:val="0"/>
              <w:marTop w:val="0"/>
              <w:marBottom w:val="0"/>
              <w:divBdr>
                <w:top w:val="none" w:sz="0" w:space="0" w:color="auto"/>
                <w:left w:val="none" w:sz="0" w:space="0" w:color="auto"/>
                <w:bottom w:val="none" w:sz="0" w:space="0" w:color="auto"/>
                <w:right w:val="none" w:sz="0" w:space="0" w:color="auto"/>
              </w:divBdr>
            </w:div>
          </w:divsChild>
        </w:div>
        <w:div w:id="1224676039">
          <w:marLeft w:val="0"/>
          <w:marRight w:val="0"/>
          <w:marTop w:val="0"/>
          <w:marBottom w:val="0"/>
          <w:divBdr>
            <w:top w:val="none" w:sz="0" w:space="0" w:color="auto"/>
            <w:left w:val="none" w:sz="0" w:space="0" w:color="auto"/>
            <w:bottom w:val="none" w:sz="0" w:space="0" w:color="auto"/>
            <w:right w:val="none" w:sz="0" w:space="0" w:color="auto"/>
          </w:divBdr>
          <w:divsChild>
            <w:div w:id="940843175">
              <w:marLeft w:val="0"/>
              <w:marRight w:val="0"/>
              <w:marTop w:val="0"/>
              <w:marBottom w:val="0"/>
              <w:divBdr>
                <w:top w:val="none" w:sz="0" w:space="0" w:color="auto"/>
                <w:left w:val="none" w:sz="0" w:space="0" w:color="auto"/>
                <w:bottom w:val="none" w:sz="0" w:space="0" w:color="auto"/>
                <w:right w:val="none" w:sz="0" w:space="0" w:color="auto"/>
              </w:divBdr>
            </w:div>
          </w:divsChild>
        </w:div>
        <w:div w:id="1337729768">
          <w:marLeft w:val="0"/>
          <w:marRight w:val="0"/>
          <w:marTop w:val="0"/>
          <w:marBottom w:val="0"/>
          <w:divBdr>
            <w:top w:val="none" w:sz="0" w:space="0" w:color="auto"/>
            <w:left w:val="none" w:sz="0" w:space="0" w:color="auto"/>
            <w:bottom w:val="none" w:sz="0" w:space="0" w:color="auto"/>
            <w:right w:val="none" w:sz="0" w:space="0" w:color="auto"/>
          </w:divBdr>
          <w:divsChild>
            <w:div w:id="14905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03375">
      <w:bodyDiv w:val="1"/>
      <w:marLeft w:val="0"/>
      <w:marRight w:val="0"/>
      <w:marTop w:val="0"/>
      <w:marBottom w:val="0"/>
      <w:divBdr>
        <w:top w:val="none" w:sz="0" w:space="0" w:color="auto"/>
        <w:left w:val="none" w:sz="0" w:space="0" w:color="auto"/>
        <w:bottom w:val="none" w:sz="0" w:space="0" w:color="auto"/>
        <w:right w:val="none" w:sz="0" w:space="0" w:color="auto"/>
      </w:divBdr>
      <w:divsChild>
        <w:div w:id="840701058">
          <w:marLeft w:val="0"/>
          <w:marRight w:val="0"/>
          <w:marTop w:val="0"/>
          <w:marBottom w:val="0"/>
          <w:divBdr>
            <w:top w:val="none" w:sz="0" w:space="0" w:color="auto"/>
            <w:left w:val="none" w:sz="0" w:space="0" w:color="auto"/>
            <w:bottom w:val="none" w:sz="0" w:space="0" w:color="auto"/>
            <w:right w:val="none" w:sz="0" w:space="0" w:color="auto"/>
          </w:divBdr>
          <w:divsChild>
            <w:div w:id="157889617">
              <w:marLeft w:val="0"/>
              <w:marRight w:val="0"/>
              <w:marTop w:val="0"/>
              <w:marBottom w:val="0"/>
              <w:divBdr>
                <w:top w:val="none" w:sz="0" w:space="0" w:color="auto"/>
                <w:left w:val="none" w:sz="0" w:space="0" w:color="auto"/>
                <w:bottom w:val="none" w:sz="0" w:space="0" w:color="auto"/>
                <w:right w:val="none" w:sz="0" w:space="0" w:color="auto"/>
              </w:divBdr>
            </w:div>
          </w:divsChild>
        </w:div>
        <w:div w:id="855853342">
          <w:marLeft w:val="0"/>
          <w:marRight w:val="0"/>
          <w:marTop w:val="0"/>
          <w:marBottom w:val="0"/>
          <w:divBdr>
            <w:top w:val="none" w:sz="0" w:space="0" w:color="auto"/>
            <w:left w:val="none" w:sz="0" w:space="0" w:color="auto"/>
            <w:bottom w:val="none" w:sz="0" w:space="0" w:color="auto"/>
            <w:right w:val="none" w:sz="0" w:space="0" w:color="auto"/>
          </w:divBdr>
          <w:divsChild>
            <w:div w:id="1425833223">
              <w:marLeft w:val="0"/>
              <w:marRight w:val="0"/>
              <w:marTop w:val="0"/>
              <w:marBottom w:val="0"/>
              <w:divBdr>
                <w:top w:val="none" w:sz="0" w:space="0" w:color="auto"/>
                <w:left w:val="none" w:sz="0" w:space="0" w:color="auto"/>
                <w:bottom w:val="none" w:sz="0" w:space="0" w:color="auto"/>
                <w:right w:val="none" w:sz="0" w:space="0" w:color="auto"/>
              </w:divBdr>
            </w:div>
          </w:divsChild>
        </w:div>
        <w:div w:id="46684848">
          <w:marLeft w:val="0"/>
          <w:marRight w:val="0"/>
          <w:marTop w:val="0"/>
          <w:marBottom w:val="0"/>
          <w:divBdr>
            <w:top w:val="none" w:sz="0" w:space="0" w:color="auto"/>
            <w:left w:val="none" w:sz="0" w:space="0" w:color="auto"/>
            <w:bottom w:val="none" w:sz="0" w:space="0" w:color="auto"/>
            <w:right w:val="none" w:sz="0" w:space="0" w:color="auto"/>
          </w:divBdr>
          <w:divsChild>
            <w:div w:id="538512401">
              <w:marLeft w:val="0"/>
              <w:marRight w:val="0"/>
              <w:marTop w:val="0"/>
              <w:marBottom w:val="0"/>
              <w:divBdr>
                <w:top w:val="none" w:sz="0" w:space="0" w:color="auto"/>
                <w:left w:val="none" w:sz="0" w:space="0" w:color="auto"/>
                <w:bottom w:val="none" w:sz="0" w:space="0" w:color="auto"/>
                <w:right w:val="none" w:sz="0" w:space="0" w:color="auto"/>
              </w:divBdr>
            </w:div>
          </w:divsChild>
        </w:div>
        <w:div w:id="1453669046">
          <w:marLeft w:val="0"/>
          <w:marRight w:val="0"/>
          <w:marTop w:val="0"/>
          <w:marBottom w:val="0"/>
          <w:divBdr>
            <w:top w:val="none" w:sz="0" w:space="0" w:color="auto"/>
            <w:left w:val="none" w:sz="0" w:space="0" w:color="auto"/>
            <w:bottom w:val="none" w:sz="0" w:space="0" w:color="auto"/>
            <w:right w:val="none" w:sz="0" w:space="0" w:color="auto"/>
          </w:divBdr>
          <w:divsChild>
            <w:div w:id="862405872">
              <w:marLeft w:val="0"/>
              <w:marRight w:val="0"/>
              <w:marTop w:val="0"/>
              <w:marBottom w:val="0"/>
              <w:divBdr>
                <w:top w:val="none" w:sz="0" w:space="0" w:color="auto"/>
                <w:left w:val="none" w:sz="0" w:space="0" w:color="auto"/>
                <w:bottom w:val="none" w:sz="0" w:space="0" w:color="auto"/>
                <w:right w:val="none" w:sz="0" w:space="0" w:color="auto"/>
              </w:divBdr>
            </w:div>
          </w:divsChild>
        </w:div>
        <w:div w:id="1432510506">
          <w:marLeft w:val="0"/>
          <w:marRight w:val="0"/>
          <w:marTop w:val="0"/>
          <w:marBottom w:val="0"/>
          <w:divBdr>
            <w:top w:val="none" w:sz="0" w:space="0" w:color="auto"/>
            <w:left w:val="none" w:sz="0" w:space="0" w:color="auto"/>
            <w:bottom w:val="none" w:sz="0" w:space="0" w:color="auto"/>
            <w:right w:val="none" w:sz="0" w:space="0" w:color="auto"/>
          </w:divBdr>
          <w:divsChild>
            <w:div w:id="17040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2259">
      <w:bodyDiv w:val="1"/>
      <w:marLeft w:val="0"/>
      <w:marRight w:val="0"/>
      <w:marTop w:val="0"/>
      <w:marBottom w:val="0"/>
      <w:divBdr>
        <w:top w:val="none" w:sz="0" w:space="0" w:color="auto"/>
        <w:left w:val="none" w:sz="0" w:space="0" w:color="auto"/>
        <w:bottom w:val="none" w:sz="0" w:space="0" w:color="auto"/>
        <w:right w:val="none" w:sz="0" w:space="0" w:color="auto"/>
      </w:divBdr>
      <w:divsChild>
        <w:div w:id="912860802">
          <w:marLeft w:val="0"/>
          <w:marRight w:val="0"/>
          <w:marTop w:val="0"/>
          <w:marBottom w:val="0"/>
          <w:divBdr>
            <w:top w:val="none" w:sz="0" w:space="0" w:color="auto"/>
            <w:left w:val="none" w:sz="0" w:space="0" w:color="auto"/>
            <w:bottom w:val="none" w:sz="0" w:space="0" w:color="auto"/>
            <w:right w:val="none" w:sz="0" w:space="0" w:color="auto"/>
          </w:divBdr>
          <w:divsChild>
            <w:div w:id="1296988387">
              <w:marLeft w:val="0"/>
              <w:marRight w:val="0"/>
              <w:marTop w:val="0"/>
              <w:marBottom w:val="0"/>
              <w:divBdr>
                <w:top w:val="none" w:sz="0" w:space="0" w:color="auto"/>
                <w:left w:val="none" w:sz="0" w:space="0" w:color="auto"/>
                <w:bottom w:val="none" w:sz="0" w:space="0" w:color="auto"/>
                <w:right w:val="none" w:sz="0" w:space="0" w:color="auto"/>
              </w:divBdr>
            </w:div>
          </w:divsChild>
        </w:div>
        <w:div w:id="219483392">
          <w:marLeft w:val="0"/>
          <w:marRight w:val="0"/>
          <w:marTop w:val="0"/>
          <w:marBottom w:val="0"/>
          <w:divBdr>
            <w:top w:val="none" w:sz="0" w:space="0" w:color="auto"/>
            <w:left w:val="none" w:sz="0" w:space="0" w:color="auto"/>
            <w:bottom w:val="none" w:sz="0" w:space="0" w:color="auto"/>
            <w:right w:val="none" w:sz="0" w:space="0" w:color="auto"/>
          </w:divBdr>
          <w:divsChild>
            <w:div w:id="1345474956">
              <w:marLeft w:val="0"/>
              <w:marRight w:val="0"/>
              <w:marTop w:val="0"/>
              <w:marBottom w:val="0"/>
              <w:divBdr>
                <w:top w:val="none" w:sz="0" w:space="0" w:color="auto"/>
                <w:left w:val="none" w:sz="0" w:space="0" w:color="auto"/>
                <w:bottom w:val="none" w:sz="0" w:space="0" w:color="auto"/>
                <w:right w:val="none" w:sz="0" w:space="0" w:color="auto"/>
              </w:divBdr>
            </w:div>
          </w:divsChild>
        </w:div>
        <w:div w:id="398946613">
          <w:marLeft w:val="0"/>
          <w:marRight w:val="0"/>
          <w:marTop w:val="0"/>
          <w:marBottom w:val="0"/>
          <w:divBdr>
            <w:top w:val="none" w:sz="0" w:space="0" w:color="auto"/>
            <w:left w:val="none" w:sz="0" w:space="0" w:color="auto"/>
            <w:bottom w:val="none" w:sz="0" w:space="0" w:color="auto"/>
            <w:right w:val="none" w:sz="0" w:space="0" w:color="auto"/>
          </w:divBdr>
          <w:divsChild>
            <w:div w:id="848183374">
              <w:marLeft w:val="0"/>
              <w:marRight w:val="0"/>
              <w:marTop w:val="0"/>
              <w:marBottom w:val="0"/>
              <w:divBdr>
                <w:top w:val="none" w:sz="0" w:space="0" w:color="auto"/>
                <w:left w:val="none" w:sz="0" w:space="0" w:color="auto"/>
                <w:bottom w:val="none" w:sz="0" w:space="0" w:color="auto"/>
                <w:right w:val="none" w:sz="0" w:space="0" w:color="auto"/>
              </w:divBdr>
            </w:div>
          </w:divsChild>
        </w:div>
        <w:div w:id="228883927">
          <w:marLeft w:val="0"/>
          <w:marRight w:val="0"/>
          <w:marTop w:val="0"/>
          <w:marBottom w:val="0"/>
          <w:divBdr>
            <w:top w:val="none" w:sz="0" w:space="0" w:color="auto"/>
            <w:left w:val="none" w:sz="0" w:space="0" w:color="auto"/>
            <w:bottom w:val="none" w:sz="0" w:space="0" w:color="auto"/>
            <w:right w:val="none" w:sz="0" w:space="0" w:color="auto"/>
          </w:divBdr>
          <w:divsChild>
            <w:div w:id="612595177">
              <w:marLeft w:val="0"/>
              <w:marRight w:val="0"/>
              <w:marTop w:val="0"/>
              <w:marBottom w:val="0"/>
              <w:divBdr>
                <w:top w:val="none" w:sz="0" w:space="0" w:color="auto"/>
                <w:left w:val="none" w:sz="0" w:space="0" w:color="auto"/>
                <w:bottom w:val="none" w:sz="0" w:space="0" w:color="auto"/>
                <w:right w:val="none" w:sz="0" w:space="0" w:color="auto"/>
              </w:divBdr>
            </w:div>
          </w:divsChild>
        </w:div>
        <w:div w:id="1549687496">
          <w:marLeft w:val="0"/>
          <w:marRight w:val="0"/>
          <w:marTop w:val="0"/>
          <w:marBottom w:val="0"/>
          <w:divBdr>
            <w:top w:val="none" w:sz="0" w:space="0" w:color="auto"/>
            <w:left w:val="none" w:sz="0" w:space="0" w:color="auto"/>
            <w:bottom w:val="none" w:sz="0" w:space="0" w:color="auto"/>
            <w:right w:val="none" w:sz="0" w:space="0" w:color="auto"/>
          </w:divBdr>
          <w:divsChild>
            <w:div w:id="127914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22577">
      <w:bodyDiv w:val="1"/>
      <w:marLeft w:val="0"/>
      <w:marRight w:val="0"/>
      <w:marTop w:val="0"/>
      <w:marBottom w:val="0"/>
      <w:divBdr>
        <w:top w:val="none" w:sz="0" w:space="0" w:color="auto"/>
        <w:left w:val="none" w:sz="0" w:space="0" w:color="auto"/>
        <w:bottom w:val="none" w:sz="0" w:space="0" w:color="auto"/>
        <w:right w:val="none" w:sz="0" w:space="0" w:color="auto"/>
      </w:divBdr>
      <w:divsChild>
        <w:div w:id="726151979">
          <w:marLeft w:val="0"/>
          <w:marRight w:val="0"/>
          <w:marTop w:val="0"/>
          <w:marBottom w:val="0"/>
          <w:divBdr>
            <w:top w:val="none" w:sz="0" w:space="0" w:color="auto"/>
            <w:left w:val="none" w:sz="0" w:space="0" w:color="auto"/>
            <w:bottom w:val="none" w:sz="0" w:space="0" w:color="auto"/>
            <w:right w:val="none" w:sz="0" w:space="0" w:color="auto"/>
          </w:divBdr>
          <w:divsChild>
            <w:div w:id="700935080">
              <w:marLeft w:val="0"/>
              <w:marRight w:val="0"/>
              <w:marTop w:val="0"/>
              <w:marBottom w:val="0"/>
              <w:divBdr>
                <w:top w:val="none" w:sz="0" w:space="0" w:color="auto"/>
                <w:left w:val="none" w:sz="0" w:space="0" w:color="auto"/>
                <w:bottom w:val="none" w:sz="0" w:space="0" w:color="auto"/>
                <w:right w:val="none" w:sz="0" w:space="0" w:color="auto"/>
              </w:divBdr>
            </w:div>
          </w:divsChild>
        </w:div>
        <w:div w:id="308292060">
          <w:marLeft w:val="0"/>
          <w:marRight w:val="0"/>
          <w:marTop w:val="0"/>
          <w:marBottom w:val="0"/>
          <w:divBdr>
            <w:top w:val="none" w:sz="0" w:space="0" w:color="auto"/>
            <w:left w:val="none" w:sz="0" w:space="0" w:color="auto"/>
            <w:bottom w:val="none" w:sz="0" w:space="0" w:color="auto"/>
            <w:right w:val="none" w:sz="0" w:space="0" w:color="auto"/>
          </w:divBdr>
          <w:divsChild>
            <w:div w:id="285045845">
              <w:marLeft w:val="0"/>
              <w:marRight w:val="0"/>
              <w:marTop w:val="0"/>
              <w:marBottom w:val="0"/>
              <w:divBdr>
                <w:top w:val="none" w:sz="0" w:space="0" w:color="auto"/>
                <w:left w:val="none" w:sz="0" w:space="0" w:color="auto"/>
                <w:bottom w:val="none" w:sz="0" w:space="0" w:color="auto"/>
                <w:right w:val="none" w:sz="0" w:space="0" w:color="auto"/>
              </w:divBdr>
            </w:div>
          </w:divsChild>
        </w:div>
        <w:div w:id="1687975990">
          <w:marLeft w:val="0"/>
          <w:marRight w:val="0"/>
          <w:marTop w:val="0"/>
          <w:marBottom w:val="0"/>
          <w:divBdr>
            <w:top w:val="none" w:sz="0" w:space="0" w:color="auto"/>
            <w:left w:val="none" w:sz="0" w:space="0" w:color="auto"/>
            <w:bottom w:val="none" w:sz="0" w:space="0" w:color="auto"/>
            <w:right w:val="none" w:sz="0" w:space="0" w:color="auto"/>
          </w:divBdr>
          <w:divsChild>
            <w:div w:id="1943298968">
              <w:marLeft w:val="0"/>
              <w:marRight w:val="0"/>
              <w:marTop w:val="0"/>
              <w:marBottom w:val="0"/>
              <w:divBdr>
                <w:top w:val="none" w:sz="0" w:space="0" w:color="auto"/>
                <w:left w:val="none" w:sz="0" w:space="0" w:color="auto"/>
                <w:bottom w:val="none" w:sz="0" w:space="0" w:color="auto"/>
                <w:right w:val="none" w:sz="0" w:space="0" w:color="auto"/>
              </w:divBdr>
            </w:div>
          </w:divsChild>
        </w:div>
        <w:div w:id="2111464439">
          <w:marLeft w:val="0"/>
          <w:marRight w:val="0"/>
          <w:marTop w:val="0"/>
          <w:marBottom w:val="0"/>
          <w:divBdr>
            <w:top w:val="none" w:sz="0" w:space="0" w:color="auto"/>
            <w:left w:val="none" w:sz="0" w:space="0" w:color="auto"/>
            <w:bottom w:val="none" w:sz="0" w:space="0" w:color="auto"/>
            <w:right w:val="none" w:sz="0" w:space="0" w:color="auto"/>
          </w:divBdr>
          <w:divsChild>
            <w:div w:id="1237785605">
              <w:marLeft w:val="0"/>
              <w:marRight w:val="0"/>
              <w:marTop w:val="0"/>
              <w:marBottom w:val="0"/>
              <w:divBdr>
                <w:top w:val="none" w:sz="0" w:space="0" w:color="auto"/>
                <w:left w:val="none" w:sz="0" w:space="0" w:color="auto"/>
                <w:bottom w:val="none" w:sz="0" w:space="0" w:color="auto"/>
                <w:right w:val="none" w:sz="0" w:space="0" w:color="auto"/>
              </w:divBdr>
            </w:div>
          </w:divsChild>
        </w:div>
        <w:div w:id="1254823793">
          <w:marLeft w:val="0"/>
          <w:marRight w:val="0"/>
          <w:marTop w:val="0"/>
          <w:marBottom w:val="0"/>
          <w:divBdr>
            <w:top w:val="none" w:sz="0" w:space="0" w:color="auto"/>
            <w:left w:val="none" w:sz="0" w:space="0" w:color="auto"/>
            <w:bottom w:val="none" w:sz="0" w:space="0" w:color="auto"/>
            <w:right w:val="none" w:sz="0" w:space="0" w:color="auto"/>
          </w:divBdr>
          <w:divsChild>
            <w:div w:id="6635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9935">
      <w:bodyDiv w:val="1"/>
      <w:marLeft w:val="0"/>
      <w:marRight w:val="0"/>
      <w:marTop w:val="0"/>
      <w:marBottom w:val="0"/>
      <w:divBdr>
        <w:top w:val="none" w:sz="0" w:space="0" w:color="auto"/>
        <w:left w:val="none" w:sz="0" w:space="0" w:color="auto"/>
        <w:bottom w:val="none" w:sz="0" w:space="0" w:color="auto"/>
        <w:right w:val="none" w:sz="0" w:space="0" w:color="auto"/>
      </w:divBdr>
      <w:divsChild>
        <w:div w:id="409422816">
          <w:marLeft w:val="0"/>
          <w:marRight w:val="0"/>
          <w:marTop w:val="0"/>
          <w:marBottom w:val="0"/>
          <w:divBdr>
            <w:top w:val="none" w:sz="0" w:space="0" w:color="auto"/>
            <w:left w:val="none" w:sz="0" w:space="0" w:color="auto"/>
            <w:bottom w:val="none" w:sz="0" w:space="0" w:color="auto"/>
            <w:right w:val="none" w:sz="0" w:space="0" w:color="auto"/>
          </w:divBdr>
          <w:divsChild>
            <w:div w:id="414086296">
              <w:marLeft w:val="0"/>
              <w:marRight w:val="0"/>
              <w:marTop w:val="0"/>
              <w:marBottom w:val="0"/>
              <w:divBdr>
                <w:top w:val="none" w:sz="0" w:space="0" w:color="auto"/>
                <w:left w:val="none" w:sz="0" w:space="0" w:color="auto"/>
                <w:bottom w:val="none" w:sz="0" w:space="0" w:color="auto"/>
                <w:right w:val="none" w:sz="0" w:space="0" w:color="auto"/>
              </w:divBdr>
            </w:div>
          </w:divsChild>
        </w:div>
        <w:div w:id="164637952">
          <w:marLeft w:val="0"/>
          <w:marRight w:val="0"/>
          <w:marTop w:val="0"/>
          <w:marBottom w:val="0"/>
          <w:divBdr>
            <w:top w:val="none" w:sz="0" w:space="0" w:color="auto"/>
            <w:left w:val="none" w:sz="0" w:space="0" w:color="auto"/>
            <w:bottom w:val="none" w:sz="0" w:space="0" w:color="auto"/>
            <w:right w:val="none" w:sz="0" w:space="0" w:color="auto"/>
          </w:divBdr>
          <w:divsChild>
            <w:div w:id="2040159902">
              <w:marLeft w:val="0"/>
              <w:marRight w:val="0"/>
              <w:marTop w:val="0"/>
              <w:marBottom w:val="0"/>
              <w:divBdr>
                <w:top w:val="none" w:sz="0" w:space="0" w:color="auto"/>
                <w:left w:val="none" w:sz="0" w:space="0" w:color="auto"/>
                <w:bottom w:val="none" w:sz="0" w:space="0" w:color="auto"/>
                <w:right w:val="none" w:sz="0" w:space="0" w:color="auto"/>
              </w:divBdr>
            </w:div>
          </w:divsChild>
        </w:div>
        <w:div w:id="1993026589">
          <w:marLeft w:val="0"/>
          <w:marRight w:val="0"/>
          <w:marTop w:val="0"/>
          <w:marBottom w:val="0"/>
          <w:divBdr>
            <w:top w:val="none" w:sz="0" w:space="0" w:color="auto"/>
            <w:left w:val="none" w:sz="0" w:space="0" w:color="auto"/>
            <w:bottom w:val="none" w:sz="0" w:space="0" w:color="auto"/>
            <w:right w:val="none" w:sz="0" w:space="0" w:color="auto"/>
          </w:divBdr>
          <w:divsChild>
            <w:div w:id="1633974927">
              <w:marLeft w:val="0"/>
              <w:marRight w:val="0"/>
              <w:marTop w:val="0"/>
              <w:marBottom w:val="0"/>
              <w:divBdr>
                <w:top w:val="none" w:sz="0" w:space="0" w:color="auto"/>
                <w:left w:val="none" w:sz="0" w:space="0" w:color="auto"/>
                <w:bottom w:val="none" w:sz="0" w:space="0" w:color="auto"/>
                <w:right w:val="none" w:sz="0" w:space="0" w:color="auto"/>
              </w:divBdr>
            </w:div>
          </w:divsChild>
        </w:div>
        <w:div w:id="52892877">
          <w:marLeft w:val="0"/>
          <w:marRight w:val="0"/>
          <w:marTop w:val="0"/>
          <w:marBottom w:val="0"/>
          <w:divBdr>
            <w:top w:val="none" w:sz="0" w:space="0" w:color="auto"/>
            <w:left w:val="none" w:sz="0" w:space="0" w:color="auto"/>
            <w:bottom w:val="none" w:sz="0" w:space="0" w:color="auto"/>
            <w:right w:val="none" w:sz="0" w:space="0" w:color="auto"/>
          </w:divBdr>
          <w:divsChild>
            <w:div w:id="1516768220">
              <w:marLeft w:val="0"/>
              <w:marRight w:val="0"/>
              <w:marTop w:val="0"/>
              <w:marBottom w:val="0"/>
              <w:divBdr>
                <w:top w:val="none" w:sz="0" w:space="0" w:color="auto"/>
                <w:left w:val="none" w:sz="0" w:space="0" w:color="auto"/>
                <w:bottom w:val="none" w:sz="0" w:space="0" w:color="auto"/>
                <w:right w:val="none" w:sz="0" w:space="0" w:color="auto"/>
              </w:divBdr>
            </w:div>
          </w:divsChild>
        </w:div>
        <w:div w:id="2112847332">
          <w:marLeft w:val="0"/>
          <w:marRight w:val="0"/>
          <w:marTop w:val="0"/>
          <w:marBottom w:val="0"/>
          <w:divBdr>
            <w:top w:val="none" w:sz="0" w:space="0" w:color="auto"/>
            <w:left w:val="none" w:sz="0" w:space="0" w:color="auto"/>
            <w:bottom w:val="none" w:sz="0" w:space="0" w:color="auto"/>
            <w:right w:val="none" w:sz="0" w:space="0" w:color="auto"/>
          </w:divBdr>
          <w:divsChild>
            <w:div w:id="2742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6895">
      <w:bodyDiv w:val="1"/>
      <w:marLeft w:val="0"/>
      <w:marRight w:val="0"/>
      <w:marTop w:val="0"/>
      <w:marBottom w:val="0"/>
      <w:divBdr>
        <w:top w:val="none" w:sz="0" w:space="0" w:color="auto"/>
        <w:left w:val="none" w:sz="0" w:space="0" w:color="auto"/>
        <w:bottom w:val="none" w:sz="0" w:space="0" w:color="auto"/>
        <w:right w:val="none" w:sz="0" w:space="0" w:color="auto"/>
      </w:divBdr>
      <w:divsChild>
        <w:div w:id="1529104474">
          <w:marLeft w:val="0"/>
          <w:marRight w:val="0"/>
          <w:marTop w:val="0"/>
          <w:marBottom w:val="0"/>
          <w:divBdr>
            <w:top w:val="none" w:sz="0" w:space="0" w:color="auto"/>
            <w:left w:val="none" w:sz="0" w:space="0" w:color="auto"/>
            <w:bottom w:val="none" w:sz="0" w:space="0" w:color="auto"/>
            <w:right w:val="none" w:sz="0" w:space="0" w:color="auto"/>
          </w:divBdr>
          <w:divsChild>
            <w:div w:id="727412683">
              <w:marLeft w:val="0"/>
              <w:marRight w:val="0"/>
              <w:marTop w:val="0"/>
              <w:marBottom w:val="0"/>
              <w:divBdr>
                <w:top w:val="none" w:sz="0" w:space="0" w:color="auto"/>
                <w:left w:val="none" w:sz="0" w:space="0" w:color="auto"/>
                <w:bottom w:val="none" w:sz="0" w:space="0" w:color="auto"/>
                <w:right w:val="none" w:sz="0" w:space="0" w:color="auto"/>
              </w:divBdr>
            </w:div>
          </w:divsChild>
        </w:div>
        <w:div w:id="1063333798">
          <w:marLeft w:val="0"/>
          <w:marRight w:val="0"/>
          <w:marTop w:val="0"/>
          <w:marBottom w:val="0"/>
          <w:divBdr>
            <w:top w:val="none" w:sz="0" w:space="0" w:color="auto"/>
            <w:left w:val="none" w:sz="0" w:space="0" w:color="auto"/>
            <w:bottom w:val="none" w:sz="0" w:space="0" w:color="auto"/>
            <w:right w:val="none" w:sz="0" w:space="0" w:color="auto"/>
          </w:divBdr>
          <w:divsChild>
            <w:div w:id="938369399">
              <w:marLeft w:val="0"/>
              <w:marRight w:val="0"/>
              <w:marTop w:val="0"/>
              <w:marBottom w:val="0"/>
              <w:divBdr>
                <w:top w:val="none" w:sz="0" w:space="0" w:color="auto"/>
                <w:left w:val="none" w:sz="0" w:space="0" w:color="auto"/>
                <w:bottom w:val="none" w:sz="0" w:space="0" w:color="auto"/>
                <w:right w:val="none" w:sz="0" w:space="0" w:color="auto"/>
              </w:divBdr>
            </w:div>
          </w:divsChild>
        </w:div>
        <w:div w:id="1264075289">
          <w:marLeft w:val="0"/>
          <w:marRight w:val="0"/>
          <w:marTop w:val="0"/>
          <w:marBottom w:val="0"/>
          <w:divBdr>
            <w:top w:val="none" w:sz="0" w:space="0" w:color="auto"/>
            <w:left w:val="none" w:sz="0" w:space="0" w:color="auto"/>
            <w:bottom w:val="none" w:sz="0" w:space="0" w:color="auto"/>
            <w:right w:val="none" w:sz="0" w:space="0" w:color="auto"/>
          </w:divBdr>
          <w:divsChild>
            <w:div w:id="6449081">
              <w:marLeft w:val="0"/>
              <w:marRight w:val="0"/>
              <w:marTop w:val="0"/>
              <w:marBottom w:val="0"/>
              <w:divBdr>
                <w:top w:val="none" w:sz="0" w:space="0" w:color="auto"/>
                <w:left w:val="none" w:sz="0" w:space="0" w:color="auto"/>
                <w:bottom w:val="none" w:sz="0" w:space="0" w:color="auto"/>
                <w:right w:val="none" w:sz="0" w:space="0" w:color="auto"/>
              </w:divBdr>
            </w:div>
          </w:divsChild>
        </w:div>
        <w:div w:id="689375992">
          <w:marLeft w:val="0"/>
          <w:marRight w:val="0"/>
          <w:marTop w:val="0"/>
          <w:marBottom w:val="0"/>
          <w:divBdr>
            <w:top w:val="none" w:sz="0" w:space="0" w:color="auto"/>
            <w:left w:val="none" w:sz="0" w:space="0" w:color="auto"/>
            <w:bottom w:val="none" w:sz="0" w:space="0" w:color="auto"/>
            <w:right w:val="none" w:sz="0" w:space="0" w:color="auto"/>
          </w:divBdr>
          <w:divsChild>
            <w:div w:id="1277299754">
              <w:marLeft w:val="0"/>
              <w:marRight w:val="0"/>
              <w:marTop w:val="0"/>
              <w:marBottom w:val="0"/>
              <w:divBdr>
                <w:top w:val="none" w:sz="0" w:space="0" w:color="auto"/>
                <w:left w:val="none" w:sz="0" w:space="0" w:color="auto"/>
                <w:bottom w:val="none" w:sz="0" w:space="0" w:color="auto"/>
                <w:right w:val="none" w:sz="0" w:space="0" w:color="auto"/>
              </w:divBdr>
            </w:div>
          </w:divsChild>
        </w:div>
        <w:div w:id="563225124">
          <w:marLeft w:val="0"/>
          <w:marRight w:val="0"/>
          <w:marTop w:val="0"/>
          <w:marBottom w:val="0"/>
          <w:divBdr>
            <w:top w:val="none" w:sz="0" w:space="0" w:color="auto"/>
            <w:left w:val="none" w:sz="0" w:space="0" w:color="auto"/>
            <w:bottom w:val="none" w:sz="0" w:space="0" w:color="auto"/>
            <w:right w:val="none" w:sz="0" w:space="0" w:color="auto"/>
          </w:divBdr>
          <w:divsChild>
            <w:div w:id="16715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6116">
      <w:bodyDiv w:val="1"/>
      <w:marLeft w:val="0"/>
      <w:marRight w:val="0"/>
      <w:marTop w:val="0"/>
      <w:marBottom w:val="0"/>
      <w:divBdr>
        <w:top w:val="none" w:sz="0" w:space="0" w:color="auto"/>
        <w:left w:val="none" w:sz="0" w:space="0" w:color="auto"/>
        <w:bottom w:val="none" w:sz="0" w:space="0" w:color="auto"/>
        <w:right w:val="none" w:sz="0" w:space="0" w:color="auto"/>
      </w:divBdr>
      <w:divsChild>
        <w:div w:id="2097361938">
          <w:marLeft w:val="0"/>
          <w:marRight w:val="0"/>
          <w:marTop w:val="0"/>
          <w:marBottom w:val="0"/>
          <w:divBdr>
            <w:top w:val="none" w:sz="0" w:space="0" w:color="auto"/>
            <w:left w:val="none" w:sz="0" w:space="0" w:color="auto"/>
            <w:bottom w:val="none" w:sz="0" w:space="0" w:color="auto"/>
            <w:right w:val="none" w:sz="0" w:space="0" w:color="auto"/>
          </w:divBdr>
          <w:divsChild>
            <w:div w:id="1564176241">
              <w:marLeft w:val="0"/>
              <w:marRight w:val="0"/>
              <w:marTop w:val="0"/>
              <w:marBottom w:val="0"/>
              <w:divBdr>
                <w:top w:val="none" w:sz="0" w:space="0" w:color="auto"/>
                <w:left w:val="none" w:sz="0" w:space="0" w:color="auto"/>
                <w:bottom w:val="none" w:sz="0" w:space="0" w:color="auto"/>
                <w:right w:val="none" w:sz="0" w:space="0" w:color="auto"/>
              </w:divBdr>
            </w:div>
          </w:divsChild>
        </w:div>
        <w:div w:id="1795368412">
          <w:marLeft w:val="0"/>
          <w:marRight w:val="0"/>
          <w:marTop w:val="0"/>
          <w:marBottom w:val="0"/>
          <w:divBdr>
            <w:top w:val="none" w:sz="0" w:space="0" w:color="auto"/>
            <w:left w:val="none" w:sz="0" w:space="0" w:color="auto"/>
            <w:bottom w:val="none" w:sz="0" w:space="0" w:color="auto"/>
            <w:right w:val="none" w:sz="0" w:space="0" w:color="auto"/>
          </w:divBdr>
          <w:divsChild>
            <w:div w:id="971055439">
              <w:marLeft w:val="0"/>
              <w:marRight w:val="0"/>
              <w:marTop w:val="0"/>
              <w:marBottom w:val="0"/>
              <w:divBdr>
                <w:top w:val="none" w:sz="0" w:space="0" w:color="auto"/>
                <w:left w:val="none" w:sz="0" w:space="0" w:color="auto"/>
                <w:bottom w:val="none" w:sz="0" w:space="0" w:color="auto"/>
                <w:right w:val="none" w:sz="0" w:space="0" w:color="auto"/>
              </w:divBdr>
            </w:div>
          </w:divsChild>
        </w:div>
        <w:div w:id="544028036">
          <w:marLeft w:val="0"/>
          <w:marRight w:val="0"/>
          <w:marTop w:val="0"/>
          <w:marBottom w:val="0"/>
          <w:divBdr>
            <w:top w:val="none" w:sz="0" w:space="0" w:color="auto"/>
            <w:left w:val="none" w:sz="0" w:space="0" w:color="auto"/>
            <w:bottom w:val="none" w:sz="0" w:space="0" w:color="auto"/>
            <w:right w:val="none" w:sz="0" w:space="0" w:color="auto"/>
          </w:divBdr>
          <w:divsChild>
            <w:div w:id="1949311049">
              <w:marLeft w:val="0"/>
              <w:marRight w:val="0"/>
              <w:marTop w:val="0"/>
              <w:marBottom w:val="0"/>
              <w:divBdr>
                <w:top w:val="none" w:sz="0" w:space="0" w:color="auto"/>
                <w:left w:val="none" w:sz="0" w:space="0" w:color="auto"/>
                <w:bottom w:val="none" w:sz="0" w:space="0" w:color="auto"/>
                <w:right w:val="none" w:sz="0" w:space="0" w:color="auto"/>
              </w:divBdr>
            </w:div>
          </w:divsChild>
        </w:div>
        <w:div w:id="197472361">
          <w:marLeft w:val="0"/>
          <w:marRight w:val="0"/>
          <w:marTop w:val="0"/>
          <w:marBottom w:val="0"/>
          <w:divBdr>
            <w:top w:val="none" w:sz="0" w:space="0" w:color="auto"/>
            <w:left w:val="none" w:sz="0" w:space="0" w:color="auto"/>
            <w:bottom w:val="none" w:sz="0" w:space="0" w:color="auto"/>
            <w:right w:val="none" w:sz="0" w:space="0" w:color="auto"/>
          </w:divBdr>
          <w:divsChild>
            <w:div w:id="744840422">
              <w:marLeft w:val="0"/>
              <w:marRight w:val="0"/>
              <w:marTop w:val="0"/>
              <w:marBottom w:val="0"/>
              <w:divBdr>
                <w:top w:val="none" w:sz="0" w:space="0" w:color="auto"/>
                <w:left w:val="none" w:sz="0" w:space="0" w:color="auto"/>
                <w:bottom w:val="none" w:sz="0" w:space="0" w:color="auto"/>
                <w:right w:val="none" w:sz="0" w:space="0" w:color="auto"/>
              </w:divBdr>
            </w:div>
          </w:divsChild>
        </w:div>
        <w:div w:id="281616415">
          <w:marLeft w:val="0"/>
          <w:marRight w:val="0"/>
          <w:marTop w:val="0"/>
          <w:marBottom w:val="0"/>
          <w:divBdr>
            <w:top w:val="none" w:sz="0" w:space="0" w:color="auto"/>
            <w:left w:val="none" w:sz="0" w:space="0" w:color="auto"/>
            <w:bottom w:val="none" w:sz="0" w:space="0" w:color="auto"/>
            <w:right w:val="none" w:sz="0" w:space="0" w:color="auto"/>
          </w:divBdr>
          <w:divsChild>
            <w:div w:id="10355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3903">
      <w:bodyDiv w:val="1"/>
      <w:marLeft w:val="0"/>
      <w:marRight w:val="0"/>
      <w:marTop w:val="0"/>
      <w:marBottom w:val="0"/>
      <w:divBdr>
        <w:top w:val="none" w:sz="0" w:space="0" w:color="auto"/>
        <w:left w:val="none" w:sz="0" w:space="0" w:color="auto"/>
        <w:bottom w:val="none" w:sz="0" w:space="0" w:color="auto"/>
        <w:right w:val="none" w:sz="0" w:space="0" w:color="auto"/>
      </w:divBdr>
      <w:divsChild>
        <w:div w:id="549074166">
          <w:marLeft w:val="0"/>
          <w:marRight w:val="0"/>
          <w:marTop w:val="0"/>
          <w:marBottom w:val="0"/>
          <w:divBdr>
            <w:top w:val="none" w:sz="0" w:space="0" w:color="auto"/>
            <w:left w:val="none" w:sz="0" w:space="0" w:color="auto"/>
            <w:bottom w:val="none" w:sz="0" w:space="0" w:color="auto"/>
            <w:right w:val="none" w:sz="0" w:space="0" w:color="auto"/>
          </w:divBdr>
          <w:divsChild>
            <w:div w:id="1909460937">
              <w:marLeft w:val="0"/>
              <w:marRight w:val="0"/>
              <w:marTop w:val="0"/>
              <w:marBottom w:val="0"/>
              <w:divBdr>
                <w:top w:val="none" w:sz="0" w:space="0" w:color="auto"/>
                <w:left w:val="none" w:sz="0" w:space="0" w:color="auto"/>
                <w:bottom w:val="none" w:sz="0" w:space="0" w:color="auto"/>
                <w:right w:val="none" w:sz="0" w:space="0" w:color="auto"/>
              </w:divBdr>
            </w:div>
          </w:divsChild>
        </w:div>
        <w:div w:id="1023090403">
          <w:marLeft w:val="0"/>
          <w:marRight w:val="0"/>
          <w:marTop w:val="0"/>
          <w:marBottom w:val="0"/>
          <w:divBdr>
            <w:top w:val="none" w:sz="0" w:space="0" w:color="auto"/>
            <w:left w:val="none" w:sz="0" w:space="0" w:color="auto"/>
            <w:bottom w:val="none" w:sz="0" w:space="0" w:color="auto"/>
            <w:right w:val="none" w:sz="0" w:space="0" w:color="auto"/>
          </w:divBdr>
          <w:divsChild>
            <w:div w:id="1436560422">
              <w:marLeft w:val="0"/>
              <w:marRight w:val="0"/>
              <w:marTop w:val="0"/>
              <w:marBottom w:val="0"/>
              <w:divBdr>
                <w:top w:val="none" w:sz="0" w:space="0" w:color="auto"/>
                <w:left w:val="none" w:sz="0" w:space="0" w:color="auto"/>
                <w:bottom w:val="none" w:sz="0" w:space="0" w:color="auto"/>
                <w:right w:val="none" w:sz="0" w:space="0" w:color="auto"/>
              </w:divBdr>
            </w:div>
          </w:divsChild>
        </w:div>
        <w:div w:id="1828937192">
          <w:marLeft w:val="0"/>
          <w:marRight w:val="0"/>
          <w:marTop w:val="0"/>
          <w:marBottom w:val="0"/>
          <w:divBdr>
            <w:top w:val="none" w:sz="0" w:space="0" w:color="auto"/>
            <w:left w:val="none" w:sz="0" w:space="0" w:color="auto"/>
            <w:bottom w:val="none" w:sz="0" w:space="0" w:color="auto"/>
            <w:right w:val="none" w:sz="0" w:space="0" w:color="auto"/>
          </w:divBdr>
          <w:divsChild>
            <w:div w:id="214506891">
              <w:marLeft w:val="0"/>
              <w:marRight w:val="0"/>
              <w:marTop w:val="0"/>
              <w:marBottom w:val="0"/>
              <w:divBdr>
                <w:top w:val="none" w:sz="0" w:space="0" w:color="auto"/>
                <w:left w:val="none" w:sz="0" w:space="0" w:color="auto"/>
                <w:bottom w:val="none" w:sz="0" w:space="0" w:color="auto"/>
                <w:right w:val="none" w:sz="0" w:space="0" w:color="auto"/>
              </w:divBdr>
            </w:div>
          </w:divsChild>
        </w:div>
        <w:div w:id="319969697">
          <w:marLeft w:val="0"/>
          <w:marRight w:val="0"/>
          <w:marTop w:val="0"/>
          <w:marBottom w:val="0"/>
          <w:divBdr>
            <w:top w:val="none" w:sz="0" w:space="0" w:color="auto"/>
            <w:left w:val="none" w:sz="0" w:space="0" w:color="auto"/>
            <w:bottom w:val="none" w:sz="0" w:space="0" w:color="auto"/>
            <w:right w:val="none" w:sz="0" w:space="0" w:color="auto"/>
          </w:divBdr>
          <w:divsChild>
            <w:div w:id="845941381">
              <w:marLeft w:val="0"/>
              <w:marRight w:val="0"/>
              <w:marTop w:val="0"/>
              <w:marBottom w:val="0"/>
              <w:divBdr>
                <w:top w:val="none" w:sz="0" w:space="0" w:color="auto"/>
                <w:left w:val="none" w:sz="0" w:space="0" w:color="auto"/>
                <w:bottom w:val="none" w:sz="0" w:space="0" w:color="auto"/>
                <w:right w:val="none" w:sz="0" w:space="0" w:color="auto"/>
              </w:divBdr>
            </w:div>
          </w:divsChild>
        </w:div>
        <w:div w:id="777992021">
          <w:marLeft w:val="0"/>
          <w:marRight w:val="0"/>
          <w:marTop w:val="0"/>
          <w:marBottom w:val="0"/>
          <w:divBdr>
            <w:top w:val="none" w:sz="0" w:space="0" w:color="auto"/>
            <w:left w:val="none" w:sz="0" w:space="0" w:color="auto"/>
            <w:bottom w:val="none" w:sz="0" w:space="0" w:color="auto"/>
            <w:right w:val="none" w:sz="0" w:space="0" w:color="auto"/>
          </w:divBdr>
          <w:divsChild>
            <w:div w:id="5267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5774">
      <w:bodyDiv w:val="1"/>
      <w:marLeft w:val="0"/>
      <w:marRight w:val="0"/>
      <w:marTop w:val="0"/>
      <w:marBottom w:val="0"/>
      <w:divBdr>
        <w:top w:val="none" w:sz="0" w:space="0" w:color="auto"/>
        <w:left w:val="none" w:sz="0" w:space="0" w:color="auto"/>
        <w:bottom w:val="none" w:sz="0" w:space="0" w:color="auto"/>
        <w:right w:val="none" w:sz="0" w:space="0" w:color="auto"/>
      </w:divBdr>
      <w:divsChild>
        <w:div w:id="1057627729">
          <w:marLeft w:val="0"/>
          <w:marRight w:val="0"/>
          <w:marTop w:val="0"/>
          <w:marBottom w:val="0"/>
          <w:divBdr>
            <w:top w:val="none" w:sz="0" w:space="0" w:color="auto"/>
            <w:left w:val="none" w:sz="0" w:space="0" w:color="auto"/>
            <w:bottom w:val="none" w:sz="0" w:space="0" w:color="auto"/>
            <w:right w:val="none" w:sz="0" w:space="0" w:color="auto"/>
          </w:divBdr>
          <w:divsChild>
            <w:div w:id="1599561142">
              <w:marLeft w:val="0"/>
              <w:marRight w:val="0"/>
              <w:marTop w:val="0"/>
              <w:marBottom w:val="0"/>
              <w:divBdr>
                <w:top w:val="none" w:sz="0" w:space="0" w:color="auto"/>
                <w:left w:val="none" w:sz="0" w:space="0" w:color="auto"/>
                <w:bottom w:val="none" w:sz="0" w:space="0" w:color="auto"/>
                <w:right w:val="none" w:sz="0" w:space="0" w:color="auto"/>
              </w:divBdr>
            </w:div>
          </w:divsChild>
        </w:div>
        <w:div w:id="426998283">
          <w:marLeft w:val="0"/>
          <w:marRight w:val="0"/>
          <w:marTop w:val="0"/>
          <w:marBottom w:val="0"/>
          <w:divBdr>
            <w:top w:val="none" w:sz="0" w:space="0" w:color="auto"/>
            <w:left w:val="none" w:sz="0" w:space="0" w:color="auto"/>
            <w:bottom w:val="none" w:sz="0" w:space="0" w:color="auto"/>
            <w:right w:val="none" w:sz="0" w:space="0" w:color="auto"/>
          </w:divBdr>
          <w:divsChild>
            <w:div w:id="146552052">
              <w:marLeft w:val="0"/>
              <w:marRight w:val="0"/>
              <w:marTop w:val="0"/>
              <w:marBottom w:val="0"/>
              <w:divBdr>
                <w:top w:val="none" w:sz="0" w:space="0" w:color="auto"/>
                <w:left w:val="none" w:sz="0" w:space="0" w:color="auto"/>
                <w:bottom w:val="none" w:sz="0" w:space="0" w:color="auto"/>
                <w:right w:val="none" w:sz="0" w:space="0" w:color="auto"/>
              </w:divBdr>
            </w:div>
          </w:divsChild>
        </w:div>
        <w:div w:id="1235821863">
          <w:marLeft w:val="0"/>
          <w:marRight w:val="0"/>
          <w:marTop w:val="0"/>
          <w:marBottom w:val="0"/>
          <w:divBdr>
            <w:top w:val="none" w:sz="0" w:space="0" w:color="auto"/>
            <w:left w:val="none" w:sz="0" w:space="0" w:color="auto"/>
            <w:bottom w:val="none" w:sz="0" w:space="0" w:color="auto"/>
            <w:right w:val="none" w:sz="0" w:space="0" w:color="auto"/>
          </w:divBdr>
          <w:divsChild>
            <w:div w:id="359473002">
              <w:marLeft w:val="0"/>
              <w:marRight w:val="0"/>
              <w:marTop w:val="0"/>
              <w:marBottom w:val="0"/>
              <w:divBdr>
                <w:top w:val="none" w:sz="0" w:space="0" w:color="auto"/>
                <w:left w:val="none" w:sz="0" w:space="0" w:color="auto"/>
                <w:bottom w:val="none" w:sz="0" w:space="0" w:color="auto"/>
                <w:right w:val="none" w:sz="0" w:space="0" w:color="auto"/>
              </w:divBdr>
            </w:div>
          </w:divsChild>
        </w:div>
        <w:div w:id="1166169249">
          <w:marLeft w:val="0"/>
          <w:marRight w:val="0"/>
          <w:marTop w:val="0"/>
          <w:marBottom w:val="0"/>
          <w:divBdr>
            <w:top w:val="none" w:sz="0" w:space="0" w:color="auto"/>
            <w:left w:val="none" w:sz="0" w:space="0" w:color="auto"/>
            <w:bottom w:val="none" w:sz="0" w:space="0" w:color="auto"/>
            <w:right w:val="none" w:sz="0" w:space="0" w:color="auto"/>
          </w:divBdr>
          <w:divsChild>
            <w:div w:id="1637837980">
              <w:marLeft w:val="0"/>
              <w:marRight w:val="0"/>
              <w:marTop w:val="0"/>
              <w:marBottom w:val="0"/>
              <w:divBdr>
                <w:top w:val="none" w:sz="0" w:space="0" w:color="auto"/>
                <w:left w:val="none" w:sz="0" w:space="0" w:color="auto"/>
                <w:bottom w:val="none" w:sz="0" w:space="0" w:color="auto"/>
                <w:right w:val="none" w:sz="0" w:space="0" w:color="auto"/>
              </w:divBdr>
            </w:div>
          </w:divsChild>
        </w:div>
        <w:div w:id="282537922">
          <w:marLeft w:val="0"/>
          <w:marRight w:val="0"/>
          <w:marTop w:val="0"/>
          <w:marBottom w:val="0"/>
          <w:divBdr>
            <w:top w:val="none" w:sz="0" w:space="0" w:color="auto"/>
            <w:left w:val="none" w:sz="0" w:space="0" w:color="auto"/>
            <w:bottom w:val="none" w:sz="0" w:space="0" w:color="auto"/>
            <w:right w:val="none" w:sz="0" w:space="0" w:color="auto"/>
          </w:divBdr>
          <w:divsChild>
            <w:div w:id="11692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144">
      <w:bodyDiv w:val="1"/>
      <w:marLeft w:val="0"/>
      <w:marRight w:val="0"/>
      <w:marTop w:val="0"/>
      <w:marBottom w:val="0"/>
      <w:divBdr>
        <w:top w:val="none" w:sz="0" w:space="0" w:color="auto"/>
        <w:left w:val="none" w:sz="0" w:space="0" w:color="auto"/>
        <w:bottom w:val="none" w:sz="0" w:space="0" w:color="auto"/>
        <w:right w:val="none" w:sz="0" w:space="0" w:color="auto"/>
      </w:divBdr>
      <w:divsChild>
        <w:div w:id="170488560">
          <w:marLeft w:val="0"/>
          <w:marRight w:val="0"/>
          <w:marTop w:val="0"/>
          <w:marBottom w:val="0"/>
          <w:divBdr>
            <w:top w:val="none" w:sz="0" w:space="0" w:color="auto"/>
            <w:left w:val="none" w:sz="0" w:space="0" w:color="auto"/>
            <w:bottom w:val="none" w:sz="0" w:space="0" w:color="auto"/>
            <w:right w:val="none" w:sz="0" w:space="0" w:color="auto"/>
          </w:divBdr>
          <w:divsChild>
            <w:div w:id="1665819762">
              <w:marLeft w:val="0"/>
              <w:marRight w:val="0"/>
              <w:marTop w:val="0"/>
              <w:marBottom w:val="0"/>
              <w:divBdr>
                <w:top w:val="none" w:sz="0" w:space="0" w:color="auto"/>
                <w:left w:val="none" w:sz="0" w:space="0" w:color="auto"/>
                <w:bottom w:val="none" w:sz="0" w:space="0" w:color="auto"/>
                <w:right w:val="none" w:sz="0" w:space="0" w:color="auto"/>
              </w:divBdr>
            </w:div>
          </w:divsChild>
        </w:div>
        <w:div w:id="2072345655">
          <w:marLeft w:val="0"/>
          <w:marRight w:val="0"/>
          <w:marTop w:val="0"/>
          <w:marBottom w:val="0"/>
          <w:divBdr>
            <w:top w:val="none" w:sz="0" w:space="0" w:color="auto"/>
            <w:left w:val="none" w:sz="0" w:space="0" w:color="auto"/>
            <w:bottom w:val="none" w:sz="0" w:space="0" w:color="auto"/>
            <w:right w:val="none" w:sz="0" w:space="0" w:color="auto"/>
          </w:divBdr>
          <w:divsChild>
            <w:div w:id="2146852400">
              <w:marLeft w:val="0"/>
              <w:marRight w:val="0"/>
              <w:marTop w:val="0"/>
              <w:marBottom w:val="0"/>
              <w:divBdr>
                <w:top w:val="none" w:sz="0" w:space="0" w:color="auto"/>
                <w:left w:val="none" w:sz="0" w:space="0" w:color="auto"/>
                <w:bottom w:val="none" w:sz="0" w:space="0" w:color="auto"/>
                <w:right w:val="none" w:sz="0" w:space="0" w:color="auto"/>
              </w:divBdr>
            </w:div>
          </w:divsChild>
        </w:div>
        <w:div w:id="766853652">
          <w:marLeft w:val="0"/>
          <w:marRight w:val="0"/>
          <w:marTop w:val="0"/>
          <w:marBottom w:val="0"/>
          <w:divBdr>
            <w:top w:val="none" w:sz="0" w:space="0" w:color="auto"/>
            <w:left w:val="none" w:sz="0" w:space="0" w:color="auto"/>
            <w:bottom w:val="none" w:sz="0" w:space="0" w:color="auto"/>
            <w:right w:val="none" w:sz="0" w:space="0" w:color="auto"/>
          </w:divBdr>
          <w:divsChild>
            <w:div w:id="2054838843">
              <w:marLeft w:val="0"/>
              <w:marRight w:val="0"/>
              <w:marTop w:val="0"/>
              <w:marBottom w:val="0"/>
              <w:divBdr>
                <w:top w:val="none" w:sz="0" w:space="0" w:color="auto"/>
                <w:left w:val="none" w:sz="0" w:space="0" w:color="auto"/>
                <w:bottom w:val="none" w:sz="0" w:space="0" w:color="auto"/>
                <w:right w:val="none" w:sz="0" w:space="0" w:color="auto"/>
              </w:divBdr>
            </w:div>
          </w:divsChild>
        </w:div>
        <w:div w:id="464467314">
          <w:marLeft w:val="0"/>
          <w:marRight w:val="0"/>
          <w:marTop w:val="0"/>
          <w:marBottom w:val="0"/>
          <w:divBdr>
            <w:top w:val="none" w:sz="0" w:space="0" w:color="auto"/>
            <w:left w:val="none" w:sz="0" w:space="0" w:color="auto"/>
            <w:bottom w:val="none" w:sz="0" w:space="0" w:color="auto"/>
            <w:right w:val="none" w:sz="0" w:space="0" w:color="auto"/>
          </w:divBdr>
          <w:divsChild>
            <w:div w:id="634330408">
              <w:marLeft w:val="0"/>
              <w:marRight w:val="0"/>
              <w:marTop w:val="0"/>
              <w:marBottom w:val="0"/>
              <w:divBdr>
                <w:top w:val="none" w:sz="0" w:space="0" w:color="auto"/>
                <w:left w:val="none" w:sz="0" w:space="0" w:color="auto"/>
                <w:bottom w:val="none" w:sz="0" w:space="0" w:color="auto"/>
                <w:right w:val="none" w:sz="0" w:space="0" w:color="auto"/>
              </w:divBdr>
            </w:div>
          </w:divsChild>
        </w:div>
        <w:div w:id="1708528366">
          <w:marLeft w:val="0"/>
          <w:marRight w:val="0"/>
          <w:marTop w:val="0"/>
          <w:marBottom w:val="0"/>
          <w:divBdr>
            <w:top w:val="none" w:sz="0" w:space="0" w:color="auto"/>
            <w:left w:val="none" w:sz="0" w:space="0" w:color="auto"/>
            <w:bottom w:val="none" w:sz="0" w:space="0" w:color="auto"/>
            <w:right w:val="none" w:sz="0" w:space="0" w:color="auto"/>
          </w:divBdr>
          <w:divsChild>
            <w:div w:id="152963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2357">
      <w:bodyDiv w:val="1"/>
      <w:marLeft w:val="0"/>
      <w:marRight w:val="0"/>
      <w:marTop w:val="0"/>
      <w:marBottom w:val="0"/>
      <w:divBdr>
        <w:top w:val="none" w:sz="0" w:space="0" w:color="auto"/>
        <w:left w:val="none" w:sz="0" w:space="0" w:color="auto"/>
        <w:bottom w:val="none" w:sz="0" w:space="0" w:color="auto"/>
        <w:right w:val="none" w:sz="0" w:space="0" w:color="auto"/>
      </w:divBdr>
      <w:divsChild>
        <w:div w:id="1171413012">
          <w:marLeft w:val="0"/>
          <w:marRight w:val="0"/>
          <w:marTop w:val="0"/>
          <w:marBottom w:val="0"/>
          <w:divBdr>
            <w:top w:val="none" w:sz="0" w:space="0" w:color="auto"/>
            <w:left w:val="none" w:sz="0" w:space="0" w:color="auto"/>
            <w:bottom w:val="none" w:sz="0" w:space="0" w:color="auto"/>
            <w:right w:val="none" w:sz="0" w:space="0" w:color="auto"/>
          </w:divBdr>
          <w:divsChild>
            <w:div w:id="214708102">
              <w:marLeft w:val="0"/>
              <w:marRight w:val="0"/>
              <w:marTop w:val="0"/>
              <w:marBottom w:val="0"/>
              <w:divBdr>
                <w:top w:val="none" w:sz="0" w:space="0" w:color="auto"/>
                <w:left w:val="none" w:sz="0" w:space="0" w:color="auto"/>
                <w:bottom w:val="none" w:sz="0" w:space="0" w:color="auto"/>
                <w:right w:val="none" w:sz="0" w:space="0" w:color="auto"/>
              </w:divBdr>
            </w:div>
          </w:divsChild>
        </w:div>
        <w:div w:id="1358265400">
          <w:marLeft w:val="0"/>
          <w:marRight w:val="0"/>
          <w:marTop w:val="0"/>
          <w:marBottom w:val="0"/>
          <w:divBdr>
            <w:top w:val="none" w:sz="0" w:space="0" w:color="auto"/>
            <w:left w:val="none" w:sz="0" w:space="0" w:color="auto"/>
            <w:bottom w:val="none" w:sz="0" w:space="0" w:color="auto"/>
            <w:right w:val="none" w:sz="0" w:space="0" w:color="auto"/>
          </w:divBdr>
          <w:divsChild>
            <w:div w:id="322005205">
              <w:marLeft w:val="0"/>
              <w:marRight w:val="0"/>
              <w:marTop w:val="0"/>
              <w:marBottom w:val="0"/>
              <w:divBdr>
                <w:top w:val="none" w:sz="0" w:space="0" w:color="auto"/>
                <w:left w:val="none" w:sz="0" w:space="0" w:color="auto"/>
                <w:bottom w:val="none" w:sz="0" w:space="0" w:color="auto"/>
                <w:right w:val="none" w:sz="0" w:space="0" w:color="auto"/>
              </w:divBdr>
            </w:div>
          </w:divsChild>
        </w:div>
        <w:div w:id="1833833395">
          <w:marLeft w:val="0"/>
          <w:marRight w:val="0"/>
          <w:marTop w:val="0"/>
          <w:marBottom w:val="0"/>
          <w:divBdr>
            <w:top w:val="none" w:sz="0" w:space="0" w:color="auto"/>
            <w:left w:val="none" w:sz="0" w:space="0" w:color="auto"/>
            <w:bottom w:val="none" w:sz="0" w:space="0" w:color="auto"/>
            <w:right w:val="none" w:sz="0" w:space="0" w:color="auto"/>
          </w:divBdr>
          <w:divsChild>
            <w:div w:id="330644130">
              <w:marLeft w:val="0"/>
              <w:marRight w:val="0"/>
              <w:marTop w:val="0"/>
              <w:marBottom w:val="0"/>
              <w:divBdr>
                <w:top w:val="none" w:sz="0" w:space="0" w:color="auto"/>
                <w:left w:val="none" w:sz="0" w:space="0" w:color="auto"/>
                <w:bottom w:val="none" w:sz="0" w:space="0" w:color="auto"/>
                <w:right w:val="none" w:sz="0" w:space="0" w:color="auto"/>
              </w:divBdr>
            </w:div>
          </w:divsChild>
        </w:div>
        <w:div w:id="1188837693">
          <w:marLeft w:val="0"/>
          <w:marRight w:val="0"/>
          <w:marTop w:val="0"/>
          <w:marBottom w:val="0"/>
          <w:divBdr>
            <w:top w:val="none" w:sz="0" w:space="0" w:color="auto"/>
            <w:left w:val="none" w:sz="0" w:space="0" w:color="auto"/>
            <w:bottom w:val="none" w:sz="0" w:space="0" w:color="auto"/>
            <w:right w:val="none" w:sz="0" w:space="0" w:color="auto"/>
          </w:divBdr>
          <w:divsChild>
            <w:div w:id="1469392580">
              <w:marLeft w:val="0"/>
              <w:marRight w:val="0"/>
              <w:marTop w:val="0"/>
              <w:marBottom w:val="0"/>
              <w:divBdr>
                <w:top w:val="none" w:sz="0" w:space="0" w:color="auto"/>
                <w:left w:val="none" w:sz="0" w:space="0" w:color="auto"/>
                <w:bottom w:val="none" w:sz="0" w:space="0" w:color="auto"/>
                <w:right w:val="none" w:sz="0" w:space="0" w:color="auto"/>
              </w:divBdr>
            </w:div>
          </w:divsChild>
        </w:div>
        <w:div w:id="441808826">
          <w:marLeft w:val="0"/>
          <w:marRight w:val="0"/>
          <w:marTop w:val="0"/>
          <w:marBottom w:val="0"/>
          <w:divBdr>
            <w:top w:val="none" w:sz="0" w:space="0" w:color="auto"/>
            <w:left w:val="none" w:sz="0" w:space="0" w:color="auto"/>
            <w:bottom w:val="none" w:sz="0" w:space="0" w:color="auto"/>
            <w:right w:val="none" w:sz="0" w:space="0" w:color="auto"/>
          </w:divBdr>
          <w:divsChild>
            <w:div w:id="19571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00800">
      <w:bodyDiv w:val="1"/>
      <w:marLeft w:val="0"/>
      <w:marRight w:val="0"/>
      <w:marTop w:val="0"/>
      <w:marBottom w:val="0"/>
      <w:divBdr>
        <w:top w:val="none" w:sz="0" w:space="0" w:color="auto"/>
        <w:left w:val="none" w:sz="0" w:space="0" w:color="auto"/>
        <w:bottom w:val="none" w:sz="0" w:space="0" w:color="auto"/>
        <w:right w:val="none" w:sz="0" w:space="0" w:color="auto"/>
      </w:divBdr>
      <w:divsChild>
        <w:div w:id="2145417449">
          <w:marLeft w:val="0"/>
          <w:marRight w:val="0"/>
          <w:marTop w:val="0"/>
          <w:marBottom w:val="0"/>
          <w:divBdr>
            <w:top w:val="none" w:sz="0" w:space="0" w:color="auto"/>
            <w:left w:val="none" w:sz="0" w:space="0" w:color="auto"/>
            <w:bottom w:val="none" w:sz="0" w:space="0" w:color="auto"/>
            <w:right w:val="none" w:sz="0" w:space="0" w:color="auto"/>
          </w:divBdr>
          <w:divsChild>
            <w:div w:id="1822112088">
              <w:marLeft w:val="0"/>
              <w:marRight w:val="0"/>
              <w:marTop w:val="0"/>
              <w:marBottom w:val="0"/>
              <w:divBdr>
                <w:top w:val="none" w:sz="0" w:space="0" w:color="auto"/>
                <w:left w:val="none" w:sz="0" w:space="0" w:color="auto"/>
                <w:bottom w:val="none" w:sz="0" w:space="0" w:color="auto"/>
                <w:right w:val="none" w:sz="0" w:space="0" w:color="auto"/>
              </w:divBdr>
            </w:div>
          </w:divsChild>
        </w:div>
        <w:div w:id="729040236">
          <w:marLeft w:val="0"/>
          <w:marRight w:val="0"/>
          <w:marTop w:val="0"/>
          <w:marBottom w:val="0"/>
          <w:divBdr>
            <w:top w:val="none" w:sz="0" w:space="0" w:color="auto"/>
            <w:left w:val="none" w:sz="0" w:space="0" w:color="auto"/>
            <w:bottom w:val="none" w:sz="0" w:space="0" w:color="auto"/>
            <w:right w:val="none" w:sz="0" w:space="0" w:color="auto"/>
          </w:divBdr>
          <w:divsChild>
            <w:div w:id="1050496003">
              <w:marLeft w:val="0"/>
              <w:marRight w:val="0"/>
              <w:marTop w:val="0"/>
              <w:marBottom w:val="0"/>
              <w:divBdr>
                <w:top w:val="none" w:sz="0" w:space="0" w:color="auto"/>
                <w:left w:val="none" w:sz="0" w:space="0" w:color="auto"/>
                <w:bottom w:val="none" w:sz="0" w:space="0" w:color="auto"/>
                <w:right w:val="none" w:sz="0" w:space="0" w:color="auto"/>
              </w:divBdr>
            </w:div>
          </w:divsChild>
        </w:div>
        <w:div w:id="709649219">
          <w:marLeft w:val="0"/>
          <w:marRight w:val="0"/>
          <w:marTop w:val="0"/>
          <w:marBottom w:val="0"/>
          <w:divBdr>
            <w:top w:val="none" w:sz="0" w:space="0" w:color="auto"/>
            <w:left w:val="none" w:sz="0" w:space="0" w:color="auto"/>
            <w:bottom w:val="none" w:sz="0" w:space="0" w:color="auto"/>
            <w:right w:val="none" w:sz="0" w:space="0" w:color="auto"/>
          </w:divBdr>
          <w:divsChild>
            <w:div w:id="1498302844">
              <w:marLeft w:val="0"/>
              <w:marRight w:val="0"/>
              <w:marTop w:val="0"/>
              <w:marBottom w:val="0"/>
              <w:divBdr>
                <w:top w:val="none" w:sz="0" w:space="0" w:color="auto"/>
                <w:left w:val="none" w:sz="0" w:space="0" w:color="auto"/>
                <w:bottom w:val="none" w:sz="0" w:space="0" w:color="auto"/>
                <w:right w:val="none" w:sz="0" w:space="0" w:color="auto"/>
              </w:divBdr>
            </w:div>
          </w:divsChild>
        </w:div>
        <w:div w:id="205525828">
          <w:marLeft w:val="0"/>
          <w:marRight w:val="0"/>
          <w:marTop w:val="0"/>
          <w:marBottom w:val="0"/>
          <w:divBdr>
            <w:top w:val="none" w:sz="0" w:space="0" w:color="auto"/>
            <w:left w:val="none" w:sz="0" w:space="0" w:color="auto"/>
            <w:bottom w:val="none" w:sz="0" w:space="0" w:color="auto"/>
            <w:right w:val="none" w:sz="0" w:space="0" w:color="auto"/>
          </w:divBdr>
          <w:divsChild>
            <w:div w:id="513762304">
              <w:marLeft w:val="0"/>
              <w:marRight w:val="0"/>
              <w:marTop w:val="0"/>
              <w:marBottom w:val="0"/>
              <w:divBdr>
                <w:top w:val="none" w:sz="0" w:space="0" w:color="auto"/>
                <w:left w:val="none" w:sz="0" w:space="0" w:color="auto"/>
                <w:bottom w:val="none" w:sz="0" w:space="0" w:color="auto"/>
                <w:right w:val="none" w:sz="0" w:space="0" w:color="auto"/>
              </w:divBdr>
            </w:div>
          </w:divsChild>
        </w:div>
        <w:div w:id="1705902789">
          <w:marLeft w:val="0"/>
          <w:marRight w:val="0"/>
          <w:marTop w:val="0"/>
          <w:marBottom w:val="0"/>
          <w:divBdr>
            <w:top w:val="none" w:sz="0" w:space="0" w:color="auto"/>
            <w:left w:val="none" w:sz="0" w:space="0" w:color="auto"/>
            <w:bottom w:val="none" w:sz="0" w:space="0" w:color="auto"/>
            <w:right w:val="none" w:sz="0" w:space="0" w:color="auto"/>
          </w:divBdr>
          <w:divsChild>
            <w:div w:id="6581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19092">
      <w:bodyDiv w:val="1"/>
      <w:marLeft w:val="0"/>
      <w:marRight w:val="0"/>
      <w:marTop w:val="0"/>
      <w:marBottom w:val="0"/>
      <w:divBdr>
        <w:top w:val="none" w:sz="0" w:space="0" w:color="auto"/>
        <w:left w:val="none" w:sz="0" w:space="0" w:color="auto"/>
        <w:bottom w:val="none" w:sz="0" w:space="0" w:color="auto"/>
        <w:right w:val="none" w:sz="0" w:space="0" w:color="auto"/>
      </w:divBdr>
      <w:divsChild>
        <w:div w:id="1594780990">
          <w:marLeft w:val="0"/>
          <w:marRight w:val="0"/>
          <w:marTop w:val="0"/>
          <w:marBottom w:val="0"/>
          <w:divBdr>
            <w:top w:val="none" w:sz="0" w:space="0" w:color="auto"/>
            <w:left w:val="none" w:sz="0" w:space="0" w:color="auto"/>
            <w:bottom w:val="none" w:sz="0" w:space="0" w:color="auto"/>
            <w:right w:val="none" w:sz="0" w:space="0" w:color="auto"/>
          </w:divBdr>
          <w:divsChild>
            <w:div w:id="1456101818">
              <w:marLeft w:val="0"/>
              <w:marRight w:val="0"/>
              <w:marTop w:val="0"/>
              <w:marBottom w:val="0"/>
              <w:divBdr>
                <w:top w:val="none" w:sz="0" w:space="0" w:color="auto"/>
                <w:left w:val="none" w:sz="0" w:space="0" w:color="auto"/>
                <w:bottom w:val="none" w:sz="0" w:space="0" w:color="auto"/>
                <w:right w:val="none" w:sz="0" w:space="0" w:color="auto"/>
              </w:divBdr>
            </w:div>
          </w:divsChild>
        </w:div>
        <w:div w:id="559947116">
          <w:marLeft w:val="0"/>
          <w:marRight w:val="0"/>
          <w:marTop w:val="0"/>
          <w:marBottom w:val="0"/>
          <w:divBdr>
            <w:top w:val="none" w:sz="0" w:space="0" w:color="auto"/>
            <w:left w:val="none" w:sz="0" w:space="0" w:color="auto"/>
            <w:bottom w:val="none" w:sz="0" w:space="0" w:color="auto"/>
            <w:right w:val="none" w:sz="0" w:space="0" w:color="auto"/>
          </w:divBdr>
          <w:divsChild>
            <w:div w:id="150562567">
              <w:marLeft w:val="0"/>
              <w:marRight w:val="0"/>
              <w:marTop w:val="0"/>
              <w:marBottom w:val="0"/>
              <w:divBdr>
                <w:top w:val="none" w:sz="0" w:space="0" w:color="auto"/>
                <w:left w:val="none" w:sz="0" w:space="0" w:color="auto"/>
                <w:bottom w:val="none" w:sz="0" w:space="0" w:color="auto"/>
                <w:right w:val="none" w:sz="0" w:space="0" w:color="auto"/>
              </w:divBdr>
            </w:div>
          </w:divsChild>
        </w:div>
        <w:div w:id="662391302">
          <w:marLeft w:val="0"/>
          <w:marRight w:val="0"/>
          <w:marTop w:val="0"/>
          <w:marBottom w:val="0"/>
          <w:divBdr>
            <w:top w:val="none" w:sz="0" w:space="0" w:color="auto"/>
            <w:left w:val="none" w:sz="0" w:space="0" w:color="auto"/>
            <w:bottom w:val="none" w:sz="0" w:space="0" w:color="auto"/>
            <w:right w:val="none" w:sz="0" w:space="0" w:color="auto"/>
          </w:divBdr>
          <w:divsChild>
            <w:div w:id="927232329">
              <w:marLeft w:val="0"/>
              <w:marRight w:val="0"/>
              <w:marTop w:val="0"/>
              <w:marBottom w:val="0"/>
              <w:divBdr>
                <w:top w:val="none" w:sz="0" w:space="0" w:color="auto"/>
                <w:left w:val="none" w:sz="0" w:space="0" w:color="auto"/>
                <w:bottom w:val="none" w:sz="0" w:space="0" w:color="auto"/>
                <w:right w:val="none" w:sz="0" w:space="0" w:color="auto"/>
              </w:divBdr>
            </w:div>
          </w:divsChild>
        </w:div>
        <w:div w:id="1773937371">
          <w:marLeft w:val="0"/>
          <w:marRight w:val="0"/>
          <w:marTop w:val="0"/>
          <w:marBottom w:val="0"/>
          <w:divBdr>
            <w:top w:val="none" w:sz="0" w:space="0" w:color="auto"/>
            <w:left w:val="none" w:sz="0" w:space="0" w:color="auto"/>
            <w:bottom w:val="none" w:sz="0" w:space="0" w:color="auto"/>
            <w:right w:val="none" w:sz="0" w:space="0" w:color="auto"/>
          </w:divBdr>
          <w:divsChild>
            <w:div w:id="1925990054">
              <w:marLeft w:val="0"/>
              <w:marRight w:val="0"/>
              <w:marTop w:val="0"/>
              <w:marBottom w:val="0"/>
              <w:divBdr>
                <w:top w:val="none" w:sz="0" w:space="0" w:color="auto"/>
                <w:left w:val="none" w:sz="0" w:space="0" w:color="auto"/>
                <w:bottom w:val="none" w:sz="0" w:space="0" w:color="auto"/>
                <w:right w:val="none" w:sz="0" w:space="0" w:color="auto"/>
              </w:divBdr>
            </w:div>
          </w:divsChild>
        </w:div>
        <w:div w:id="704672968">
          <w:marLeft w:val="0"/>
          <w:marRight w:val="0"/>
          <w:marTop w:val="0"/>
          <w:marBottom w:val="0"/>
          <w:divBdr>
            <w:top w:val="none" w:sz="0" w:space="0" w:color="auto"/>
            <w:left w:val="none" w:sz="0" w:space="0" w:color="auto"/>
            <w:bottom w:val="none" w:sz="0" w:space="0" w:color="auto"/>
            <w:right w:val="none" w:sz="0" w:space="0" w:color="auto"/>
          </w:divBdr>
          <w:divsChild>
            <w:div w:id="117749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7960">
      <w:bodyDiv w:val="1"/>
      <w:marLeft w:val="0"/>
      <w:marRight w:val="0"/>
      <w:marTop w:val="0"/>
      <w:marBottom w:val="0"/>
      <w:divBdr>
        <w:top w:val="none" w:sz="0" w:space="0" w:color="auto"/>
        <w:left w:val="none" w:sz="0" w:space="0" w:color="auto"/>
        <w:bottom w:val="none" w:sz="0" w:space="0" w:color="auto"/>
        <w:right w:val="none" w:sz="0" w:space="0" w:color="auto"/>
      </w:divBdr>
      <w:divsChild>
        <w:div w:id="381104149">
          <w:marLeft w:val="0"/>
          <w:marRight w:val="0"/>
          <w:marTop w:val="0"/>
          <w:marBottom w:val="0"/>
          <w:divBdr>
            <w:top w:val="none" w:sz="0" w:space="0" w:color="auto"/>
            <w:left w:val="none" w:sz="0" w:space="0" w:color="auto"/>
            <w:bottom w:val="none" w:sz="0" w:space="0" w:color="auto"/>
            <w:right w:val="none" w:sz="0" w:space="0" w:color="auto"/>
          </w:divBdr>
          <w:divsChild>
            <w:div w:id="1483697747">
              <w:marLeft w:val="0"/>
              <w:marRight w:val="0"/>
              <w:marTop w:val="0"/>
              <w:marBottom w:val="0"/>
              <w:divBdr>
                <w:top w:val="none" w:sz="0" w:space="0" w:color="auto"/>
                <w:left w:val="none" w:sz="0" w:space="0" w:color="auto"/>
                <w:bottom w:val="none" w:sz="0" w:space="0" w:color="auto"/>
                <w:right w:val="none" w:sz="0" w:space="0" w:color="auto"/>
              </w:divBdr>
            </w:div>
          </w:divsChild>
        </w:div>
        <w:div w:id="1624312790">
          <w:marLeft w:val="0"/>
          <w:marRight w:val="0"/>
          <w:marTop w:val="0"/>
          <w:marBottom w:val="0"/>
          <w:divBdr>
            <w:top w:val="none" w:sz="0" w:space="0" w:color="auto"/>
            <w:left w:val="none" w:sz="0" w:space="0" w:color="auto"/>
            <w:bottom w:val="none" w:sz="0" w:space="0" w:color="auto"/>
            <w:right w:val="none" w:sz="0" w:space="0" w:color="auto"/>
          </w:divBdr>
          <w:divsChild>
            <w:div w:id="827789559">
              <w:marLeft w:val="0"/>
              <w:marRight w:val="0"/>
              <w:marTop w:val="0"/>
              <w:marBottom w:val="0"/>
              <w:divBdr>
                <w:top w:val="none" w:sz="0" w:space="0" w:color="auto"/>
                <w:left w:val="none" w:sz="0" w:space="0" w:color="auto"/>
                <w:bottom w:val="none" w:sz="0" w:space="0" w:color="auto"/>
                <w:right w:val="none" w:sz="0" w:space="0" w:color="auto"/>
              </w:divBdr>
            </w:div>
          </w:divsChild>
        </w:div>
        <w:div w:id="831525820">
          <w:marLeft w:val="0"/>
          <w:marRight w:val="0"/>
          <w:marTop w:val="0"/>
          <w:marBottom w:val="0"/>
          <w:divBdr>
            <w:top w:val="none" w:sz="0" w:space="0" w:color="auto"/>
            <w:left w:val="none" w:sz="0" w:space="0" w:color="auto"/>
            <w:bottom w:val="none" w:sz="0" w:space="0" w:color="auto"/>
            <w:right w:val="none" w:sz="0" w:space="0" w:color="auto"/>
          </w:divBdr>
          <w:divsChild>
            <w:div w:id="151066653">
              <w:marLeft w:val="0"/>
              <w:marRight w:val="0"/>
              <w:marTop w:val="0"/>
              <w:marBottom w:val="0"/>
              <w:divBdr>
                <w:top w:val="none" w:sz="0" w:space="0" w:color="auto"/>
                <w:left w:val="none" w:sz="0" w:space="0" w:color="auto"/>
                <w:bottom w:val="none" w:sz="0" w:space="0" w:color="auto"/>
                <w:right w:val="none" w:sz="0" w:space="0" w:color="auto"/>
              </w:divBdr>
            </w:div>
          </w:divsChild>
        </w:div>
        <w:div w:id="1459101004">
          <w:marLeft w:val="0"/>
          <w:marRight w:val="0"/>
          <w:marTop w:val="0"/>
          <w:marBottom w:val="0"/>
          <w:divBdr>
            <w:top w:val="none" w:sz="0" w:space="0" w:color="auto"/>
            <w:left w:val="none" w:sz="0" w:space="0" w:color="auto"/>
            <w:bottom w:val="none" w:sz="0" w:space="0" w:color="auto"/>
            <w:right w:val="none" w:sz="0" w:space="0" w:color="auto"/>
          </w:divBdr>
          <w:divsChild>
            <w:div w:id="239296237">
              <w:marLeft w:val="0"/>
              <w:marRight w:val="0"/>
              <w:marTop w:val="0"/>
              <w:marBottom w:val="0"/>
              <w:divBdr>
                <w:top w:val="none" w:sz="0" w:space="0" w:color="auto"/>
                <w:left w:val="none" w:sz="0" w:space="0" w:color="auto"/>
                <w:bottom w:val="none" w:sz="0" w:space="0" w:color="auto"/>
                <w:right w:val="none" w:sz="0" w:space="0" w:color="auto"/>
              </w:divBdr>
            </w:div>
          </w:divsChild>
        </w:div>
        <w:div w:id="230769944">
          <w:marLeft w:val="0"/>
          <w:marRight w:val="0"/>
          <w:marTop w:val="0"/>
          <w:marBottom w:val="0"/>
          <w:divBdr>
            <w:top w:val="none" w:sz="0" w:space="0" w:color="auto"/>
            <w:left w:val="none" w:sz="0" w:space="0" w:color="auto"/>
            <w:bottom w:val="none" w:sz="0" w:space="0" w:color="auto"/>
            <w:right w:val="none" w:sz="0" w:space="0" w:color="auto"/>
          </w:divBdr>
          <w:divsChild>
            <w:div w:id="18387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4856">
      <w:bodyDiv w:val="1"/>
      <w:marLeft w:val="0"/>
      <w:marRight w:val="0"/>
      <w:marTop w:val="0"/>
      <w:marBottom w:val="0"/>
      <w:divBdr>
        <w:top w:val="none" w:sz="0" w:space="0" w:color="auto"/>
        <w:left w:val="none" w:sz="0" w:space="0" w:color="auto"/>
        <w:bottom w:val="none" w:sz="0" w:space="0" w:color="auto"/>
        <w:right w:val="none" w:sz="0" w:space="0" w:color="auto"/>
      </w:divBdr>
      <w:divsChild>
        <w:div w:id="1120417809">
          <w:marLeft w:val="0"/>
          <w:marRight w:val="0"/>
          <w:marTop w:val="0"/>
          <w:marBottom w:val="0"/>
          <w:divBdr>
            <w:top w:val="none" w:sz="0" w:space="0" w:color="auto"/>
            <w:left w:val="none" w:sz="0" w:space="0" w:color="auto"/>
            <w:bottom w:val="none" w:sz="0" w:space="0" w:color="auto"/>
            <w:right w:val="none" w:sz="0" w:space="0" w:color="auto"/>
          </w:divBdr>
          <w:divsChild>
            <w:div w:id="892888636">
              <w:marLeft w:val="0"/>
              <w:marRight w:val="0"/>
              <w:marTop w:val="0"/>
              <w:marBottom w:val="0"/>
              <w:divBdr>
                <w:top w:val="none" w:sz="0" w:space="0" w:color="auto"/>
                <w:left w:val="none" w:sz="0" w:space="0" w:color="auto"/>
                <w:bottom w:val="none" w:sz="0" w:space="0" w:color="auto"/>
                <w:right w:val="none" w:sz="0" w:space="0" w:color="auto"/>
              </w:divBdr>
            </w:div>
          </w:divsChild>
        </w:div>
        <w:div w:id="676814118">
          <w:marLeft w:val="0"/>
          <w:marRight w:val="0"/>
          <w:marTop w:val="0"/>
          <w:marBottom w:val="0"/>
          <w:divBdr>
            <w:top w:val="none" w:sz="0" w:space="0" w:color="auto"/>
            <w:left w:val="none" w:sz="0" w:space="0" w:color="auto"/>
            <w:bottom w:val="none" w:sz="0" w:space="0" w:color="auto"/>
            <w:right w:val="none" w:sz="0" w:space="0" w:color="auto"/>
          </w:divBdr>
          <w:divsChild>
            <w:div w:id="141165202">
              <w:marLeft w:val="0"/>
              <w:marRight w:val="0"/>
              <w:marTop w:val="0"/>
              <w:marBottom w:val="0"/>
              <w:divBdr>
                <w:top w:val="none" w:sz="0" w:space="0" w:color="auto"/>
                <w:left w:val="none" w:sz="0" w:space="0" w:color="auto"/>
                <w:bottom w:val="none" w:sz="0" w:space="0" w:color="auto"/>
                <w:right w:val="none" w:sz="0" w:space="0" w:color="auto"/>
              </w:divBdr>
            </w:div>
          </w:divsChild>
        </w:div>
        <w:div w:id="940841192">
          <w:marLeft w:val="0"/>
          <w:marRight w:val="0"/>
          <w:marTop w:val="0"/>
          <w:marBottom w:val="0"/>
          <w:divBdr>
            <w:top w:val="none" w:sz="0" w:space="0" w:color="auto"/>
            <w:left w:val="none" w:sz="0" w:space="0" w:color="auto"/>
            <w:bottom w:val="none" w:sz="0" w:space="0" w:color="auto"/>
            <w:right w:val="none" w:sz="0" w:space="0" w:color="auto"/>
          </w:divBdr>
          <w:divsChild>
            <w:div w:id="726804858">
              <w:marLeft w:val="0"/>
              <w:marRight w:val="0"/>
              <w:marTop w:val="0"/>
              <w:marBottom w:val="0"/>
              <w:divBdr>
                <w:top w:val="none" w:sz="0" w:space="0" w:color="auto"/>
                <w:left w:val="none" w:sz="0" w:space="0" w:color="auto"/>
                <w:bottom w:val="none" w:sz="0" w:space="0" w:color="auto"/>
                <w:right w:val="none" w:sz="0" w:space="0" w:color="auto"/>
              </w:divBdr>
            </w:div>
          </w:divsChild>
        </w:div>
        <w:div w:id="1871456903">
          <w:marLeft w:val="0"/>
          <w:marRight w:val="0"/>
          <w:marTop w:val="0"/>
          <w:marBottom w:val="0"/>
          <w:divBdr>
            <w:top w:val="none" w:sz="0" w:space="0" w:color="auto"/>
            <w:left w:val="none" w:sz="0" w:space="0" w:color="auto"/>
            <w:bottom w:val="none" w:sz="0" w:space="0" w:color="auto"/>
            <w:right w:val="none" w:sz="0" w:space="0" w:color="auto"/>
          </w:divBdr>
          <w:divsChild>
            <w:div w:id="232619540">
              <w:marLeft w:val="0"/>
              <w:marRight w:val="0"/>
              <w:marTop w:val="0"/>
              <w:marBottom w:val="0"/>
              <w:divBdr>
                <w:top w:val="none" w:sz="0" w:space="0" w:color="auto"/>
                <w:left w:val="none" w:sz="0" w:space="0" w:color="auto"/>
                <w:bottom w:val="none" w:sz="0" w:space="0" w:color="auto"/>
                <w:right w:val="none" w:sz="0" w:space="0" w:color="auto"/>
              </w:divBdr>
            </w:div>
          </w:divsChild>
        </w:div>
        <w:div w:id="1527207507">
          <w:marLeft w:val="0"/>
          <w:marRight w:val="0"/>
          <w:marTop w:val="0"/>
          <w:marBottom w:val="0"/>
          <w:divBdr>
            <w:top w:val="none" w:sz="0" w:space="0" w:color="auto"/>
            <w:left w:val="none" w:sz="0" w:space="0" w:color="auto"/>
            <w:bottom w:val="none" w:sz="0" w:space="0" w:color="auto"/>
            <w:right w:val="none" w:sz="0" w:space="0" w:color="auto"/>
          </w:divBdr>
          <w:divsChild>
            <w:div w:id="5684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5774">
      <w:bodyDiv w:val="1"/>
      <w:marLeft w:val="0"/>
      <w:marRight w:val="0"/>
      <w:marTop w:val="0"/>
      <w:marBottom w:val="0"/>
      <w:divBdr>
        <w:top w:val="none" w:sz="0" w:space="0" w:color="auto"/>
        <w:left w:val="none" w:sz="0" w:space="0" w:color="auto"/>
        <w:bottom w:val="none" w:sz="0" w:space="0" w:color="auto"/>
        <w:right w:val="none" w:sz="0" w:space="0" w:color="auto"/>
      </w:divBdr>
      <w:divsChild>
        <w:div w:id="304429997">
          <w:marLeft w:val="0"/>
          <w:marRight w:val="0"/>
          <w:marTop w:val="0"/>
          <w:marBottom w:val="0"/>
          <w:divBdr>
            <w:top w:val="none" w:sz="0" w:space="0" w:color="auto"/>
            <w:left w:val="none" w:sz="0" w:space="0" w:color="auto"/>
            <w:bottom w:val="none" w:sz="0" w:space="0" w:color="auto"/>
            <w:right w:val="none" w:sz="0" w:space="0" w:color="auto"/>
          </w:divBdr>
          <w:divsChild>
            <w:div w:id="327287995">
              <w:marLeft w:val="0"/>
              <w:marRight w:val="0"/>
              <w:marTop w:val="0"/>
              <w:marBottom w:val="0"/>
              <w:divBdr>
                <w:top w:val="none" w:sz="0" w:space="0" w:color="auto"/>
                <w:left w:val="none" w:sz="0" w:space="0" w:color="auto"/>
                <w:bottom w:val="none" w:sz="0" w:space="0" w:color="auto"/>
                <w:right w:val="none" w:sz="0" w:space="0" w:color="auto"/>
              </w:divBdr>
            </w:div>
          </w:divsChild>
        </w:div>
        <w:div w:id="811556057">
          <w:marLeft w:val="0"/>
          <w:marRight w:val="0"/>
          <w:marTop w:val="0"/>
          <w:marBottom w:val="0"/>
          <w:divBdr>
            <w:top w:val="none" w:sz="0" w:space="0" w:color="auto"/>
            <w:left w:val="none" w:sz="0" w:space="0" w:color="auto"/>
            <w:bottom w:val="none" w:sz="0" w:space="0" w:color="auto"/>
            <w:right w:val="none" w:sz="0" w:space="0" w:color="auto"/>
          </w:divBdr>
          <w:divsChild>
            <w:div w:id="29645585">
              <w:marLeft w:val="0"/>
              <w:marRight w:val="0"/>
              <w:marTop w:val="0"/>
              <w:marBottom w:val="0"/>
              <w:divBdr>
                <w:top w:val="none" w:sz="0" w:space="0" w:color="auto"/>
                <w:left w:val="none" w:sz="0" w:space="0" w:color="auto"/>
                <w:bottom w:val="none" w:sz="0" w:space="0" w:color="auto"/>
                <w:right w:val="none" w:sz="0" w:space="0" w:color="auto"/>
              </w:divBdr>
            </w:div>
          </w:divsChild>
        </w:div>
        <w:div w:id="235631550">
          <w:marLeft w:val="0"/>
          <w:marRight w:val="0"/>
          <w:marTop w:val="0"/>
          <w:marBottom w:val="0"/>
          <w:divBdr>
            <w:top w:val="none" w:sz="0" w:space="0" w:color="auto"/>
            <w:left w:val="none" w:sz="0" w:space="0" w:color="auto"/>
            <w:bottom w:val="none" w:sz="0" w:space="0" w:color="auto"/>
            <w:right w:val="none" w:sz="0" w:space="0" w:color="auto"/>
          </w:divBdr>
          <w:divsChild>
            <w:div w:id="126704089">
              <w:marLeft w:val="0"/>
              <w:marRight w:val="0"/>
              <w:marTop w:val="0"/>
              <w:marBottom w:val="0"/>
              <w:divBdr>
                <w:top w:val="none" w:sz="0" w:space="0" w:color="auto"/>
                <w:left w:val="none" w:sz="0" w:space="0" w:color="auto"/>
                <w:bottom w:val="none" w:sz="0" w:space="0" w:color="auto"/>
                <w:right w:val="none" w:sz="0" w:space="0" w:color="auto"/>
              </w:divBdr>
            </w:div>
          </w:divsChild>
        </w:div>
        <w:div w:id="638222081">
          <w:marLeft w:val="0"/>
          <w:marRight w:val="0"/>
          <w:marTop w:val="0"/>
          <w:marBottom w:val="0"/>
          <w:divBdr>
            <w:top w:val="none" w:sz="0" w:space="0" w:color="auto"/>
            <w:left w:val="none" w:sz="0" w:space="0" w:color="auto"/>
            <w:bottom w:val="none" w:sz="0" w:space="0" w:color="auto"/>
            <w:right w:val="none" w:sz="0" w:space="0" w:color="auto"/>
          </w:divBdr>
          <w:divsChild>
            <w:div w:id="1969357074">
              <w:marLeft w:val="0"/>
              <w:marRight w:val="0"/>
              <w:marTop w:val="0"/>
              <w:marBottom w:val="0"/>
              <w:divBdr>
                <w:top w:val="none" w:sz="0" w:space="0" w:color="auto"/>
                <w:left w:val="none" w:sz="0" w:space="0" w:color="auto"/>
                <w:bottom w:val="none" w:sz="0" w:space="0" w:color="auto"/>
                <w:right w:val="none" w:sz="0" w:space="0" w:color="auto"/>
              </w:divBdr>
            </w:div>
          </w:divsChild>
        </w:div>
        <w:div w:id="1094325084">
          <w:marLeft w:val="0"/>
          <w:marRight w:val="0"/>
          <w:marTop w:val="0"/>
          <w:marBottom w:val="0"/>
          <w:divBdr>
            <w:top w:val="none" w:sz="0" w:space="0" w:color="auto"/>
            <w:left w:val="none" w:sz="0" w:space="0" w:color="auto"/>
            <w:bottom w:val="none" w:sz="0" w:space="0" w:color="auto"/>
            <w:right w:val="none" w:sz="0" w:space="0" w:color="auto"/>
          </w:divBdr>
          <w:divsChild>
            <w:div w:id="20985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9501">
      <w:bodyDiv w:val="1"/>
      <w:marLeft w:val="0"/>
      <w:marRight w:val="0"/>
      <w:marTop w:val="0"/>
      <w:marBottom w:val="0"/>
      <w:divBdr>
        <w:top w:val="none" w:sz="0" w:space="0" w:color="auto"/>
        <w:left w:val="none" w:sz="0" w:space="0" w:color="auto"/>
        <w:bottom w:val="none" w:sz="0" w:space="0" w:color="auto"/>
        <w:right w:val="none" w:sz="0" w:space="0" w:color="auto"/>
      </w:divBdr>
      <w:divsChild>
        <w:div w:id="472329512">
          <w:marLeft w:val="0"/>
          <w:marRight w:val="0"/>
          <w:marTop w:val="0"/>
          <w:marBottom w:val="0"/>
          <w:divBdr>
            <w:top w:val="none" w:sz="0" w:space="0" w:color="auto"/>
            <w:left w:val="none" w:sz="0" w:space="0" w:color="auto"/>
            <w:bottom w:val="none" w:sz="0" w:space="0" w:color="auto"/>
            <w:right w:val="none" w:sz="0" w:space="0" w:color="auto"/>
          </w:divBdr>
          <w:divsChild>
            <w:div w:id="142351373">
              <w:marLeft w:val="0"/>
              <w:marRight w:val="0"/>
              <w:marTop w:val="0"/>
              <w:marBottom w:val="0"/>
              <w:divBdr>
                <w:top w:val="none" w:sz="0" w:space="0" w:color="auto"/>
                <w:left w:val="none" w:sz="0" w:space="0" w:color="auto"/>
                <w:bottom w:val="none" w:sz="0" w:space="0" w:color="auto"/>
                <w:right w:val="none" w:sz="0" w:space="0" w:color="auto"/>
              </w:divBdr>
            </w:div>
          </w:divsChild>
        </w:div>
        <w:div w:id="678242102">
          <w:marLeft w:val="0"/>
          <w:marRight w:val="0"/>
          <w:marTop w:val="0"/>
          <w:marBottom w:val="0"/>
          <w:divBdr>
            <w:top w:val="none" w:sz="0" w:space="0" w:color="auto"/>
            <w:left w:val="none" w:sz="0" w:space="0" w:color="auto"/>
            <w:bottom w:val="none" w:sz="0" w:space="0" w:color="auto"/>
            <w:right w:val="none" w:sz="0" w:space="0" w:color="auto"/>
          </w:divBdr>
          <w:divsChild>
            <w:div w:id="1573733792">
              <w:marLeft w:val="0"/>
              <w:marRight w:val="0"/>
              <w:marTop w:val="0"/>
              <w:marBottom w:val="0"/>
              <w:divBdr>
                <w:top w:val="none" w:sz="0" w:space="0" w:color="auto"/>
                <w:left w:val="none" w:sz="0" w:space="0" w:color="auto"/>
                <w:bottom w:val="none" w:sz="0" w:space="0" w:color="auto"/>
                <w:right w:val="none" w:sz="0" w:space="0" w:color="auto"/>
              </w:divBdr>
            </w:div>
          </w:divsChild>
        </w:div>
        <w:div w:id="700786392">
          <w:marLeft w:val="0"/>
          <w:marRight w:val="0"/>
          <w:marTop w:val="0"/>
          <w:marBottom w:val="0"/>
          <w:divBdr>
            <w:top w:val="none" w:sz="0" w:space="0" w:color="auto"/>
            <w:left w:val="none" w:sz="0" w:space="0" w:color="auto"/>
            <w:bottom w:val="none" w:sz="0" w:space="0" w:color="auto"/>
            <w:right w:val="none" w:sz="0" w:space="0" w:color="auto"/>
          </w:divBdr>
          <w:divsChild>
            <w:div w:id="1632395392">
              <w:marLeft w:val="0"/>
              <w:marRight w:val="0"/>
              <w:marTop w:val="0"/>
              <w:marBottom w:val="0"/>
              <w:divBdr>
                <w:top w:val="none" w:sz="0" w:space="0" w:color="auto"/>
                <w:left w:val="none" w:sz="0" w:space="0" w:color="auto"/>
                <w:bottom w:val="none" w:sz="0" w:space="0" w:color="auto"/>
                <w:right w:val="none" w:sz="0" w:space="0" w:color="auto"/>
              </w:divBdr>
            </w:div>
          </w:divsChild>
        </w:div>
        <w:div w:id="792678800">
          <w:marLeft w:val="0"/>
          <w:marRight w:val="0"/>
          <w:marTop w:val="0"/>
          <w:marBottom w:val="0"/>
          <w:divBdr>
            <w:top w:val="none" w:sz="0" w:space="0" w:color="auto"/>
            <w:left w:val="none" w:sz="0" w:space="0" w:color="auto"/>
            <w:bottom w:val="none" w:sz="0" w:space="0" w:color="auto"/>
            <w:right w:val="none" w:sz="0" w:space="0" w:color="auto"/>
          </w:divBdr>
          <w:divsChild>
            <w:div w:id="1014722399">
              <w:marLeft w:val="0"/>
              <w:marRight w:val="0"/>
              <w:marTop w:val="0"/>
              <w:marBottom w:val="0"/>
              <w:divBdr>
                <w:top w:val="none" w:sz="0" w:space="0" w:color="auto"/>
                <w:left w:val="none" w:sz="0" w:space="0" w:color="auto"/>
                <w:bottom w:val="none" w:sz="0" w:space="0" w:color="auto"/>
                <w:right w:val="none" w:sz="0" w:space="0" w:color="auto"/>
              </w:divBdr>
            </w:div>
          </w:divsChild>
        </w:div>
        <w:div w:id="537663932">
          <w:marLeft w:val="0"/>
          <w:marRight w:val="0"/>
          <w:marTop w:val="0"/>
          <w:marBottom w:val="0"/>
          <w:divBdr>
            <w:top w:val="none" w:sz="0" w:space="0" w:color="auto"/>
            <w:left w:val="none" w:sz="0" w:space="0" w:color="auto"/>
            <w:bottom w:val="none" w:sz="0" w:space="0" w:color="auto"/>
            <w:right w:val="none" w:sz="0" w:space="0" w:color="auto"/>
          </w:divBdr>
          <w:divsChild>
            <w:div w:id="8729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59024">
      <w:bodyDiv w:val="1"/>
      <w:marLeft w:val="0"/>
      <w:marRight w:val="0"/>
      <w:marTop w:val="0"/>
      <w:marBottom w:val="0"/>
      <w:divBdr>
        <w:top w:val="none" w:sz="0" w:space="0" w:color="auto"/>
        <w:left w:val="none" w:sz="0" w:space="0" w:color="auto"/>
        <w:bottom w:val="none" w:sz="0" w:space="0" w:color="auto"/>
        <w:right w:val="none" w:sz="0" w:space="0" w:color="auto"/>
      </w:divBdr>
      <w:divsChild>
        <w:div w:id="1796216294">
          <w:marLeft w:val="0"/>
          <w:marRight w:val="0"/>
          <w:marTop w:val="0"/>
          <w:marBottom w:val="0"/>
          <w:divBdr>
            <w:top w:val="none" w:sz="0" w:space="0" w:color="auto"/>
            <w:left w:val="none" w:sz="0" w:space="0" w:color="auto"/>
            <w:bottom w:val="none" w:sz="0" w:space="0" w:color="auto"/>
            <w:right w:val="none" w:sz="0" w:space="0" w:color="auto"/>
          </w:divBdr>
          <w:divsChild>
            <w:div w:id="1218476287">
              <w:marLeft w:val="0"/>
              <w:marRight w:val="0"/>
              <w:marTop w:val="0"/>
              <w:marBottom w:val="0"/>
              <w:divBdr>
                <w:top w:val="none" w:sz="0" w:space="0" w:color="auto"/>
                <w:left w:val="none" w:sz="0" w:space="0" w:color="auto"/>
                <w:bottom w:val="none" w:sz="0" w:space="0" w:color="auto"/>
                <w:right w:val="none" w:sz="0" w:space="0" w:color="auto"/>
              </w:divBdr>
            </w:div>
          </w:divsChild>
        </w:div>
        <w:div w:id="939724633">
          <w:marLeft w:val="0"/>
          <w:marRight w:val="0"/>
          <w:marTop w:val="0"/>
          <w:marBottom w:val="0"/>
          <w:divBdr>
            <w:top w:val="none" w:sz="0" w:space="0" w:color="auto"/>
            <w:left w:val="none" w:sz="0" w:space="0" w:color="auto"/>
            <w:bottom w:val="none" w:sz="0" w:space="0" w:color="auto"/>
            <w:right w:val="none" w:sz="0" w:space="0" w:color="auto"/>
          </w:divBdr>
          <w:divsChild>
            <w:div w:id="869948654">
              <w:marLeft w:val="0"/>
              <w:marRight w:val="0"/>
              <w:marTop w:val="0"/>
              <w:marBottom w:val="0"/>
              <w:divBdr>
                <w:top w:val="none" w:sz="0" w:space="0" w:color="auto"/>
                <w:left w:val="none" w:sz="0" w:space="0" w:color="auto"/>
                <w:bottom w:val="none" w:sz="0" w:space="0" w:color="auto"/>
                <w:right w:val="none" w:sz="0" w:space="0" w:color="auto"/>
              </w:divBdr>
            </w:div>
          </w:divsChild>
        </w:div>
        <w:div w:id="156658199">
          <w:marLeft w:val="0"/>
          <w:marRight w:val="0"/>
          <w:marTop w:val="0"/>
          <w:marBottom w:val="0"/>
          <w:divBdr>
            <w:top w:val="none" w:sz="0" w:space="0" w:color="auto"/>
            <w:left w:val="none" w:sz="0" w:space="0" w:color="auto"/>
            <w:bottom w:val="none" w:sz="0" w:space="0" w:color="auto"/>
            <w:right w:val="none" w:sz="0" w:space="0" w:color="auto"/>
          </w:divBdr>
          <w:divsChild>
            <w:div w:id="1331911173">
              <w:marLeft w:val="0"/>
              <w:marRight w:val="0"/>
              <w:marTop w:val="0"/>
              <w:marBottom w:val="0"/>
              <w:divBdr>
                <w:top w:val="none" w:sz="0" w:space="0" w:color="auto"/>
                <w:left w:val="none" w:sz="0" w:space="0" w:color="auto"/>
                <w:bottom w:val="none" w:sz="0" w:space="0" w:color="auto"/>
                <w:right w:val="none" w:sz="0" w:space="0" w:color="auto"/>
              </w:divBdr>
            </w:div>
          </w:divsChild>
        </w:div>
        <w:div w:id="1883246506">
          <w:marLeft w:val="0"/>
          <w:marRight w:val="0"/>
          <w:marTop w:val="0"/>
          <w:marBottom w:val="0"/>
          <w:divBdr>
            <w:top w:val="none" w:sz="0" w:space="0" w:color="auto"/>
            <w:left w:val="none" w:sz="0" w:space="0" w:color="auto"/>
            <w:bottom w:val="none" w:sz="0" w:space="0" w:color="auto"/>
            <w:right w:val="none" w:sz="0" w:space="0" w:color="auto"/>
          </w:divBdr>
          <w:divsChild>
            <w:div w:id="526875349">
              <w:marLeft w:val="0"/>
              <w:marRight w:val="0"/>
              <w:marTop w:val="0"/>
              <w:marBottom w:val="0"/>
              <w:divBdr>
                <w:top w:val="none" w:sz="0" w:space="0" w:color="auto"/>
                <w:left w:val="none" w:sz="0" w:space="0" w:color="auto"/>
                <w:bottom w:val="none" w:sz="0" w:space="0" w:color="auto"/>
                <w:right w:val="none" w:sz="0" w:space="0" w:color="auto"/>
              </w:divBdr>
            </w:div>
          </w:divsChild>
        </w:div>
        <w:div w:id="1012758819">
          <w:marLeft w:val="0"/>
          <w:marRight w:val="0"/>
          <w:marTop w:val="0"/>
          <w:marBottom w:val="0"/>
          <w:divBdr>
            <w:top w:val="none" w:sz="0" w:space="0" w:color="auto"/>
            <w:left w:val="none" w:sz="0" w:space="0" w:color="auto"/>
            <w:bottom w:val="none" w:sz="0" w:space="0" w:color="auto"/>
            <w:right w:val="none" w:sz="0" w:space="0" w:color="auto"/>
          </w:divBdr>
          <w:divsChild>
            <w:div w:id="17654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745">
      <w:bodyDiv w:val="1"/>
      <w:marLeft w:val="0"/>
      <w:marRight w:val="0"/>
      <w:marTop w:val="0"/>
      <w:marBottom w:val="0"/>
      <w:divBdr>
        <w:top w:val="none" w:sz="0" w:space="0" w:color="auto"/>
        <w:left w:val="none" w:sz="0" w:space="0" w:color="auto"/>
        <w:bottom w:val="none" w:sz="0" w:space="0" w:color="auto"/>
        <w:right w:val="none" w:sz="0" w:space="0" w:color="auto"/>
      </w:divBdr>
      <w:divsChild>
        <w:div w:id="1430005794">
          <w:marLeft w:val="0"/>
          <w:marRight w:val="0"/>
          <w:marTop w:val="0"/>
          <w:marBottom w:val="0"/>
          <w:divBdr>
            <w:top w:val="none" w:sz="0" w:space="0" w:color="auto"/>
            <w:left w:val="none" w:sz="0" w:space="0" w:color="auto"/>
            <w:bottom w:val="none" w:sz="0" w:space="0" w:color="auto"/>
            <w:right w:val="none" w:sz="0" w:space="0" w:color="auto"/>
          </w:divBdr>
          <w:divsChild>
            <w:div w:id="564223849">
              <w:marLeft w:val="0"/>
              <w:marRight w:val="0"/>
              <w:marTop w:val="0"/>
              <w:marBottom w:val="0"/>
              <w:divBdr>
                <w:top w:val="none" w:sz="0" w:space="0" w:color="auto"/>
                <w:left w:val="none" w:sz="0" w:space="0" w:color="auto"/>
                <w:bottom w:val="none" w:sz="0" w:space="0" w:color="auto"/>
                <w:right w:val="none" w:sz="0" w:space="0" w:color="auto"/>
              </w:divBdr>
            </w:div>
          </w:divsChild>
        </w:div>
        <w:div w:id="570384309">
          <w:marLeft w:val="0"/>
          <w:marRight w:val="0"/>
          <w:marTop w:val="0"/>
          <w:marBottom w:val="0"/>
          <w:divBdr>
            <w:top w:val="none" w:sz="0" w:space="0" w:color="auto"/>
            <w:left w:val="none" w:sz="0" w:space="0" w:color="auto"/>
            <w:bottom w:val="none" w:sz="0" w:space="0" w:color="auto"/>
            <w:right w:val="none" w:sz="0" w:space="0" w:color="auto"/>
          </w:divBdr>
          <w:divsChild>
            <w:div w:id="944772075">
              <w:marLeft w:val="0"/>
              <w:marRight w:val="0"/>
              <w:marTop w:val="0"/>
              <w:marBottom w:val="0"/>
              <w:divBdr>
                <w:top w:val="none" w:sz="0" w:space="0" w:color="auto"/>
                <w:left w:val="none" w:sz="0" w:space="0" w:color="auto"/>
                <w:bottom w:val="none" w:sz="0" w:space="0" w:color="auto"/>
                <w:right w:val="none" w:sz="0" w:space="0" w:color="auto"/>
              </w:divBdr>
            </w:div>
          </w:divsChild>
        </w:div>
        <w:div w:id="404885049">
          <w:marLeft w:val="0"/>
          <w:marRight w:val="0"/>
          <w:marTop w:val="0"/>
          <w:marBottom w:val="0"/>
          <w:divBdr>
            <w:top w:val="none" w:sz="0" w:space="0" w:color="auto"/>
            <w:left w:val="none" w:sz="0" w:space="0" w:color="auto"/>
            <w:bottom w:val="none" w:sz="0" w:space="0" w:color="auto"/>
            <w:right w:val="none" w:sz="0" w:space="0" w:color="auto"/>
          </w:divBdr>
          <w:divsChild>
            <w:div w:id="1368918821">
              <w:marLeft w:val="0"/>
              <w:marRight w:val="0"/>
              <w:marTop w:val="0"/>
              <w:marBottom w:val="0"/>
              <w:divBdr>
                <w:top w:val="none" w:sz="0" w:space="0" w:color="auto"/>
                <w:left w:val="none" w:sz="0" w:space="0" w:color="auto"/>
                <w:bottom w:val="none" w:sz="0" w:space="0" w:color="auto"/>
                <w:right w:val="none" w:sz="0" w:space="0" w:color="auto"/>
              </w:divBdr>
            </w:div>
          </w:divsChild>
        </w:div>
        <w:div w:id="12809002">
          <w:marLeft w:val="0"/>
          <w:marRight w:val="0"/>
          <w:marTop w:val="0"/>
          <w:marBottom w:val="0"/>
          <w:divBdr>
            <w:top w:val="none" w:sz="0" w:space="0" w:color="auto"/>
            <w:left w:val="none" w:sz="0" w:space="0" w:color="auto"/>
            <w:bottom w:val="none" w:sz="0" w:space="0" w:color="auto"/>
            <w:right w:val="none" w:sz="0" w:space="0" w:color="auto"/>
          </w:divBdr>
          <w:divsChild>
            <w:div w:id="568346212">
              <w:marLeft w:val="0"/>
              <w:marRight w:val="0"/>
              <w:marTop w:val="0"/>
              <w:marBottom w:val="0"/>
              <w:divBdr>
                <w:top w:val="none" w:sz="0" w:space="0" w:color="auto"/>
                <w:left w:val="none" w:sz="0" w:space="0" w:color="auto"/>
                <w:bottom w:val="none" w:sz="0" w:space="0" w:color="auto"/>
                <w:right w:val="none" w:sz="0" w:space="0" w:color="auto"/>
              </w:divBdr>
            </w:div>
          </w:divsChild>
        </w:div>
        <w:div w:id="1396778002">
          <w:marLeft w:val="0"/>
          <w:marRight w:val="0"/>
          <w:marTop w:val="0"/>
          <w:marBottom w:val="0"/>
          <w:divBdr>
            <w:top w:val="none" w:sz="0" w:space="0" w:color="auto"/>
            <w:left w:val="none" w:sz="0" w:space="0" w:color="auto"/>
            <w:bottom w:val="none" w:sz="0" w:space="0" w:color="auto"/>
            <w:right w:val="none" w:sz="0" w:space="0" w:color="auto"/>
          </w:divBdr>
          <w:divsChild>
            <w:div w:id="8935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4951">
      <w:bodyDiv w:val="1"/>
      <w:marLeft w:val="0"/>
      <w:marRight w:val="0"/>
      <w:marTop w:val="0"/>
      <w:marBottom w:val="0"/>
      <w:divBdr>
        <w:top w:val="none" w:sz="0" w:space="0" w:color="auto"/>
        <w:left w:val="none" w:sz="0" w:space="0" w:color="auto"/>
        <w:bottom w:val="none" w:sz="0" w:space="0" w:color="auto"/>
        <w:right w:val="none" w:sz="0" w:space="0" w:color="auto"/>
      </w:divBdr>
      <w:divsChild>
        <w:div w:id="1100103913">
          <w:marLeft w:val="0"/>
          <w:marRight w:val="0"/>
          <w:marTop w:val="0"/>
          <w:marBottom w:val="0"/>
          <w:divBdr>
            <w:top w:val="none" w:sz="0" w:space="0" w:color="auto"/>
            <w:left w:val="none" w:sz="0" w:space="0" w:color="auto"/>
            <w:bottom w:val="none" w:sz="0" w:space="0" w:color="auto"/>
            <w:right w:val="none" w:sz="0" w:space="0" w:color="auto"/>
          </w:divBdr>
          <w:divsChild>
            <w:div w:id="2004816599">
              <w:marLeft w:val="0"/>
              <w:marRight w:val="0"/>
              <w:marTop w:val="0"/>
              <w:marBottom w:val="0"/>
              <w:divBdr>
                <w:top w:val="none" w:sz="0" w:space="0" w:color="auto"/>
                <w:left w:val="none" w:sz="0" w:space="0" w:color="auto"/>
                <w:bottom w:val="none" w:sz="0" w:space="0" w:color="auto"/>
                <w:right w:val="none" w:sz="0" w:space="0" w:color="auto"/>
              </w:divBdr>
            </w:div>
          </w:divsChild>
        </w:div>
        <w:div w:id="972757308">
          <w:marLeft w:val="0"/>
          <w:marRight w:val="0"/>
          <w:marTop w:val="0"/>
          <w:marBottom w:val="0"/>
          <w:divBdr>
            <w:top w:val="none" w:sz="0" w:space="0" w:color="auto"/>
            <w:left w:val="none" w:sz="0" w:space="0" w:color="auto"/>
            <w:bottom w:val="none" w:sz="0" w:space="0" w:color="auto"/>
            <w:right w:val="none" w:sz="0" w:space="0" w:color="auto"/>
          </w:divBdr>
          <w:divsChild>
            <w:div w:id="1040740895">
              <w:marLeft w:val="0"/>
              <w:marRight w:val="0"/>
              <w:marTop w:val="0"/>
              <w:marBottom w:val="0"/>
              <w:divBdr>
                <w:top w:val="none" w:sz="0" w:space="0" w:color="auto"/>
                <w:left w:val="none" w:sz="0" w:space="0" w:color="auto"/>
                <w:bottom w:val="none" w:sz="0" w:space="0" w:color="auto"/>
                <w:right w:val="none" w:sz="0" w:space="0" w:color="auto"/>
              </w:divBdr>
            </w:div>
          </w:divsChild>
        </w:div>
        <w:div w:id="1289822080">
          <w:marLeft w:val="0"/>
          <w:marRight w:val="0"/>
          <w:marTop w:val="0"/>
          <w:marBottom w:val="0"/>
          <w:divBdr>
            <w:top w:val="none" w:sz="0" w:space="0" w:color="auto"/>
            <w:left w:val="none" w:sz="0" w:space="0" w:color="auto"/>
            <w:bottom w:val="none" w:sz="0" w:space="0" w:color="auto"/>
            <w:right w:val="none" w:sz="0" w:space="0" w:color="auto"/>
          </w:divBdr>
          <w:divsChild>
            <w:div w:id="876235656">
              <w:marLeft w:val="0"/>
              <w:marRight w:val="0"/>
              <w:marTop w:val="0"/>
              <w:marBottom w:val="0"/>
              <w:divBdr>
                <w:top w:val="none" w:sz="0" w:space="0" w:color="auto"/>
                <w:left w:val="none" w:sz="0" w:space="0" w:color="auto"/>
                <w:bottom w:val="none" w:sz="0" w:space="0" w:color="auto"/>
                <w:right w:val="none" w:sz="0" w:space="0" w:color="auto"/>
              </w:divBdr>
            </w:div>
          </w:divsChild>
        </w:div>
        <w:div w:id="1511721542">
          <w:marLeft w:val="0"/>
          <w:marRight w:val="0"/>
          <w:marTop w:val="0"/>
          <w:marBottom w:val="0"/>
          <w:divBdr>
            <w:top w:val="none" w:sz="0" w:space="0" w:color="auto"/>
            <w:left w:val="none" w:sz="0" w:space="0" w:color="auto"/>
            <w:bottom w:val="none" w:sz="0" w:space="0" w:color="auto"/>
            <w:right w:val="none" w:sz="0" w:space="0" w:color="auto"/>
          </w:divBdr>
          <w:divsChild>
            <w:div w:id="118687370">
              <w:marLeft w:val="0"/>
              <w:marRight w:val="0"/>
              <w:marTop w:val="0"/>
              <w:marBottom w:val="0"/>
              <w:divBdr>
                <w:top w:val="none" w:sz="0" w:space="0" w:color="auto"/>
                <w:left w:val="none" w:sz="0" w:space="0" w:color="auto"/>
                <w:bottom w:val="none" w:sz="0" w:space="0" w:color="auto"/>
                <w:right w:val="none" w:sz="0" w:space="0" w:color="auto"/>
              </w:divBdr>
            </w:div>
          </w:divsChild>
        </w:div>
        <w:div w:id="118844749">
          <w:marLeft w:val="0"/>
          <w:marRight w:val="0"/>
          <w:marTop w:val="0"/>
          <w:marBottom w:val="0"/>
          <w:divBdr>
            <w:top w:val="none" w:sz="0" w:space="0" w:color="auto"/>
            <w:left w:val="none" w:sz="0" w:space="0" w:color="auto"/>
            <w:bottom w:val="none" w:sz="0" w:space="0" w:color="auto"/>
            <w:right w:val="none" w:sz="0" w:space="0" w:color="auto"/>
          </w:divBdr>
          <w:divsChild>
            <w:div w:id="7068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663">
      <w:bodyDiv w:val="1"/>
      <w:marLeft w:val="0"/>
      <w:marRight w:val="0"/>
      <w:marTop w:val="0"/>
      <w:marBottom w:val="0"/>
      <w:divBdr>
        <w:top w:val="none" w:sz="0" w:space="0" w:color="auto"/>
        <w:left w:val="none" w:sz="0" w:space="0" w:color="auto"/>
        <w:bottom w:val="none" w:sz="0" w:space="0" w:color="auto"/>
        <w:right w:val="none" w:sz="0" w:space="0" w:color="auto"/>
      </w:divBdr>
      <w:divsChild>
        <w:div w:id="1465200448">
          <w:marLeft w:val="0"/>
          <w:marRight w:val="0"/>
          <w:marTop w:val="0"/>
          <w:marBottom w:val="0"/>
          <w:divBdr>
            <w:top w:val="none" w:sz="0" w:space="0" w:color="auto"/>
            <w:left w:val="none" w:sz="0" w:space="0" w:color="auto"/>
            <w:bottom w:val="none" w:sz="0" w:space="0" w:color="auto"/>
            <w:right w:val="none" w:sz="0" w:space="0" w:color="auto"/>
          </w:divBdr>
          <w:divsChild>
            <w:div w:id="307133357">
              <w:marLeft w:val="0"/>
              <w:marRight w:val="0"/>
              <w:marTop w:val="0"/>
              <w:marBottom w:val="0"/>
              <w:divBdr>
                <w:top w:val="none" w:sz="0" w:space="0" w:color="auto"/>
                <w:left w:val="none" w:sz="0" w:space="0" w:color="auto"/>
                <w:bottom w:val="none" w:sz="0" w:space="0" w:color="auto"/>
                <w:right w:val="none" w:sz="0" w:space="0" w:color="auto"/>
              </w:divBdr>
            </w:div>
          </w:divsChild>
        </w:div>
        <w:div w:id="1457795199">
          <w:marLeft w:val="0"/>
          <w:marRight w:val="0"/>
          <w:marTop w:val="0"/>
          <w:marBottom w:val="0"/>
          <w:divBdr>
            <w:top w:val="none" w:sz="0" w:space="0" w:color="auto"/>
            <w:left w:val="none" w:sz="0" w:space="0" w:color="auto"/>
            <w:bottom w:val="none" w:sz="0" w:space="0" w:color="auto"/>
            <w:right w:val="none" w:sz="0" w:space="0" w:color="auto"/>
          </w:divBdr>
          <w:divsChild>
            <w:div w:id="976178424">
              <w:marLeft w:val="0"/>
              <w:marRight w:val="0"/>
              <w:marTop w:val="0"/>
              <w:marBottom w:val="0"/>
              <w:divBdr>
                <w:top w:val="none" w:sz="0" w:space="0" w:color="auto"/>
                <w:left w:val="none" w:sz="0" w:space="0" w:color="auto"/>
                <w:bottom w:val="none" w:sz="0" w:space="0" w:color="auto"/>
                <w:right w:val="none" w:sz="0" w:space="0" w:color="auto"/>
              </w:divBdr>
            </w:div>
          </w:divsChild>
        </w:div>
        <w:div w:id="316763452">
          <w:marLeft w:val="0"/>
          <w:marRight w:val="0"/>
          <w:marTop w:val="0"/>
          <w:marBottom w:val="0"/>
          <w:divBdr>
            <w:top w:val="none" w:sz="0" w:space="0" w:color="auto"/>
            <w:left w:val="none" w:sz="0" w:space="0" w:color="auto"/>
            <w:bottom w:val="none" w:sz="0" w:space="0" w:color="auto"/>
            <w:right w:val="none" w:sz="0" w:space="0" w:color="auto"/>
          </w:divBdr>
          <w:divsChild>
            <w:div w:id="301430259">
              <w:marLeft w:val="0"/>
              <w:marRight w:val="0"/>
              <w:marTop w:val="0"/>
              <w:marBottom w:val="0"/>
              <w:divBdr>
                <w:top w:val="none" w:sz="0" w:space="0" w:color="auto"/>
                <w:left w:val="none" w:sz="0" w:space="0" w:color="auto"/>
                <w:bottom w:val="none" w:sz="0" w:space="0" w:color="auto"/>
                <w:right w:val="none" w:sz="0" w:space="0" w:color="auto"/>
              </w:divBdr>
            </w:div>
          </w:divsChild>
        </w:div>
        <w:div w:id="175118317">
          <w:marLeft w:val="0"/>
          <w:marRight w:val="0"/>
          <w:marTop w:val="0"/>
          <w:marBottom w:val="0"/>
          <w:divBdr>
            <w:top w:val="none" w:sz="0" w:space="0" w:color="auto"/>
            <w:left w:val="none" w:sz="0" w:space="0" w:color="auto"/>
            <w:bottom w:val="none" w:sz="0" w:space="0" w:color="auto"/>
            <w:right w:val="none" w:sz="0" w:space="0" w:color="auto"/>
          </w:divBdr>
          <w:divsChild>
            <w:div w:id="1078013128">
              <w:marLeft w:val="0"/>
              <w:marRight w:val="0"/>
              <w:marTop w:val="0"/>
              <w:marBottom w:val="0"/>
              <w:divBdr>
                <w:top w:val="none" w:sz="0" w:space="0" w:color="auto"/>
                <w:left w:val="none" w:sz="0" w:space="0" w:color="auto"/>
                <w:bottom w:val="none" w:sz="0" w:space="0" w:color="auto"/>
                <w:right w:val="none" w:sz="0" w:space="0" w:color="auto"/>
              </w:divBdr>
            </w:div>
          </w:divsChild>
        </w:div>
        <w:div w:id="1090001901">
          <w:marLeft w:val="0"/>
          <w:marRight w:val="0"/>
          <w:marTop w:val="0"/>
          <w:marBottom w:val="0"/>
          <w:divBdr>
            <w:top w:val="none" w:sz="0" w:space="0" w:color="auto"/>
            <w:left w:val="none" w:sz="0" w:space="0" w:color="auto"/>
            <w:bottom w:val="none" w:sz="0" w:space="0" w:color="auto"/>
            <w:right w:val="none" w:sz="0" w:space="0" w:color="auto"/>
          </w:divBdr>
          <w:divsChild>
            <w:div w:id="15906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6417">
      <w:bodyDiv w:val="1"/>
      <w:marLeft w:val="0"/>
      <w:marRight w:val="0"/>
      <w:marTop w:val="0"/>
      <w:marBottom w:val="0"/>
      <w:divBdr>
        <w:top w:val="none" w:sz="0" w:space="0" w:color="auto"/>
        <w:left w:val="none" w:sz="0" w:space="0" w:color="auto"/>
        <w:bottom w:val="none" w:sz="0" w:space="0" w:color="auto"/>
        <w:right w:val="none" w:sz="0" w:space="0" w:color="auto"/>
      </w:divBdr>
      <w:divsChild>
        <w:div w:id="408697924">
          <w:marLeft w:val="0"/>
          <w:marRight w:val="0"/>
          <w:marTop w:val="0"/>
          <w:marBottom w:val="0"/>
          <w:divBdr>
            <w:top w:val="none" w:sz="0" w:space="0" w:color="auto"/>
            <w:left w:val="none" w:sz="0" w:space="0" w:color="auto"/>
            <w:bottom w:val="none" w:sz="0" w:space="0" w:color="auto"/>
            <w:right w:val="none" w:sz="0" w:space="0" w:color="auto"/>
          </w:divBdr>
          <w:divsChild>
            <w:div w:id="582299575">
              <w:marLeft w:val="0"/>
              <w:marRight w:val="0"/>
              <w:marTop w:val="0"/>
              <w:marBottom w:val="0"/>
              <w:divBdr>
                <w:top w:val="none" w:sz="0" w:space="0" w:color="auto"/>
                <w:left w:val="none" w:sz="0" w:space="0" w:color="auto"/>
                <w:bottom w:val="none" w:sz="0" w:space="0" w:color="auto"/>
                <w:right w:val="none" w:sz="0" w:space="0" w:color="auto"/>
              </w:divBdr>
            </w:div>
          </w:divsChild>
        </w:div>
        <w:div w:id="99229605">
          <w:marLeft w:val="0"/>
          <w:marRight w:val="0"/>
          <w:marTop w:val="0"/>
          <w:marBottom w:val="0"/>
          <w:divBdr>
            <w:top w:val="none" w:sz="0" w:space="0" w:color="auto"/>
            <w:left w:val="none" w:sz="0" w:space="0" w:color="auto"/>
            <w:bottom w:val="none" w:sz="0" w:space="0" w:color="auto"/>
            <w:right w:val="none" w:sz="0" w:space="0" w:color="auto"/>
          </w:divBdr>
          <w:divsChild>
            <w:div w:id="373315777">
              <w:marLeft w:val="0"/>
              <w:marRight w:val="0"/>
              <w:marTop w:val="0"/>
              <w:marBottom w:val="0"/>
              <w:divBdr>
                <w:top w:val="none" w:sz="0" w:space="0" w:color="auto"/>
                <w:left w:val="none" w:sz="0" w:space="0" w:color="auto"/>
                <w:bottom w:val="none" w:sz="0" w:space="0" w:color="auto"/>
                <w:right w:val="none" w:sz="0" w:space="0" w:color="auto"/>
              </w:divBdr>
            </w:div>
          </w:divsChild>
        </w:div>
        <w:div w:id="1777483979">
          <w:marLeft w:val="0"/>
          <w:marRight w:val="0"/>
          <w:marTop w:val="0"/>
          <w:marBottom w:val="0"/>
          <w:divBdr>
            <w:top w:val="none" w:sz="0" w:space="0" w:color="auto"/>
            <w:left w:val="none" w:sz="0" w:space="0" w:color="auto"/>
            <w:bottom w:val="none" w:sz="0" w:space="0" w:color="auto"/>
            <w:right w:val="none" w:sz="0" w:space="0" w:color="auto"/>
          </w:divBdr>
          <w:divsChild>
            <w:div w:id="506679444">
              <w:marLeft w:val="0"/>
              <w:marRight w:val="0"/>
              <w:marTop w:val="0"/>
              <w:marBottom w:val="0"/>
              <w:divBdr>
                <w:top w:val="none" w:sz="0" w:space="0" w:color="auto"/>
                <w:left w:val="none" w:sz="0" w:space="0" w:color="auto"/>
                <w:bottom w:val="none" w:sz="0" w:space="0" w:color="auto"/>
                <w:right w:val="none" w:sz="0" w:space="0" w:color="auto"/>
              </w:divBdr>
            </w:div>
          </w:divsChild>
        </w:div>
        <w:div w:id="619458621">
          <w:marLeft w:val="0"/>
          <w:marRight w:val="0"/>
          <w:marTop w:val="0"/>
          <w:marBottom w:val="0"/>
          <w:divBdr>
            <w:top w:val="none" w:sz="0" w:space="0" w:color="auto"/>
            <w:left w:val="none" w:sz="0" w:space="0" w:color="auto"/>
            <w:bottom w:val="none" w:sz="0" w:space="0" w:color="auto"/>
            <w:right w:val="none" w:sz="0" w:space="0" w:color="auto"/>
          </w:divBdr>
          <w:divsChild>
            <w:div w:id="873537192">
              <w:marLeft w:val="0"/>
              <w:marRight w:val="0"/>
              <w:marTop w:val="0"/>
              <w:marBottom w:val="0"/>
              <w:divBdr>
                <w:top w:val="none" w:sz="0" w:space="0" w:color="auto"/>
                <w:left w:val="none" w:sz="0" w:space="0" w:color="auto"/>
                <w:bottom w:val="none" w:sz="0" w:space="0" w:color="auto"/>
                <w:right w:val="none" w:sz="0" w:space="0" w:color="auto"/>
              </w:divBdr>
            </w:div>
          </w:divsChild>
        </w:div>
        <w:div w:id="451944078">
          <w:marLeft w:val="0"/>
          <w:marRight w:val="0"/>
          <w:marTop w:val="0"/>
          <w:marBottom w:val="0"/>
          <w:divBdr>
            <w:top w:val="none" w:sz="0" w:space="0" w:color="auto"/>
            <w:left w:val="none" w:sz="0" w:space="0" w:color="auto"/>
            <w:bottom w:val="none" w:sz="0" w:space="0" w:color="auto"/>
            <w:right w:val="none" w:sz="0" w:space="0" w:color="auto"/>
          </w:divBdr>
          <w:divsChild>
            <w:div w:id="8575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850">
      <w:bodyDiv w:val="1"/>
      <w:marLeft w:val="0"/>
      <w:marRight w:val="0"/>
      <w:marTop w:val="0"/>
      <w:marBottom w:val="0"/>
      <w:divBdr>
        <w:top w:val="none" w:sz="0" w:space="0" w:color="auto"/>
        <w:left w:val="none" w:sz="0" w:space="0" w:color="auto"/>
        <w:bottom w:val="none" w:sz="0" w:space="0" w:color="auto"/>
        <w:right w:val="none" w:sz="0" w:space="0" w:color="auto"/>
      </w:divBdr>
      <w:divsChild>
        <w:div w:id="176626305">
          <w:marLeft w:val="0"/>
          <w:marRight w:val="0"/>
          <w:marTop w:val="0"/>
          <w:marBottom w:val="0"/>
          <w:divBdr>
            <w:top w:val="none" w:sz="0" w:space="0" w:color="auto"/>
            <w:left w:val="none" w:sz="0" w:space="0" w:color="auto"/>
            <w:bottom w:val="none" w:sz="0" w:space="0" w:color="auto"/>
            <w:right w:val="none" w:sz="0" w:space="0" w:color="auto"/>
          </w:divBdr>
          <w:divsChild>
            <w:div w:id="1434938896">
              <w:marLeft w:val="0"/>
              <w:marRight w:val="0"/>
              <w:marTop w:val="0"/>
              <w:marBottom w:val="0"/>
              <w:divBdr>
                <w:top w:val="none" w:sz="0" w:space="0" w:color="auto"/>
                <w:left w:val="none" w:sz="0" w:space="0" w:color="auto"/>
                <w:bottom w:val="none" w:sz="0" w:space="0" w:color="auto"/>
                <w:right w:val="none" w:sz="0" w:space="0" w:color="auto"/>
              </w:divBdr>
            </w:div>
          </w:divsChild>
        </w:div>
        <w:div w:id="1162627263">
          <w:marLeft w:val="0"/>
          <w:marRight w:val="0"/>
          <w:marTop w:val="0"/>
          <w:marBottom w:val="0"/>
          <w:divBdr>
            <w:top w:val="none" w:sz="0" w:space="0" w:color="auto"/>
            <w:left w:val="none" w:sz="0" w:space="0" w:color="auto"/>
            <w:bottom w:val="none" w:sz="0" w:space="0" w:color="auto"/>
            <w:right w:val="none" w:sz="0" w:space="0" w:color="auto"/>
          </w:divBdr>
          <w:divsChild>
            <w:div w:id="1581257027">
              <w:marLeft w:val="0"/>
              <w:marRight w:val="0"/>
              <w:marTop w:val="0"/>
              <w:marBottom w:val="0"/>
              <w:divBdr>
                <w:top w:val="none" w:sz="0" w:space="0" w:color="auto"/>
                <w:left w:val="none" w:sz="0" w:space="0" w:color="auto"/>
                <w:bottom w:val="none" w:sz="0" w:space="0" w:color="auto"/>
                <w:right w:val="none" w:sz="0" w:space="0" w:color="auto"/>
              </w:divBdr>
            </w:div>
          </w:divsChild>
        </w:div>
        <w:div w:id="1905019390">
          <w:marLeft w:val="0"/>
          <w:marRight w:val="0"/>
          <w:marTop w:val="0"/>
          <w:marBottom w:val="0"/>
          <w:divBdr>
            <w:top w:val="none" w:sz="0" w:space="0" w:color="auto"/>
            <w:left w:val="none" w:sz="0" w:space="0" w:color="auto"/>
            <w:bottom w:val="none" w:sz="0" w:space="0" w:color="auto"/>
            <w:right w:val="none" w:sz="0" w:space="0" w:color="auto"/>
          </w:divBdr>
          <w:divsChild>
            <w:div w:id="1623000834">
              <w:marLeft w:val="0"/>
              <w:marRight w:val="0"/>
              <w:marTop w:val="0"/>
              <w:marBottom w:val="0"/>
              <w:divBdr>
                <w:top w:val="none" w:sz="0" w:space="0" w:color="auto"/>
                <w:left w:val="none" w:sz="0" w:space="0" w:color="auto"/>
                <w:bottom w:val="none" w:sz="0" w:space="0" w:color="auto"/>
                <w:right w:val="none" w:sz="0" w:space="0" w:color="auto"/>
              </w:divBdr>
            </w:div>
          </w:divsChild>
        </w:div>
        <w:div w:id="1877769976">
          <w:marLeft w:val="0"/>
          <w:marRight w:val="0"/>
          <w:marTop w:val="0"/>
          <w:marBottom w:val="0"/>
          <w:divBdr>
            <w:top w:val="none" w:sz="0" w:space="0" w:color="auto"/>
            <w:left w:val="none" w:sz="0" w:space="0" w:color="auto"/>
            <w:bottom w:val="none" w:sz="0" w:space="0" w:color="auto"/>
            <w:right w:val="none" w:sz="0" w:space="0" w:color="auto"/>
          </w:divBdr>
          <w:divsChild>
            <w:div w:id="1079717967">
              <w:marLeft w:val="0"/>
              <w:marRight w:val="0"/>
              <w:marTop w:val="0"/>
              <w:marBottom w:val="0"/>
              <w:divBdr>
                <w:top w:val="none" w:sz="0" w:space="0" w:color="auto"/>
                <w:left w:val="none" w:sz="0" w:space="0" w:color="auto"/>
                <w:bottom w:val="none" w:sz="0" w:space="0" w:color="auto"/>
                <w:right w:val="none" w:sz="0" w:space="0" w:color="auto"/>
              </w:divBdr>
            </w:div>
          </w:divsChild>
        </w:div>
        <w:div w:id="1427918589">
          <w:marLeft w:val="0"/>
          <w:marRight w:val="0"/>
          <w:marTop w:val="0"/>
          <w:marBottom w:val="0"/>
          <w:divBdr>
            <w:top w:val="none" w:sz="0" w:space="0" w:color="auto"/>
            <w:left w:val="none" w:sz="0" w:space="0" w:color="auto"/>
            <w:bottom w:val="none" w:sz="0" w:space="0" w:color="auto"/>
            <w:right w:val="none" w:sz="0" w:space="0" w:color="auto"/>
          </w:divBdr>
          <w:divsChild>
            <w:div w:id="6046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13135">
      <w:bodyDiv w:val="1"/>
      <w:marLeft w:val="0"/>
      <w:marRight w:val="0"/>
      <w:marTop w:val="0"/>
      <w:marBottom w:val="0"/>
      <w:divBdr>
        <w:top w:val="none" w:sz="0" w:space="0" w:color="auto"/>
        <w:left w:val="none" w:sz="0" w:space="0" w:color="auto"/>
        <w:bottom w:val="none" w:sz="0" w:space="0" w:color="auto"/>
        <w:right w:val="none" w:sz="0" w:space="0" w:color="auto"/>
      </w:divBdr>
      <w:divsChild>
        <w:div w:id="1020425637">
          <w:marLeft w:val="0"/>
          <w:marRight w:val="0"/>
          <w:marTop w:val="0"/>
          <w:marBottom w:val="0"/>
          <w:divBdr>
            <w:top w:val="none" w:sz="0" w:space="0" w:color="auto"/>
            <w:left w:val="none" w:sz="0" w:space="0" w:color="auto"/>
            <w:bottom w:val="none" w:sz="0" w:space="0" w:color="auto"/>
            <w:right w:val="none" w:sz="0" w:space="0" w:color="auto"/>
          </w:divBdr>
          <w:divsChild>
            <w:div w:id="814833062">
              <w:marLeft w:val="0"/>
              <w:marRight w:val="0"/>
              <w:marTop w:val="0"/>
              <w:marBottom w:val="0"/>
              <w:divBdr>
                <w:top w:val="none" w:sz="0" w:space="0" w:color="auto"/>
                <w:left w:val="none" w:sz="0" w:space="0" w:color="auto"/>
                <w:bottom w:val="none" w:sz="0" w:space="0" w:color="auto"/>
                <w:right w:val="none" w:sz="0" w:space="0" w:color="auto"/>
              </w:divBdr>
            </w:div>
          </w:divsChild>
        </w:div>
        <w:div w:id="963313797">
          <w:marLeft w:val="0"/>
          <w:marRight w:val="0"/>
          <w:marTop w:val="0"/>
          <w:marBottom w:val="0"/>
          <w:divBdr>
            <w:top w:val="none" w:sz="0" w:space="0" w:color="auto"/>
            <w:left w:val="none" w:sz="0" w:space="0" w:color="auto"/>
            <w:bottom w:val="none" w:sz="0" w:space="0" w:color="auto"/>
            <w:right w:val="none" w:sz="0" w:space="0" w:color="auto"/>
          </w:divBdr>
          <w:divsChild>
            <w:div w:id="1960256489">
              <w:marLeft w:val="0"/>
              <w:marRight w:val="0"/>
              <w:marTop w:val="0"/>
              <w:marBottom w:val="0"/>
              <w:divBdr>
                <w:top w:val="none" w:sz="0" w:space="0" w:color="auto"/>
                <w:left w:val="none" w:sz="0" w:space="0" w:color="auto"/>
                <w:bottom w:val="none" w:sz="0" w:space="0" w:color="auto"/>
                <w:right w:val="none" w:sz="0" w:space="0" w:color="auto"/>
              </w:divBdr>
            </w:div>
          </w:divsChild>
        </w:div>
        <w:div w:id="572546135">
          <w:marLeft w:val="0"/>
          <w:marRight w:val="0"/>
          <w:marTop w:val="0"/>
          <w:marBottom w:val="0"/>
          <w:divBdr>
            <w:top w:val="none" w:sz="0" w:space="0" w:color="auto"/>
            <w:left w:val="none" w:sz="0" w:space="0" w:color="auto"/>
            <w:bottom w:val="none" w:sz="0" w:space="0" w:color="auto"/>
            <w:right w:val="none" w:sz="0" w:space="0" w:color="auto"/>
          </w:divBdr>
          <w:divsChild>
            <w:div w:id="1945111200">
              <w:marLeft w:val="0"/>
              <w:marRight w:val="0"/>
              <w:marTop w:val="0"/>
              <w:marBottom w:val="0"/>
              <w:divBdr>
                <w:top w:val="none" w:sz="0" w:space="0" w:color="auto"/>
                <w:left w:val="none" w:sz="0" w:space="0" w:color="auto"/>
                <w:bottom w:val="none" w:sz="0" w:space="0" w:color="auto"/>
                <w:right w:val="none" w:sz="0" w:space="0" w:color="auto"/>
              </w:divBdr>
            </w:div>
          </w:divsChild>
        </w:div>
        <w:div w:id="838621374">
          <w:marLeft w:val="0"/>
          <w:marRight w:val="0"/>
          <w:marTop w:val="0"/>
          <w:marBottom w:val="0"/>
          <w:divBdr>
            <w:top w:val="none" w:sz="0" w:space="0" w:color="auto"/>
            <w:left w:val="none" w:sz="0" w:space="0" w:color="auto"/>
            <w:bottom w:val="none" w:sz="0" w:space="0" w:color="auto"/>
            <w:right w:val="none" w:sz="0" w:space="0" w:color="auto"/>
          </w:divBdr>
          <w:divsChild>
            <w:div w:id="605694990">
              <w:marLeft w:val="0"/>
              <w:marRight w:val="0"/>
              <w:marTop w:val="0"/>
              <w:marBottom w:val="0"/>
              <w:divBdr>
                <w:top w:val="none" w:sz="0" w:space="0" w:color="auto"/>
                <w:left w:val="none" w:sz="0" w:space="0" w:color="auto"/>
                <w:bottom w:val="none" w:sz="0" w:space="0" w:color="auto"/>
                <w:right w:val="none" w:sz="0" w:space="0" w:color="auto"/>
              </w:divBdr>
            </w:div>
          </w:divsChild>
        </w:div>
        <w:div w:id="1916278744">
          <w:marLeft w:val="0"/>
          <w:marRight w:val="0"/>
          <w:marTop w:val="0"/>
          <w:marBottom w:val="0"/>
          <w:divBdr>
            <w:top w:val="none" w:sz="0" w:space="0" w:color="auto"/>
            <w:left w:val="none" w:sz="0" w:space="0" w:color="auto"/>
            <w:bottom w:val="none" w:sz="0" w:space="0" w:color="auto"/>
            <w:right w:val="none" w:sz="0" w:space="0" w:color="auto"/>
          </w:divBdr>
          <w:divsChild>
            <w:div w:id="4831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sChild>
        <w:div w:id="155607412">
          <w:marLeft w:val="0"/>
          <w:marRight w:val="0"/>
          <w:marTop w:val="0"/>
          <w:marBottom w:val="0"/>
          <w:divBdr>
            <w:top w:val="none" w:sz="0" w:space="0" w:color="auto"/>
            <w:left w:val="none" w:sz="0" w:space="0" w:color="auto"/>
            <w:bottom w:val="none" w:sz="0" w:space="0" w:color="auto"/>
            <w:right w:val="none" w:sz="0" w:space="0" w:color="auto"/>
          </w:divBdr>
          <w:divsChild>
            <w:div w:id="613559302">
              <w:marLeft w:val="0"/>
              <w:marRight w:val="0"/>
              <w:marTop w:val="0"/>
              <w:marBottom w:val="0"/>
              <w:divBdr>
                <w:top w:val="none" w:sz="0" w:space="0" w:color="auto"/>
                <w:left w:val="none" w:sz="0" w:space="0" w:color="auto"/>
                <w:bottom w:val="none" w:sz="0" w:space="0" w:color="auto"/>
                <w:right w:val="none" w:sz="0" w:space="0" w:color="auto"/>
              </w:divBdr>
            </w:div>
          </w:divsChild>
        </w:div>
        <w:div w:id="1023554438">
          <w:marLeft w:val="0"/>
          <w:marRight w:val="0"/>
          <w:marTop w:val="0"/>
          <w:marBottom w:val="0"/>
          <w:divBdr>
            <w:top w:val="none" w:sz="0" w:space="0" w:color="auto"/>
            <w:left w:val="none" w:sz="0" w:space="0" w:color="auto"/>
            <w:bottom w:val="none" w:sz="0" w:space="0" w:color="auto"/>
            <w:right w:val="none" w:sz="0" w:space="0" w:color="auto"/>
          </w:divBdr>
          <w:divsChild>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628633050">
          <w:marLeft w:val="0"/>
          <w:marRight w:val="0"/>
          <w:marTop w:val="0"/>
          <w:marBottom w:val="0"/>
          <w:divBdr>
            <w:top w:val="none" w:sz="0" w:space="0" w:color="auto"/>
            <w:left w:val="none" w:sz="0" w:space="0" w:color="auto"/>
            <w:bottom w:val="none" w:sz="0" w:space="0" w:color="auto"/>
            <w:right w:val="none" w:sz="0" w:space="0" w:color="auto"/>
          </w:divBdr>
          <w:divsChild>
            <w:div w:id="1086850523">
              <w:marLeft w:val="0"/>
              <w:marRight w:val="0"/>
              <w:marTop w:val="0"/>
              <w:marBottom w:val="0"/>
              <w:divBdr>
                <w:top w:val="none" w:sz="0" w:space="0" w:color="auto"/>
                <w:left w:val="none" w:sz="0" w:space="0" w:color="auto"/>
                <w:bottom w:val="none" w:sz="0" w:space="0" w:color="auto"/>
                <w:right w:val="none" w:sz="0" w:space="0" w:color="auto"/>
              </w:divBdr>
            </w:div>
          </w:divsChild>
        </w:div>
        <w:div w:id="779226076">
          <w:marLeft w:val="0"/>
          <w:marRight w:val="0"/>
          <w:marTop w:val="0"/>
          <w:marBottom w:val="0"/>
          <w:divBdr>
            <w:top w:val="none" w:sz="0" w:space="0" w:color="auto"/>
            <w:left w:val="none" w:sz="0" w:space="0" w:color="auto"/>
            <w:bottom w:val="none" w:sz="0" w:space="0" w:color="auto"/>
            <w:right w:val="none" w:sz="0" w:space="0" w:color="auto"/>
          </w:divBdr>
          <w:divsChild>
            <w:div w:id="714039013">
              <w:marLeft w:val="0"/>
              <w:marRight w:val="0"/>
              <w:marTop w:val="0"/>
              <w:marBottom w:val="0"/>
              <w:divBdr>
                <w:top w:val="none" w:sz="0" w:space="0" w:color="auto"/>
                <w:left w:val="none" w:sz="0" w:space="0" w:color="auto"/>
                <w:bottom w:val="none" w:sz="0" w:space="0" w:color="auto"/>
                <w:right w:val="none" w:sz="0" w:space="0" w:color="auto"/>
              </w:divBdr>
            </w:div>
          </w:divsChild>
        </w:div>
        <w:div w:id="1618024305">
          <w:marLeft w:val="0"/>
          <w:marRight w:val="0"/>
          <w:marTop w:val="0"/>
          <w:marBottom w:val="0"/>
          <w:divBdr>
            <w:top w:val="none" w:sz="0" w:space="0" w:color="auto"/>
            <w:left w:val="none" w:sz="0" w:space="0" w:color="auto"/>
            <w:bottom w:val="none" w:sz="0" w:space="0" w:color="auto"/>
            <w:right w:val="none" w:sz="0" w:space="0" w:color="auto"/>
          </w:divBdr>
          <w:divsChild>
            <w:div w:id="21235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87231">
      <w:bodyDiv w:val="1"/>
      <w:marLeft w:val="0"/>
      <w:marRight w:val="0"/>
      <w:marTop w:val="0"/>
      <w:marBottom w:val="0"/>
      <w:divBdr>
        <w:top w:val="none" w:sz="0" w:space="0" w:color="auto"/>
        <w:left w:val="none" w:sz="0" w:space="0" w:color="auto"/>
        <w:bottom w:val="none" w:sz="0" w:space="0" w:color="auto"/>
        <w:right w:val="none" w:sz="0" w:space="0" w:color="auto"/>
      </w:divBdr>
      <w:divsChild>
        <w:div w:id="1430393361">
          <w:marLeft w:val="0"/>
          <w:marRight w:val="0"/>
          <w:marTop w:val="0"/>
          <w:marBottom w:val="0"/>
          <w:divBdr>
            <w:top w:val="none" w:sz="0" w:space="0" w:color="auto"/>
            <w:left w:val="none" w:sz="0" w:space="0" w:color="auto"/>
            <w:bottom w:val="none" w:sz="0" w:space="0" w:color="auto"/>
            <w:right w:val="none" w:sz="0" w:space="0" w:color="auto"/>
          </w:divBdr>
          <w:divsChild>
            <w:div w:id="1079324017">
              <w:marLeft w:val="0"/>
              <w:marRight w:val="0"/>
              <w:marTop w:val="0"/>
              <w:marBottom w:val="0"/>
              <w:divBdr>
                <w:top w:val="none" w:sz="0" w:space="0" w:color="auto"/>
                <w:left w:val="none" w:sz="0" w:space="0" w:color="auto"/>
                <w:bottom w:val="none" w:sz="0" w:space="0" w:color="auto"/>
                <w:right w:val="none" w:sz="0" w:space="0" w:color="auto"/>
              </w:divBdr>
            </w:div>
          </w:divsChild>
        </w:div>
        <w:div w:id="1743872026">
          <w:marLeft w:val="0"/>
          <w:marRight w:val="0"/>
          <w:marTop w:val="0"/>
          <w:marBottom w:val="0"/>
          <w:divBdr>
            <w:top w:val="none" w:sz="0" w:space="0" w:color="auto"/>
            <w:left w:val="none" w:sz="0" w:space="0" w:color="auto"/>
            <w:bottom w:val="none" w:sz="0" w:space="0" w:color="auto"/>
            <w:right w:val="none" w:sz="0" w:space="0" w:color="auto"/>
          </w:divBdr>
          <w:divsChild>
            <w:div w:id="529218924">
              <w:marLeft w:val="0"/>
              <w:marRight w:val="0"/>
              <w:marTop w:val="0"/>
              <w:marBottom w:val="0"/>
              <w:divBdr>
                <w:top w:val="none" w:sz="0" w:space="0" w:color="auto"/>
                <w:left w:val="none" w:sz="0" w:space="0" w:color="auto"/>
                <w:bottom w:val="none" w:sz="0" w:space="0" w:color="auto"/>
                <w:right w:val="none" w:sz="0" w:space="0" w:color="auto"/>
              </w:divBdr>
            </w:div>
          </w:divsChild>
        </w:div>
        <w:div w:id="716664130">
          <w:marLeft w:val="0"/>
          <w:marRight w:val="0"/>
          <w:marTop w:val="0"/>
          <w:marBottom w:val="0"/>
          <w:divBdr>
            <w:top w:val="none" w:sz="0" w:space="0" w:color="auto"/>
            <w:left w:val="none" w:sz="0" w:space="0" w:color="auto"/>
            <w:bottom w:val="none" w:sz="0" w:space="0" w:color="auto"/>
            <w:right w:val="none" w:sz="0" w:space="0" w:color="auto"/>
          </w:divBdr>
          <w:divsChild>
            <w:div w:id="1574731302">
              <w:marLeft w:val="0"/>
              <w:marRight w:val="0"/>
              <w:marTop w:val="0"/>
              <w:marBottom w:val="0"/>
              <w:divBdr>
                <w:top w:val="none" w:sz="0" w:space="0" w:color="auto"/>
                <w:left w:val="none" w:sz="0" w:space="0" w:color="auto"/>
                <w:bottom w:val="none" w:sz="0" w:space="0" w:color="auto"/>
                <w:right w:val="none" w:sz="0" w:space="0" w:color="auto"/>
              </w:divBdr>
            </w:div>
          </w:divsChild>
        </w:div>
        <w:div w:id="1124692456">
          <w:marLeft w:val="0"/>
          <w:marRight w:val="0"/>
          <w:marTop w:val="0"/>
          <w:marBottom w:val="0"/>
          <w:divBdr>
            <w:top w:val="none" w:sz="0" w:space="0" w:color="auto"/>
            <w:left w:val="none" w:sz="0" w:space="0" w:color="auto"/>
            <w:bottom w:val="none" w:sz="0" w:space="0" w:color="auto"/>
            <w:right w:val="none" w:sz="0" w:space="0" w:color="auto"/>
          </w:divBdr>
          <w:divsChild>
            <w:div w:id="323553913">
              <w:marLeft w:val="0"/>
              <w:marRight w:val="0"/>
              <w:marTop w:val="0"/>
              <w:marBottom w:val="0"/>
              <w:divBdr>
                <w:top w:val="none" w:sz="0" w:space="0" w:color="auto"/>
                <w:left w:val="none" w:sz="0" w:space="0" w:color="auto"/>
                <w:bottom w:val="none" w:sz="0" w:space="0" w:color="auto"/>
                <w:right w:val="none" w:sz="0" w:space="0" w:color="auto"/>
              </w:divBdr>
            </w:div>
          </w:divsChild>
        </w:div>
        <w:div w:id="1718168091">
          <w:marLeft w:val="0"/>
          <w:marRight w:val="0"/>
          <w:marTop w:val="0"/>
          <w:marBottom w:val="0"/>
          <w:divBdr>
            <w:top w:val="none" w:sz="0" w:space="0" w:color="auto"/>
            <w:left w:val="none" w:sz="0" w:space="0" w:color="auto"/>
            <w:bottom w:val="none" w:sz="0" w:space="0" w:color="auto"/>
            <w:right w:val="none" w:sz="0" w:space="0" w:color="auto"/>
          </w:divBdr>
          <w:divsChild>
            <w:div w:id="2197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70579">
      <w:bodyDiv w:val="1"/>
      <w:marLeft w:val="0"/>
      <w:marRight w:val="0"/>
      <w:marTop w:val="0"/>
      <w:marBottom w:val="0"/>
      <w:divBdr>
        <w:top w:val="none" w:sz="0" w:space="0" w:color="auto"/>
        <w:left w:val="none" w:sz="0" w:space="0" w:color="auto"/>
        <w:bottom w:val="none" w:sz="0" w:space="0" w:color="auto"/>
        <w:right w:val="none" w:sz="0" w:space="0" w:color="auto"/>
      </w:divBdr>
      <w:divsChild>
        <w:div w:id="922033908">
          <w:marLeft w:val="0"/>
          <w:marRight w:val="0"/>
          <w:marTop w:val="0"/>
          <w:marBottom w:val="0"/>
          <w:divBdr>
            <w:top w:val="none" w:sz="0" w:space="0" w:color="auto"/>
            <w:left w:val="none" w:sz="0" w:space="0" w:color="auto"/>
            <w:bottom w:val="none" w:sz="0" w:space="0" w:color="auto"/>
            <w:right w:val="none" w:sz="0" w:space="0" w:color="auto"/>
          </w:divBdr>
          <w:divsChild>
            <w:div w:id="285812800">
              <w:marLeft w:val="0"/>
              <w:marRight w:val="0"/>
              <w:marTop w:val="0"/>
              <w:marBottom w:val="0"/>
              <w:divBdr>
                <w:top w:val="none" w:sz="0" w:space="0" w:color="auto"/>
                <w:left w:val="none" w:sz="0" w:space="0" w:color="auto"/>
                <w:bottom w:val="none" w:sz="0" w:space="0" w:color="auto"/>
                <w:right w:val="none" w:sz="0" w:space="0" w:color="auto"/>
              </w:divBdr>
            </w:div>
          </w:divsChild>
        </w:div>
        <w:div w:id="116267370">
          <w:marLeft w:val="0"/>
          <w:marRight w:val="0"/>
          <w:marTop w:val="0"/>
          <w:marBottom w:val="0"/>
          <w:divBdr>
            <w:top w:val="none" w:sz="0" w:space="0" w:color="auto"/>
            <w:left w:val="none" w:sz="0" w:space="0" w:color="auto"/>
            <w:bottom w:val="none" w:sz="0" w:space="0" w:color="auto"/>
            <w:right w:val="none" w:sz="0" w:space="0" w:color="auto"/>
          </w:divBdr>
          <w:divsChild>
            <w:div w:id="2093428286">
              <w:marLeft w:val="0"/>
              <w:marRight w:val="0"/>
              <w:marTop w:val="0"/>
              <w:marBottom w:val="0"/>
              <w:divBdr>
                <w:top w:val="none" w:sz="0" w:space="0" w:color="auto"/>
                <w:left w:val="none" w:sz="0" w:space="0" w:color="auto"/>
                <w:bottom w:val="none" w:sz="0" w:space="0" w:color="auto"/>
                <w:right w:val="none" w:sz="0" w:space="0" w:color="auto"/>
              </w:divBdr>
            </w:div>
          </w:divsChild>
        </w:div>
        <w:div w:id="1387528561">
          <w:marLeft w:val="0"/>
          <w:marRight w:val="0"/>
          <w:marTop w:val="0"/>
          <w:marBottom w:val="0"/>
          <w:divBdr>
            <w:top w:val="none" w:sz="0" w:space="0" w:color="auto"/>
            <w:left w:val="none" w:sz="0" w:space="0" w:color="auto"/>
            <w:bottom w:val="none" w:sz="0" w:space="0" w:color="auto"/>
            <w:right w:val="none" w:sz="0" w:space="0" w:color="auto"/>
          </w:divBdr>
          <w:divsChild>
            <w:div w:id="178081322">
              <w:marLeft w:val="0"/>
              <w:marRight w:val="0"/>
              <w:marTop w:val="0"/>
              <w:marBottom w:val="0"/>
              <w:divBdr>
                <w:top w:val="none" w:sz="0" w:space="0" w:color="auto"/>
                <w:left w:val="none" w:sz="0" w:space="0" w:color="auto"/>
                <w:bottom w:val="none" w:sz="0" w:space="0" w:color="auto"/>
                <w:right w:val="none" w:sz="0" w:space="0" w:color="auto"/>
              </w:divBdr>
            </w:div>
          </w:divsChild>
        </w:div>
        <w:div w:id="1854299986">
          <w:marLeft w:val="0"/>
          <w:marRight w:val="0"/>
          <w:marTop w:val="0"/>
          <w:marBottom w:val="0"/>
          <w:divBdr>
            <w:top w:val="none" w:sz="0" w:space="0" w:color="auto"/>
            <w:left w:val="none" w:sz="0" w:space="0" w:color="auto"/>
            <w:bottom w:val="none" w:sz="0" w:space="0" w:color="auto"/>
            <w:right w:val="none" w:sz="0" w:space="0" w:color="auto"/>
          </w:divBdr>
          <w:divsChild>
            <w:div w:id="1348169332">
              <w:marLeft w:val="0"/>
              <w:marRight w:val="0"/>
              <w:marTop w:val="0"/>
              <w:marBottom w:val="0"/>
              <w:divBdr>
                <w:top w:val="none" w:sz="0" w:space="0" w:color="auto"/>
                <w:left w:val="none" w:sz="0" w:space="0" w:color="auto"/>
                <w:bottom w:val="none" w:sz="0" w:space="0" w:color="auto"/>
                <w:right w:val="none" w:sz="0" w:space="0" w:color="auto"/>
              </w:divBdr>
            </w:div>
          </w:divsChild>
        </w:div>
        <w:div w:id="1163547796">
          <w:marLeft w:val="0"/>
          <w:marRight w:val="0"/>
          <w:marTop w:val="0"/>
          <w:marBottom w:val="0"/>
          <w:divBdr>
            <w:top w:val="none" w:sz="0" w:space="0" w:color="auto"/>
            <w:left w:val="none" w:sz="0" w:space="0" w:color="auto"/>
            <w:bottom w:val="none" w:sz="0" w:space="0" w:color="auto"/>
            <w:right w:val="none" w:sz="0" w:space="0" w:color="auto"/>
          </w:divBdr>
          <w:divsChild>
            <w:div w:id="20388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4452">
      <w:bodyDiv w:val="1"/>
      <w:marLeft w:val="0"/>
      <w:marRight w:val="0"/>
      <w:marTop w:val="0"/>
      <w:marBottom w:val="0"/>
      <w:divBdr>
        <w:top w:val="none" w:sz="0" w:space="0" w:color="auto"/>
        <w:left w:val="none" w:sz="0" w:space="0" w:color="auto"/>
        <w:bottom w:val="none" w:sz="0" w:space="0" w:color="auto"/>
        <w:right w:val="none" w:sz="0" w:space="0" w:color="auto"/>
      </w:divBdr>
      <w:divsChild>
        <w:div w:id="1622953381">
          <w:marLeft w:val="0"/>
          <w:marRight w:val="0"/>
          <w:marTop w:val="0"/>
          <w:marBottom w:val="0"/>
          <w:divBdr>
            <w:top w:val="none" w:sz="0" w:space="0" w:color="auto"/>
            <w:left w:val="none" w:sz="0" w:space="0" w:color="auto"/>
            <w:bottom w:val="none" w:sz="0" w:space="0" w:color="auto"/>
            <w:right w:val="none" w:sz="0" w:space="0" w:color="auto"/>
          </w:divBdr>
          <w:divsChild>
            <w:div w:id="803080402">
              <w:marLeft w:val="0"/>
              <w:marRight w:val="0"/>
              <w:marTop w:val="0"/>
              <w:marBottom w:val="0"/>
              <w:divBdr>
                <w:top w:val="none" w:sz="0" w:space="0" w:color="auto"/>
                <w:left w:val="none" w:sz="0" w:space="0" w:color="auto"/>
                <w:bottom w:val="none" w:sz="0" w:space="0" w:color="auto"/>
                <w:right w:val="none" w:sz="0" w:space="0" w:color="auto"/>
              </w:divBdr>
            </w:div>
          </w:divsChild>
        </w:div>
        <w:div w:id="695890629">
          <w:marLeft w:val="0"/>
          <w:marRight w:val="0"/>
          <w:marTop w:val="0"/>
          <w:marBottom w:val="0"/>
          <w:divBdr>
            <w:top w:val="none" w:sz="0" w:space="0" w:color="auto"/>
            <w:left w:val="none" w:sz="0" w:space="0" w:color="auto"/>
            <w:bottom w:val="none" w:sz="0" w:space="0" w:color="auto"/>
            <w:right w:val="none" w:sz="0" w:space="0" w:color="auto"/>
          </w:divBdr>
          <w:divsChild>
            <w:div w:id="1159804209">
              <w:marLeft w:val="0"/>
              <w:marRight w:val="0"/>
              <w:marTop w:val="0"/>
              <w:marBottom w:val="0"/>
              <w:divBdr>
                <w:top w:val="none" w:sz="0" w:space="0" w:color="auto"/>
                <w:left w:val="none" w:sz="0" w:space="0" w:color="auto"/>
                <w:bottom w:val="none" w:sz="0" w:space="0" w:color="auto"/>
                <w:right w:val="none" w:sz="0" w:space="0" w:color="auto"/>
              </w:divBdr>
            </w:div>
          </w:divsChild>
        </w:div>
        <w:div w:id="2129549176">
          <w:marLeft w:val="0"/>
          <w:marRight w:val="0"/>
          <w:marTop w:val="0"/>
          <w:marBottom w:val="0"/>
          <w:divBdr>
            <w:top w:val="none" w:sz="0" w:space="0" w:color="auto"/>
            <w:left w:val="none" w:sz="0" w:space="0" w:color="auto"/>
            <w:bottom w:val="none" w:sz="0" w:space="0" w:color="auto"/>
            <w:right w:val="none" w:sz="0" w:space="0" w:color="auto"/>
          </w:divBdr>
          <w:divsChild>
            <w:div w:id="547449760">
              <w:marLeft w:val="0"/>
              <w:marRight w:val="0"/>
              <w:marTop w:val="0"/>
              <w:marBottom w:val="0"/>
              <w:divBdr>
                <w:top w:val="none" w:sz="0" w:space="0" w:color="auto"/>
                <w:left w:val="none" w:sz="0" w:space="0" w:color="auto"/>
                <w:bottom w:val="none" w:sz="0" w:space="0" w:color="auto"/>
                <w:right w:val="none" w:sz="0" w:space="0" w:color="auto"/>
              </w:divBdr>
            </w:div>
          </w:divsChild>
        </w:div>
        <w:div w:id="1248999034">
          <w:marLeft w:val="0"/>
          <w:marRight w:val="0"/>
          <w:marTop w:val="0"/>
          <w:marBottom w:val="0"/>
          <w:divBdr>
            <w:top w:val="none" w:sz="0" w:space="0" w:color="auto"/>
            <w:left w:val="none" w:sz="0" w:space="0" w:color="auto"/>
            <w:bottom w:val="none" w:sz="0" w:space="0" w:color="auto"/>
            <w:right w:val="none" w:sz="0" w:space="0" w:color="auto"/>
          </w:divBdr>
          <w:divsChild>
            <w:div w:id="1254977319">
              <w:marLeft w:val="0"/>
              <w:marRight w:val="0"/>
              <w:marTop w:val="0"/>
              <w:marBottom w:val="0"/>
              <w:divBdr>
                <w:top w:val="none" w:sz="0" w:space="0" w:color="auto"/>
                <w:left w:val="none" w:sz="0" w:space="0" w:color="auto"/>
                <w:bottom w:val="none" w:sz="0" w:space="0" w:color="auto"/>
                <w:right w:val="none" w:sz="0" w:space="0" w:color="auto"/>
              </w:divBdr>
            </w:div>
          </w:divsChild>
        </w:div>
        <w:div w:id="298003424">
          <w:marLeft w:val="0"/>
          <w:marRight w:val="0"/>
          <w:marTop w:val="0"/>
          <w:marBottom w:val="0"/>
          <w:divBdr>
            <w:top w:val="none" w:sz="0" w:space="0" w:color="auto"/>
            <w:left w:val="none" w:sz="0" w:space="0" w:color="auto"/>
            <w:bottom w:val="none" w:sz="0" w:space="0" w:color="auto"/>
            <w:right w:val="none" w:sz="0" w:space="0" w:color="auto"/>
          </w:divBdr>
          <w:divsChild>
            <w:div w:id="19876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241">
      <w:bodyDiv w:val="1"/>
      <w:marLeft w:val="0"/>
      <w:marRight w:val="0"/>
      <w:marTop w:val="0"/>
      <w:marBottom w:val="0"/>
      <w:divBdr>
        <w:top w:val="none" w:sz="0" w:space="0" w:color="auto"/>
        <w:left w:val="none" w:sz="0" w:space="0" w:color="auto"/>
        <w:bottom w:val="none" w:sz="0" w:space="0" w:color="auto"/>
        <w:right w:val="none" w:sz="0" w:space="0" w:color="auto"/>
      </w:divBdr>
      <w:divsChild>
        <w:div w:id="1905556851">
          <w:marLeft w:val="0"/>
          <w:marRight w:val="0"/>
          <w:marTop w:val="0"/>
          <w:marBottom w:val="0"/>
          <w:divBdr>
            <w:top w:val="none" w:sz="0" w:space="0" w:color="auto"/>
            <w:left w:val="none" w:sz="0" w:space="0" w:color="auto"/>
            <w:bottom w:val="none" w:sz="0" w:space="0" w:color="auto"/>
            <w:right w:val="none" w:sz="0" w:space="0" w:color="auto"/>
          </w:divBdr>
          <w:divsChild>
            <w:div w:id="787427621">
              <w:marLeft w:val="0"/>
              <w:marRight w:val="0"/>
              <w:marTop w:val="0"/>
              <w:marBottom w:val="0"/>
              <w:divBdr>
                <w:top w:val="none" w:sz="0" w:space="0" w:color="auto"/>
                <w:left w:val="none" w:sz="0" w:space="0" w:color="auto"/>
                <w:bottom w:val="none" w:sz="0" w:space="0" w:color="auto"/>
                <w:right w:val="none" w:sz="0" w:space="0" w:color="auto"/>
              </w:divBdr>
            </w:div>
          </w:divsChild>
        </w:div>
        <w:div w:id="496965647">
          <w:marLeft w:val="0"/>
          <w:marRight w:val="0"/>
          <w:marTop w:val="0"/>
          <w:marBottom w:val="0"/>
          <w:divBdr>
            <w:top w:val="none" w:sz="0" w:space="0" w:color="auto"/>
            <w:left w:val="none" w:sz="0" w:space="0" w:color="auto"/>
            <w:bottom w:val="none" w:sz="0" w:space="0" w:color="auto"/>
            <w:right w:val="none" w:sz="0" w:space="0" w:color="auto"/>
          </w:divBdr>
          <w:divsChild>
            <w:div w:id="1355571131">
              <w:marLeft w:val="0"/>
              <w:marRight w:val="0"/>
              <w:marTop w:val="0"/>
              <w:marBottom w:val="0"/>
              <w:divBdr>
                <w:top w:val="none" w:sz="0" w:space="0" w:color="auto"/>
                <w:left w:val="none" w:sz="0" w:space="0" w:color="auto"/>
                <w:bottom w:val="none" w:sz="0" w:space="0" w:color="auto"/>
                <w:right w:val="none" w:sz="0" w:space="0" w:color="auto"/>
              </w:divBdr>
            </w:div>
          </w:divsChild>
        </w:div>
        <w:div w:id="29301938">
          <w:marLeft w:val="0"/>
          <w:marRight w:val="0"/>
          <w:marTop w:val="0"/>
          <w:marBottom w:val="0"/>
          <w:divBdr>
            <w:top w:val="none" w:sz="0" w:space="0" w:color="auto"/>
            <w:left w:val="none" w:sz="0" w:space="0" w:color="auto"/>
            <w:bottom w:val="none" w:sz="0" w:space="0" w:color="auto"/>
            <w:right w:val="none" w:sz="0" w:space="0" w:color="auto"/>
          </w:divBdr>
          <w:divsChild>
            <w:div w:id="2093233709">
              <w:marLeft w:val="0"/>
              <w:marRight w:val="0"/>
              <w:marTop w:val="0"/>
              <w:marBottom w:val="0"/>
              <w:divBdr>
                <w:top w:val="none" w:sz="0" w:space="0" w:color="auto"/>
                <w:left w:val="none" w:sz="0" w:space="0" w:color="auto"/>
                <w:bottom w:val="none" w:sz="0" w:space="0" w:color="auto"/>
                <w:right w:val="none" w:sz="0" w:space="0" w:color="auto"/>
              </w:divBdr>
            </w:div>
          </w:divsChild>
        </w:div>
        <w:div w:id="1556774603">
          <w:marLeft w:val="0"/>
          <w:marRight w:val="0"/>
          <w:marTop w:val="0"/>
          <w:marBottom w:val="0"/>
          <w:divBdr>
            <w:top w:val="none" w:sz="0" w:space="0" w:color="auto"/>
            <w:left w:val="none" w:sz="0" w:space="0" w:color="auto"/>
            <w:bottom w:val="none" w:sz="0" w:space="0" w:color="auto"/>
            <w:right w:val="none" w:sz="0" w:space="0" w:color="auto"/>
          </w:divBdr>
          <w:divsChild>
            <w:div w:id="2079477331">
              <w:marLeft w:val="0"/>
              <w:marRight w:val="0"/>
              <w:marTop w:val="0"/>
              <w:marBottom w:val="0"/>
              <w:divBdr>
                <w:top w:val="none" w:sz="0" w:space="0" w:color="auto"/>
                <w:left w:val="none" w:sz="0" w:space="0" w:color="auto"/>
                <w:bottom w:val="none" w:sz="0" w:space="0" w:color="auto"/>
                <w:right w:val="none" w:sz="0" w:space="0" w:color="auto"/>
              </w:divBdr>
            </w:div>
          </w:divsChild>
        </w:div>
        <w:div w:id="857500258">
          <w:marLeft w:val="0"/>
          <w:marRight w:val="0"/>
          <w:marTop w:val="0"/>
          <w:marBottom w:val="0"/>
          <w:divBdr>
            <w:top w:val="none" w:sz="0" w:space="0" w:color="auto"/>
            <w:left w:val="none" w:sz="0" w:space="0" w:color="auto"/>
            <w:bottom w:val="none" w:sz="0" w:space="0" w:color="auto"/>
            <w:right w:val="none" w:sz="0" w:space="0" w:color="auto"/>
          </w:divBdr>
          <w:divsChild>
            <w:div w:id="14311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091">
      <w:bodyDiv w:val="1"/>
      <w:marLeft w:val="0"/>
      <w:marRight w:val="0"/>
      <w:marTop w:val="0"/>
      <w:marBottom w:val="0"/>
      <w:divBdr>
        <w:top w:val="none" w:sz="0" w:space="0" w:color="auto"/>
        <w:left w:val="none" w:sz="0" w:space="0" w:color="auto"/>
        <w:bottom w:val="none" w:sz="0" w:space="0" w:color="auto"/>
        <w:right w:val="none" w:sz="0" w:space="0" w:color="auto"/>
      </w:divBdr>
      <w:divsChild>
        <w:div w:id="252858109">
          <w:marLeft w:val="0"/>
          <w:marRight w:val="0"/>
          <w:marTop w:val="0"/>
          <w:marBottom w:val="0"/>
          <w:divBdr>
            <w:top w:val="none" w:sz="0" w:space="0" w:color="auto"/>
            <w:left w:val="none" w:sz="0" w:space="0" w:color="auto"/>
            <w:bottom w:val="none" w:sz="0" w:space="0" w:color="auto"/>
            <w:right w:val="none" w:sz="0" w:space="0" w:color="auto"/>
          </w:divBdr>
          <w:divsChild>
            <w:div w:id="961309437">
              <w:marLeft w:val="0"/>
              <w:marRight w:val="0"/>
              <w:marTop w:val="0"/>
              <w:marBottom w:val="0"/>
              <w:divBdr>
                <w:top w:val="none" w:sz="0" w:space="0" w:color="auto"/>
                <w:left w:val="none" w:sz="0" w:space="0" w:color="auto"/>
                <w:bottom w:val="none" w:sz="0" w:space="0" w:color="auto"/>
                <w:right w:val="none" w:sz="0" w:space="0" w:color="auto"/>
              </w:divBdr>
            </w:div>
          </w:divsChild>
        </w:div>
        <w:div w:id="17783786">
          <w:marLeft w:val="0"/>
          <w:marRight w:val="0"/>
          <w:marTop w:val="0"/>
          <w:marBottom w:val="0"/>
          <w:divBdr>
            <w:top w:val="none" w:sz="0" w:space="0" w:color="auto"/>
            <w:left w:val="none" w:sz="0" w:space="0" w:color="auto"/>
            <w:bottom w:val="none" w:sz="0" w:space="0" w:color="auto"/>
            <w:right w:val="none" w:sz="0" w:space="0" w:color="auto"/>
          </w:divBdr>
          <w:divsChild>
            <w:div w:id="1557622648">
              <w:marLeft w:val="0"/>
              <w:marRight w:val="0"/>
              <w:marTop w:val="0"/>
              <w:marBottom w:val="0"/>
              <w:divBdr>
                <w:top w:val="none" w:sz="0" w:space="0" w:color="auto"/>
                <w:left w:val="none" w:sz="0" w:space="0" w:color="auto"/>
                <w:bottom w:val="none" w:sz="0" w:space="0" w:color="auto"/>
                <w:right w:val="none" w:sz="0" w:space="0" w:color="auto"/>
              </w:divBdr>
            </w:div>
          </w:divsChild>
        </w:div>
        <w:div w:id="1557164068">
          <w:marLeft w:val="0"/>
          <w:marRight w:val="0"/>
          <w:marTop w:val="0"/>
          <w:marBottom w:val="0"/>
          <w:divBdr>
            <w:top w:val="none" w:sz="0" w:space="0" w:color="auto"/>
            <w:left w:val="none" w:sz="0" w:space="0" w:color="auto"/>
            <w:bottom w:val="none" w:sz="0" w:space="0" w:color="auto"/>
            <w:right w:val="none" w:sz="0" w:space="0" w:color="auto"/>
          </w:divBdr>
          <w:divsChild>
            <w:div w:id="1302420679">
              <w:marLeft w:val="0"/>
              <w:marRight w:val="0"/>
              <w:marTop w:val="0"/>
              <w:marBottom w:val="0"/>
              <w:divBdr>
                <w:top w:val="none" w:sz="0" w:space="0" w:color="auto"/>
                <w:left w:val="none" w:sz="0" w:space="0" w:color="auto"/>
                <w:bottom w:val="none" w:sz="0" w:space="0" w:color="auto"/>
                <w:right w:val="none" w:sz="0" w:space="0" w:color="auto"/>
              </w:divBdr>
            </w:div>
          </w:divsChild>
        </w:div>
        <w:div w:id="1314681518">
          <w:marLeft w:val="0"/>
          <w:marRight w:val="0"/>
          <w:marTop w:val="0"/>
          <w:marBottom w:val="0"/>
          <w:divBdr>
            <w:top w:val="none" w:sz="0" w:space="0" w:color="auto"/>
            <w:left w:val="none" w:sz="0" w:space="0" w:color="auto"/>
            <w:bottom w:val="none" w:sz="0" w:space="0" w:color="auto"/>
            <w:right w:val="none" w:sz="0" w:space="0" w:color="auto"/>
          </w:divBdr>
          <w:divsChild>
            <w:div w:id="750083267">
              <w:marLeft w:val="0"/>
              <w:marRight w:val="0"/>
              <w:marTop w:val="0"/>
              <w:marBottom w:val="0"/>
              <w:divBdr>
                <w:top w:val="none" w:sz="0" w:space="0" w:color="auto"/>
                <w:left w:val="none" w:sz="0" w:space="0" w:color="auto"/>
                <w:bottom w:val="none" w:sz="0" w:space="0" w:color="auto"/>
                <w:right w:val="none" w:sz="0" w:space="0" w:color="auto"/>
              </w:divBdr>
            </w:div>
          </w:divsChild>
        </w:div>
        <w:div w:id="1499954884">
          <w:marLeft w:val="0"/>
          <w:marRight w:val="0"/>
          <w:marTop w:val="0"/>
          <w:marBottom w:val="0"/>
          <w:divBdr>
            <w:top w:val="none" w:sz="0" w:space="0" w:color="auto"/>
            <w:left w:val="none" w:sz="0" w:space="0" w:color="auto"/>
            <w:bottom w:val="none" w:sz="0" w:space="0" w:color="auto"/>
            <w:right w:val="none" w:sz="0" w:space="0" w:color="auto"/>
          </w:divBdr>
          <w:divsChild>
            <w:div w:id="80755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7876">
      <w:bodyDiv w:val="1"/>
      <w:marLeft w:val="0"/>
      <w:marRight w:val="0"/>
      <w:marTop w:val="0"/>
      <w:marBottom w:val="0"/>
      <w:divBdr>
        <w:top w:val="none" w:sz="0" w:space="0" w:color="auto"/>
        <w:left w:val="none" w:sz="0" w:space="0" w:color="auto"/>
        <w:bottom w:val="none" w:sz="0" w:space="0" w:color="auto"/>
        <w:right w:val="none" w:sz="0" w:space="0" w:color="auto"/>
      </w:divBdr>
      <w:divsChild>
        <w:div w:id="2011366960">
          <w:marLeft w:val="0"/>
          <w:marRight w:val="0"/>
          <w:marTop w:val="0"/>
          <w:marBottom w:val="0"/>
          <w:divBdr>
            <w:top w:val="none" w:sz="0" w:space="0" w:color="auto"/>
            <w:left w:val="none" w:sz="0" w:space="0" w:color="auto"/>
            <w:bottom w:val="none" w:sz="0" w:space="0" w:color="auto"/>
            <w:right w:val="none" w:sz="0" w:space="0" w:color="auto"/>
          </w:divBdr>
          <w:divsChild>
            <w:div w:id="1360545009">
              <w:marLeft w:val="0"/>
              <w:marRight w:val="0"/>
              <w:marTop w:val="0"/>
              <w:marBottom w:val="0"/>
              <w:divBdr>
                <w:top w:val="none" w:sz="0" w:space="0" w:color="auto"/>
                <w:left w:val="none" w:sz="0" w:space="0" w:color="auto"/>
                <w:bottom w:val="none" w:sz="0" w:space="0" w:color="auto"/>
                <w:right w:val="none" w:sz="0" w:space="0" w:color="auto"/>
              </w:divBdr>
            </w:div>
          </w:divsChild>
        </w:div>
        <w:div w:id="1193373915">
          <w:marLeft w:val="0"/>
          <w:marRight w:val="0"/>
          <w:marTop w:val="0"/>
          <w:marBottom w:val="0"/>
          <w:divBdr>
            <w:top w:val="none" w:sz="0" w:space="0" w:color="auto"/>
            <w:left w:val="none" w:sz="0" w:space="0" w:color="auto"/>
            <w:bottom w:val="none" w:sz="0" w:space="0" w:color="auto"/>
            <w:right w:val="none" w:sz="0" w:space="0" w:color="auto"/>
          </w:divBdr>
          <w:divsChild>
            <w:div w:id="1812090724">
              <w:marLeft w:val="0"/>
              <w:marRight w:val="0"/>
              <w:marTop w:val="0"/>
              <w:marBottom w:val="0"/>
              <w:divBdr>
                <w:top w:val="none" w:sz="0" w:space="0" w:color="auto"/>
                <w:left w:val="none" w:sz="0" w:space="0" w:color="auto"/>
                <w:bottom w:val="none" w:sz="0" w:space="0" w:color="auto"/>
                <w:right w:val="none" w:sz="0" w:space="0" w:color="auto"/>
              </w:divBdr>
            </w:div>
          </w:divsChild>
        </w:div>
        <w:div w:id="1581677480">
          <w:marLeft w:val="0"/>
          <w:marRight w:val="0"/>
          <w:marTop w:val="0"/>
          <w:marBottom w:val="0"/>
          <w:divBdr>
            <w:top w:val="none" w:sz="0" w:space="0" w:color="auto"/>
            <w:left w:val="none" w:sz="0" w:space="0" w:color="auto"/>
            <w:bottom w:val="none" w:sz="0" w:space="0" w:color="auto"/>
            <w:right w:val="none" w:sz="0" w:space="0" w:color="auto"/>
          </w:divBdr>
          <w:divsChild>
            <w:div w:id="495726611">
              <w:marLeft w:val="0"/>
              <w:marRight w:val="0"/>
              <w:marTop w:val="0"/>
              <w:marBottom w:val="0"/>
              <w:divBdr>
                <w:top w:val="none" w:sz="0" w:space="0" w:color="auto"/>
                <w:left w:val="none" w:sz="0" w:space="0" w:color="auto"/>
                <w:bottom w:val="none" w:sz="0" w:space="0" w:color="auto"/>
                <w:right w:val="none" w:sz="0" w:space="0" w:color="auto"/>
              </w:divBdr>
            </w:div>
          </w:divsChild>
        </w:div>
        <w:div w:id="164978026">
          <w:marLeft w:val="0"/>
          <w:marRight w:val="0"/>
          <w:marTop w:val="0"/>
          <w:marBottom w:val="0"/>
          <w:divBdr>
            <w:top w:val="none" w:sz="0" w:space="0" w:color="auto"/>
            <w:left w:val="none" w:sz="0" w:space="0" w:color="auto"/>
            <w:bottom w:val="none" w:sz="0" w:space="0" w:color="auto"/>
            <w:right w:val="none" w:sz="0" w:space="0" w:color="auto"/>
          </w:divBdr>
          <w:divsChild>
            <w:div w:id="386225915">
              <w:marLeft w:val="0"/>
              <w:marRight w:val="0"/>
              <w:marTop w:val="0"/>
              <w:marBottom w:val="0"/>
              <w:divBdr>
                <w:top w:val="none" w:sz="0" w:space="0" w:color="auto"/>
                <w:left w:val="none" w:sz="0" w:space="0" w:color="auto"/>
                <w:bottom w:val="none" w:sz="0" w:space="0" w:color="auto"/>
                <w:right w:val="none" w:sz="0" w:space="0" w:color="auto"/>
              </w:divBdr>
            </w:div>
          </w:divsChild>
        </w:div>
        <w:div w:id="1044479824">
          <w:marLeft w:val="0"/>
          <w:marRight w:val="0"/>
          <w:marTop w:val="0"/>
          <w:marBottom w:val="0"/>
          <w:divBdr>
            <w:top w:val="none" w:sz="0" w:space="0" w:color="auto"/>
            <w:left w:val="none" w:sz="0" w:space="0" w:color="auto"/>
            <w:bottom w:val="none" w:sz="0" w:space="0" w:color="auto"/>
            <w:right w:val="none" w:sz="0" w:space="0" w:color="auto"/>
          </w:divBdr>
          <w:divsChild>
            <w:div w:id="12547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2254">
      <w:bodyDiv w:val="1"/>
      <w:marLeft w:val="0"/>
      <w:marRight w:val="0"/>
      <w:marTop w:val="0"/>
      <w:marBottom w:val="0"/>
      <w:divBdr>
        <w:top w:val="none" w:sz="0" w:space="0" w:color="auto"/>
        <w:left w:val="none" w:sz="0" w:space="0" w:color="auto"/>
        <w:bottom w:val="none" w:sz="0" w:space="0" w:color="auto"/>
        <w:right w:val="none" w:sz="0" w:space="0" w:color="auto"/>
      </w:divBdr>
      <w:divsChild>
        <w:div w:id="672806994">
          <w:marLeft w:val="0"/>
          <w:marRight w:val="0"/>
          <w:marTop w:val="0"/>
          <w:marBottom w:val="0"/>
          <w:divBdr>
            <w:top w:val="none" w:sz="0" w:space="0" w:color="auto"/>
            <w:left w:val="none" w:sz="0" w:space="0" w:color="auto"/>
            <w:bottom w:val="none" w:sz="0" w:space="0" w:color="auto"/>
            <w:right w:val="none" w:sz="0" w:space="0" w:color="auto"/>
          </w:divBdr>
          <w:divsChild>
            <w:div w:id="639656674">
              <w:marLeft w:val="0"/>
              <w:marRight w:val="0"/>
              <w:marTop w:val="0"/>
              <w:marBottom w:val="0"/>
              <w:divBdr>
                <w:top w:val="none" w:sz="0" w:space="0" w:color="auto"/>
                <w:left w:val="none" w:sz="0" w:space="0" w:color="auto"/>
                <w:bottom w:val="none" w:sz="0" w:space="0" w:color="auto"/>
                <w:right w:val="none" w:sz="0" w:space="0" w:color="auto"/>
              </w:divBdr>
            </w:div>
          </w:divsChild>
        </w:div>
        <w:div w:id="2001690521">
          <w:marLeft w:val="0"/>
          <w:marRight w:val="0"/>
          <w:marTop w:val="0"/>
          <w:marBottom w:val="0"/>
          <w:divBdr>
            <w:top w:val="none" w:sz="0" w:space="0" w:color="auto"/>
            <w:left w:val="none" w:sz="0" w:space="0" w:color="auto"/>
            <w:bottom w:val="none" w:sz="0" w:space="0" w:color="auto"/>
            <w:right w:val="none" w:sz="0" w:space="0" w:color="auto"/>
          </w:divBdr>
          <w:divsChild>
            <w:div w:id="665740772">
              <w:marLeft w:val="0"/>
              <w:marRight w:val="0"/>
              <w:marTop w:val="0"/>
              <w:marBottom w:val="0"/>
              <w:divBdr>
                <w:top w:val="none" w:sz="0" w:space="0" w:color="auto"/>
                <w:left w:val="none" w:sz="0" w:space="0" w:color="auto"/>
                <w:bottom w:val="none" w:sz="0" w:space="0" w:color="auto"/>
                <w:right w:val="none" w:sz="0" w:space="0" w:color="auto"/>
              </w:divBdr>
            </w:div>
          </w:divsChild>
        </w:div>
        <w:div w:id="202835087">
          <w:marLeft w:val="0"/>
          <w:marRight w:val="0"/>
          <w:marTop w:val="0"/>
          <w:marBottom w:val="0"/>
          <w:divBdr>
            <w:top w:val="none" w:sz="0" w:space="0" w:color="auto"/>
            <w:left w:val="none" w:sz="0" w:space="0" w:color="auto"/>
            <w:bottom w:val="none" w:sz="0" w:space="0" w:color="auto"/>
            <w:right w:val="none" w:sz="0" w:space="0" w:color="auto"/>
          </w:divBdr>
          <w:divsChild>
            <w:div w:id="494809622">
              <w:marLeft w:val="0"/>
              <w:marRight w:val="0"/>
              <w:marTop w:val="0"/>
              <w:marBottom w:val="0"/>
              <w:divBdr>
                <w:top w:val="none" w:sz="0" w:space="0" w:color="auto"/>
                <w:left w:val="none" w:sz="0" w:space="0" w:color="auto"/>
                <w:bottom w:val="none" w:sz="0" w:space="0" w:color="auto"/>
                <w:right w:val="none" w:sz="0" w:space="0" w:color="auto"/>
              </w:divBdr>
            </w:div>
          </w:divsChild>
        </w:div>
        <w:div w:id="77794157">
          <w:marLeft w:val="0"/>
          <w:marRight w:val="0"/>
          <w:marTop w:val="0"/>
          <w:marBottom w:val="0"/>
          <w:divBdr>
            <w:top w:val="none" w:sz="0" w:space="0" w:color="auto"/>
            <w:left w:val="none" w:sz="0" w:space="0" w:color="auto"/>
            <w:bottom w:val="none" w:sz="0" w:space="0" w:color="auto"/>
            <w:right w:val="none" w:sz="0" w:space="0" w:color="auto"/>
          </w:divBdr>
          <w:divsChild>
            <w:div w:id="1584415258">
              <w:marLeft w:val="0"/>
              <w:marRight w:val="0"/>
              <w:marTop w:val="0"/>
              <w:marBottom w:val="0"/>
              <w:divBdr>
                <w:top w:val="none" w:sz="0" w:space="0" w:color="auto"/>
                <w:left w:val="none" w:sz="0" w:space="0" w:color="auto"/>
                <w:bottom w:val="none" w:sz="0" w:space="0" w:color="auto"/>
                <w:right w:val="none" w:sz="0" w:space="0" w:color="auto"/>
              </w:divBdr>
            </w:div>
          </w:divsChild>
        </w:div>
        <w:div w:id="1272126695">
          <w:marLeft w:val="0"/>
          <w:marRight w:val="0"/>
          <w:marTop w:val="0"/>
          <w:marBottom w:val="0"/>
          <w:divBdr>
            <w:top w:val="none" w:sz="0" w:space="0" w:color="auto"/>
            <w:left w:val="none" w:sz="0" w:space="0" w:color="auto"/>
            <w:bottom w:val="none" w:sz="0" w:space="0" w:color="auto"/>
            <w:right w:val="none" w:sz="0" w:space="0" w:color="auto"/>
          </w:divBdr>
          <w:divsChild>
            <w:div w:id="18711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69591">
      <w:bodyDiv w:val="1"/>
      <w:marLeft w:val="0"/>
      <w:marRight w:val="0"/>
      <w:marTop w:val="0"/>
      <w:marBottom w:val="0"/>
      <w:divBdr>
        <w:top w:val="none" w:sz="0" w:space="0" w:color="auto"/>
        <w:left w:val="none" w:sz="0" w:space="0" w:color="auto"/>
        <w:bottom w:val="none" w:sz="0" w:space="0" w:color="auto"/>
        <w:right w:val="none" w:sz="0" w:space="0" w:color="auto"/>
      </w:divBdr>
      <w:divsChild>
        <w:div w:id="371654879">
          <w:marLeft w:val="0"/>
          <w:marRight w:val="0"/>
          <w:marTop w:val="0"/>
          <w:marBottom w:val="0"/>
          <w:divBdr>
            <w:top w:val="none" w:sz="0" w:space="0" w:color="auto"/>
            <w:left w:val="none" w:sz="0" w:space="0" w:color="auto"/>
            <w:bottom w:val="none" w:sz="0" w:space="0" w:color="auto"/>
            <w:right w:val="none" w:sz="0" w:space="0" w:color="auto"/>
          </w:divBdr>
          <w:divsChild>
            <w:div w:id="2006935623">
              <w:marLeft w:val="0"/>
              <w:marRight w:val="0"/>
              <w:marTop w:val="0"/>
              <w:marBottom w:val="0"/>
              <w:divBdr>
                <w:top w:val="none" w:sz="0" w:space="0" w:color="auto"/>
                <w:left w:val="none" w:sz="0" w:space="0" w:color="auto"/>
                <w:bottom w:val="none" w:sz="0" w:space="0" w:color="auto"/>
                <w:right w:val="none" w:sz="0" w:space="0" w:color="auto"/>
              </w:divBdr>
            </w:div>
          </w:divsChild>
        </w:div>
        <w:div w:id="853154640">
          <w:marLeft w:val="0"/>
          <w:marRight w:val="0"/>
          <w:marTop w:val="0"/>
          <w:marBottom w:val="0"/>
          <w:divBdr>
            <w:top w:val="none" w:sz="0" w:space="0" w:color="auto"/>
            <w:left w:val="none" w:sz="0" w:space="0" w:color="auto"/>
            <w:bottom w:val="none" w:sz="0" w:space="0" w:color="auto"/>
            <w:right w:val="none" w:sz="0" w:space="0" w:color="auto"/>
          </w:divBdr>
          <w:divsChild>
            <w:div w:id="2077317815">
              <w:marLeft w:val="0"/>
              <w:marRight w:val="0"/>
              <w:marTop w:val="0"/>
              <w:marBottom w:val="0"/>
              <w:divBdr>
                <w:top w:val="none" w:sz="0" w:space="0" w:color="auto"/>
                <w:left w:val="none" w:sz="0" w:space="0" w:color="auto"/>
                <w:bottom w:val="none" w:sz="0" w:space="0" w:color="auto"/>
                <w:right w:val="none" w:sz="0" w:space="0" w:color="auto"/>
              </w:divBdr>
            </w:div>
          </w:divsChild>
        </w:div>
        <w:div w:id="2040472641">
          <w:marLeft w:val="0"/>
          <w:marRight w:val="0"/>
          <w:marTop w:val="0"/>
          <w:marBottom w:val="0"/>
          <w:divBdr>
            <w:top w:val="none" w:sz="0" w:space="0" w:color="auto"/>
            <w:left w:val="none" w:sz="0" w:space="0" w:color="auto"/>
            <w:bottom w:val="none" w:sz="0" w:space="0" w:color="auto"/>
            <w:right w:val="none" w:sz="0" w:space="0" w:color="auto"/>
          </w:divBdr>
          <w:divsChild>
            <w:div w:id="1329139950">
              <w:marLeft w:val="0"/>
              <w:marRight w:val="0"/>
              <w:marTop w:val="0"/>
              <w:marBottom w:val="0"/>
              <w:divBdr>
                <w:top w:val="none" w:sz="0" w:space="0" w:color="auto"/>
                <w:left w:val="none" w:sz="0" w:space="0" w:color="auto"/>
                <w:bottom w:val="none" w:sz="0" w:space="0" w:color="auto"/>
                <w:right w:val="none" w:sz="0" w:space="0" w:color="auto"/>
              </w:divBdr>
            </w:div>
          </w:divsChild>
        </w:div>
        <w:div w:id="469057497">
          <w:marLeft w:val="0"/>
          <w:marRight w:val="0"/>
          <w:marTop w:val="0"/>
          <w:marBottom w:val="0"/>
          <w:divBdr>
            <w:top w:val="none" w:sz="0" w:space="0" w:color="auto"/>
            <w:left w:val="none" w:sz="0" w:space="0" w:color="auto"/>
            <w:bottom w:val="none" w:sz="0" w:space="0" w:color="auto"/>
            <w:right w:val="none" w:sz="0" w:space="0" w:color="auto"/>
          </w:divBdr>
          <w:divsChild>
            <w:div w:id="1868174795">
              <w:marLeft w:val="0"/>
              <w:marRight w:val="0"/>
              <w:marTop w:val="0"/>
              <w:marBottom w:val="0"/>
              <w:divBdr>
                <w:top w:val="none" w:sz="0" w:space="0" w:color="auto"/>
                <w:left w:val="none" w:sz="0" w:space="0" w:color="auto"/>
                <w:bottom w:val="none" w:sz="0" w:space="0" w:color="auto"/>
                <w:right w:val="none" w:sz="0" w:space="0" w:color="auto"/>
              </w:divBdr>
            </w:div>
          </w:divsChild>
        </w:div>
        <w:div w:id="432553310">
          <w:marLeft w:val="0"/>
          <w:marRight w:val="0"/>
          <w:marTop w:val="0"/>
          <w:marBottom w:val="0"/>
          <w:divBdr>
            <w:top w:val="none" w:sz="0" w:space="0" w:color="auto"/>
            <w:left w:val="none" w:sz="0" w:space="0" w:color="auto"/>
            <w:bottom w:val="none" w:sz="0" w:space="0" w:color="auto"/>
            <w:right w:val="none" w:sz="0" w:space="0" w:color="auto"/>
          </w:divBdr>
          <w:divsChild>
            <w:div w:id="20151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07981">
      <w:bodyDiv w:val="1"/>
      <w:marLeft w:val="0"/>
      <w:marRight w:val="0"/>
      <w:marTop w:val="0"/>
      <w:marBottom w:val="0"/>
      <w:divBdr>
        <w:top w:val="none" w:sz="0" w:space="0" w:color="auto"/>
        <w:left w:val="none" w:sz="0" w:space="0" w:color="auto"/>
        <w:bottom w:val="none" w:sz="0" w:space="0" w:color="auto"/>
        <w:right w:val="none" w:sz="0" w:space="0" w:color="auto"/>
      </w:divBdr>
      <w:divsChild>
        <w:div w:id="1988777133">
          <w:marLeft w:val="0"/>
          <w:marRight w:val="0"/>
          <w:marTop w:val="0"/>
          <w:marBottom w:val="0"/>
          <w:divBdr>
            <w:top w:val="none" w:sz="0" w:space="0" w:color="auto"/>
            <w:left w:val="none" w:sz="0" w:space="0" w:color="auto"/>
            <w:bottom w:val="none" w:sz="0" w:space="0" w:color="auto"/>
            <w:right w:val="none" w:sz="0" w:space="0" w:color="auto"/>
          </w:divBdr>
          <w:divsChild>
            <w:div w:id="1390961944">
              <w:marLeft w:val="0"/>
              <w:marRight w:val="0"/>
              <w:marTop w:val="0"/>
              <w:marBottom w:val="0"/>
              <w:divBdr>
                <w:top w:val="none" w:sz="0" w:space="0" w:color="auto"/>
                <w:left w:val="none" w:sz="0" w:space="0" w:color="auto"/>
                <w:bottom w:val="none" w:sz="0" w:space="0" w:color="auto"/>
                <w:right w:val="none" w:sz="0" w:space="0" w:color="auto"/>
              </w:divBdr>
            </w:div>
          </w:divsChild>
        </w:div>
        <w:div w:id="1320112077">
          <w:marLeft w:val="0"/>
          <w:marRight w:val="0"/>
          <w:marTop w:val="0"/>
          <w:marBottom w:val="0"/>
          <w:divBdr>
            <w:top w:val="none" w:sz="0" w:space="0" w:color="auto"/>
            <w:left w:val="none" w:sz="0" w:space="0" w:color="auto"/>
            <w:bottom w:val="none" w:sz="0" w:space="0" w:color="auto"/>
            <w:right w:val="none" w:sz="0" w:space="0" w:color="auto"/>
          </w:divBdr>
          <w:divsChild>
            <w:div w:id="529998299">
              <w:marLeft w:val="0"/>
              <w:marRight w:val="0"/>
              <w:marTop w:val="0"/>
              <w:marBottom w:val="0"/>
              <w:divBdr>
                <w:top w:val="none" w:sz="0" w:space="0" w:color="auto"/>
                <w:left w:val="none" w:sz="0" w:space="0" w:color="auto"/>
                <w:bottom w:val="none" w:sz="0" w:space="0" w:color="auto"/>
                <w:right w:val="none" w:sz="0" w:space="0" w:color="auto"/>
              </w:divBdr>
            </w:div>
          </w:divsChild>
        </w:div>
        <w:div w:id="11303945">
          <w:marLeft w:val="0"/>
          <w:marRight w:val="0"/>
          <w:marTop w:val="0"/>
          <w:marBottom w:val="0"/>
          <w:divBdr>
            <w:top w:val="none" w:sz="0" w:space="0" w:color="auto"/>
            <w:left w:val="none" w:sz="0" w:space="0" w:color="auto"/>
            <w:bottom w:val="none" w:sz="0" w:space="0" w:color="auto"/>
            <w:right w:val="none" w:sz="0" w:space="0" w:color="auto"/>
          </w:divBdr>
          <w:divsChild>
            <w:div w:id="93985810">
              <w:marLeft w:val="0"/>
              <w:marRight w:val="0"/>
              <w:marTop w:val="0"/>
              <w:marBottom w:val="0"/>
              <w:divBdr>
                <w:top w:val="none" w:sz="0" w:space="0" w:color="auto"/>
                <w:left w:val="none" w:sz="0" w:space="0" w:color="auto"/>
                <w:bottom w:val="none" w:sz="0" w:space="0" w:color="auto"/>
                <w:right w:val="none" w:sz="0" w:space="0" w:color="auto"/>
              </w:divBdr>
            </w:div>
          </w:divsChild>
        </w:div>
        <w:div w:id="1418594264">
          <w:marLeft w:val="0"/>
          <w:marRight w:val="0"/>
          <w:marTop w:val="0"/>
          <w:marBottom w:val="0"/>
          <w:divBdr>
            <w:top w:val="none" w:sz="0" w:space="0" w:color="auto"/>
            <w:left w:val="none" w:sz="0" w:space="0" w:color="auto"/>
            <w:bottom w:val="none" w:sz="0" w:space="0" w:color="auto"/>
            <w:right w:val="none" w:sz="0" w:space="0" w:color="auto"/>
          </w:divBdr>
          <w:divsChild>
            <w:div w:id="289210944">
              <w:marLeft w:val="0"/>
              <w:marRight w:val="0"/>
              <w:marTop w:val="0"/>
              <w:marBottom w:val="0"/>
              <w:divBdr>
                <w:top w:val="none" w:sz="0" w:space="0" w:color="auto"/>
                <w:left w:val="none" w:sz="0" w:space="0" w:color="auto"/>
                <w:bottom w:val="none" w:sz="0" w:space="0" w:color="auto"/>
                <w:right w:val="none" w:sz="0" w:space="0" w:color="auto"/>
              </w:divBdr>
            </w:div>
          </w:divsChild>
        </w:div>
        <w:div w:id="1532063741">
          <w:marLeft w:val="0"/>
          <w:marRight w:val="0"/>
          <w:marTop w:val="0"/>
          <w:marBottom w:val="0"/>
          <w:divBdr>
            <w:top w:val="none" w:sz="0" w:space="0" w:color="auto"/>
            <w:left w:val="none" w:sz="0" w:space="0" w:color="auto"/>
            <w:bottom w:val="none" w:sz="0" w:space="0" w:color="auto"/>
            <w:right w:val="none" w:sz="0" w:space="0" w:color="auto"/>
          </w:divBdr>
          <w:divsChild>
            <w:div w:id="17852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4215">
      <w:bodyDiv w:val="1"/>
      <w:marLeft w:val="0"/>
      <w:marRight w:val="0"/>
      <w:marTop w:val="0"/>
      <w:marBottom w:val="0"/>
      <w:divBdr>
        <w:top w:val="none" w:sz="0" w:space="0" w:color="auto"/>
        <w:left w:val="none" w:sz="0" w:space="0" w:color="auto"/>
        <w:bottom w:val="none" w:sz="0" w:space="0" w:color="auto"/>
        <w:right w:val="none" w:sz="0" w:space="0" w:color="auto"/>
      </w:divBdr>
      <w:divsChild>
        <w:div w:id="855733453">
          <w:marLeft w:val="0"/>
          <w:marRight w:val="0"/>
          <w:marTop w:val="0"/>
          <w:marBottom w:val="0"/>
          <w:divBdr>
            <w:top w:val="none" w:sz="0" w:space="0" w:color="auto"/>
            <w:left w:val="none" w:sz="0" w:space="0" w:color="auto"/>
            <w:bottom w:val="none" w:sz="0" w:space="0" w:color="auto"/>
            <w:right w:val="none" w:sz="0" w:space="0" w:color="auto"/>
          </w:divBdr>
          <w:divsChild>
            <w:div w:id="244265198">
              <w:marLeft w:val="0"/>
              <w:marRight w:val="0"/>
              <w:marTop w:val="0"/>
              <w:marBottom w:val="0"/>
              <w:divBdr>
                <w:top w:val="none" w:sz="0" w:space="0" w:color="auto"/>
                <w:left w:val="none" w:sz="0" w:space="0" w:color="auto"/>
                <w:bottom w:val="none" w:sz="0" w:space="0" w:color="auto"/>
                <w:right w:val="none" w:sz="0" w:space="0" w:color="auto"/>
              </w:divBdr>
            </w:div>
          </w:divsChild>
        </w:div>
        <w:div w:id="1588690612">
          <w:marLeft w:val="0"/>
          <w:marRight w:val="0"/>
          <w:marTop w:val="0"/>
          <w:marBottom w:val="0"/>
          <w:divBdr>
            <w:top w:val="none" w:sz="0" w:space="0" w:color="auto"/>
            <w:left w:val="none" w:sz="0" w:space="0" w:color="auto"/>
            <w:bottom w:val="none" w:sz="0" w:space="0" w:color="auto"/>
            <w:right w:val="none" w:sz="0" w:space="0" w:color="auto"/>
          </w:divBdr>
          <w:divsChild>
            <w:div w:id="2056616537">
              <w:marLeft w:val="0"/>
              <w:marRight w:val="0"/>
              <w:marTop w:val="0"/>
              <w:marBottom w:val="0"/>
              <w:divBdr>
                <w:top w:val="none" w:sz="0" w:space="0" w:color="auto"/>
                <w:left w:val="none" w:sz="0" w:space="0" w:color="auto"/>
                <w:bottom w:val="none" w:sz="0" w:space="0" w:color="auto"/>
                <w:right w:val="none" w:sz="0" w:space="0" w:color="auto"/>
              </w:divBdr>
            </w:div>
          </w:divsChild>
        </w:div>
        <w:div w:id="721059583">
          <w:marLeft w:val="0"/>
          <w:marRight w:val="0"/>
          <w:marTop w:val="0"/>
          <w:marBottom w:val="0"/>
          <w:divBdr>
            <w:top w:val="none" w:sz="0" w:space="0" w:color="auto"/>
            <w:left w:val="none" w:sz="0" w:space="0" w:color="auto"/>
            <w:bottom w:val="none" w:sz="0" w:space="0" w:color="auto"/>
            <w:right w:val="none" w:sz="0" w:space="0" w:color="auto"/>
          </w:divBdr>
          <w:divsChild>
            <w:div w:id="1639334381">
              <w:marLeft w:val="0"/>
              <w:marRight w:val="0"/>
              <w:marTop w:val="0"/>
              <w:marBottom w:val="0"/>
              <w:divBdr>
                <w:top w:val="none" w:sz="0" w:space="0" w:color="auto"/>
                <w:left w:val="none" w:sz="0" w:space="0" w:color="auto"/>
                <w:bottom w:val="none" w:sz="0" w:space="0" w:color="auto"/>
                <w:right w:val="none" w:sz="0" w:space="0" w:color="auto"/>
              </w:divBdr>
            </w:div>
          </w:divsChild>
        </w:div>
        <w:div w:id="405995899">
          <w:marLeft w:val="0"/>
          <w:marRight w:val="0"/>
          <w:marTop w:val="0"/>
          <w:marBottom w:val="0"/>
          <w:divBdr>
            <w:top w:val="none" w:sz="0" w:space="0" w:color="auto"/>
            <w:left w:val="none" w:sz="0" w:space="0" w:color="auto"/>
            <w:bottom w:val="none" w:sz="0" w:space="0" w:color="auto"/>
            <w:right w:val="none" w:sz="0" w:space="0" w:color="auto"/>
          </w:divBdr>
          <w:divsChild>
            <w:div w:id="573122924">
              <w:marLeft w:val="0"/>
              <w:marRight w:val="0"/>
              <w:marTop w:val="0"/>
              <w:marBottom w:val="0"/>
              <w:divBdr>
                <w:top w:val="none" w:sz="0" w:space="0" w:color="auto"/>
                <w:left w:val="none" w:sz="0" w:space="0" w:color="auto"/>
                <w:bottom w:val="none" w:sz="0" w:space="0" w:color="auto"/>
                <w:right w:val="none" w:sz="0" w:space="0" w:color="auto"/>
              </w:divBdr>
            </w:div>
          </w:divsChild>
        </w:div>
        <w:div w:id="2089573605">
          <w:marLeft w:val="0"/>
          <w:marRight w:val="0"/>
          <w:marTop w:val="0"/>
          <w:marBottom w:val="0"/>
          <w:divBdr>
            <w:top w:val="none" w:sz="0" w:space="0" w:color="auto"/>
            <w:left w:val="none" w:sz="0" w:space="0" w:color="auto"/>
            <w:bottom w:val="none" w:sz="0" w:space="0" w:color="auto"/>
            <w:right w:val="none" w:sz="0" w:space="0" w:color="auto"/>
          </w:divBdr>
          <w:divsChild>
            <w:div w:id="13533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90321">
      <w:bodyDiv w:val="1"/>
      <w:marLeft w:val="0"/>
      <w:marRight w:val="0"/>
      <w:marTop w:val="0"/>
      <w:marBottom w:val="0"/>
      <w:divBdr>
        <w:top w:val="none" w:sz="0" w:space="0" w:color="auto"/>
        <w:left w:val="none" w:sz="0" w:space="0" w:color="auto"/>
        <w:bottom w:val="none" w:sz="0" w:space="0" w:color="auto"/>
        <w:right w:val="none" w:sz="0" w:space="0" w:color="auto"/>
      </w:divBdr>
      <w:divsChild>
        <w:div w:id="677972103">
          <w:marLeft w:val="0"/>
          <w:marRight w:val="0"/>
          <w:marTop w:val="0"/>
          <w:marBottom w:val="0"/>
          <w:divBdr>
            <w:top w:val="none" w:sz="0" w:space="0" w:color="auto"/>
            <w:left w:val="none" w:sz="0" w:space="0" w:color="auto"/>
            <w:bottom w:val="none" w:sz="0" w:space="0" w:color="auto"/>
            <w:right w:val="none" w:sz="0" w:space="0" w:color="auto"/>
          </w:divBdr>
          <w:divsChild>
            <w:div w:id="240722213">
              <w:marLeft w:val="0"/>
              <w:marRight w:val="0"/>
              <w:marTop w:val="0"/>
              <w:marBottom w:val="0"/>
              <w:divBdr>
                <w:top w:val="none" w:sz="0" w:space="0" w:color="auto"/>
                <w:left w:val="none" w:sz="0" w:space="0" w:color="auto"/>
                <w:bottom w:val="none" w:sz="0" w:space="0" w:color="auto"/>
                <w:right w:val="none" w:sz="0" w:space="0" w:color="auto"/>
              </w:divBdr>
            </w:div>
          </w:divsChild>
        </w:div>
        <w:div w:id="703990026">
          <w:marLeft w:val="0"/>
          <w:marRight w:val="0"/>
          <w:marTop w:val="0"/>
          <w:marBottom w:val="0"/>
          <w:divBdr>
            <w:top w:val="none" w:sz="0" w:space="0" w:color="auto"/>
            <w:left w:val="none" w:sz="0" w:space="0" w:color="auto"/>
            <w:bottom w:val="none" w:sz="0" w:space="0" w:color="auto"/>
            <w:right w:val="none" w:sz="0" w:space="0" w:color="auto"/>
          </w:divBdr>
        </w:div>
      </w:divsChild>
    </w:div>
    <w:div w:id="1563637672">
      <w:bodyDiv w:val="1"/>
      <w:marLeft w:val="0"/>
      <w:marRight w:val="0"/>
      <w:marTop w:val="0"/>
      <w:marBottom w:val="0"/>
      <w:divBdr>
        <w:top w:val="none" w:sz="0" w:space="0" w:color="auto"/>
        <w:left w:val="none" w:sz="0" w:space="0" w:color="auto"/>
        <w:bottom w:val="none" w:sz="0" w:space="0" w:color="auto"/>
        <w:right w:val="none" w:sz="0" w:space="0" w:color="auto"/>
      </w:divBdr>
      <w:divsChild>
        <w:div w:id="870919464">
          <w:marLeft w:val="0"/>
          <w:marRight w:val="0"/>
          <w:marTop w:val="0"/>
          <w:marBottom w:val="0"/>
          <w:divBdr>
            <w:top w:val="none" w:sz="0" w:space="0" w:color="auto"/>
            <w:left w:val="none" w:sz="0" w:space="0" w:color="auto"/>
            <w:bottom w:val="none" w:sz="0" w:space="0" w:color="auto"/>
            <w:right w:val="none" w:sz="0" w:space="0" w:color="auto"/>
          </w:divBdr>
          <w:divsChild>
            <w:div w:id="1849637366">
              <w:marLeft w:val="0"/>
              <w:marRight w:val="0"/>
              <w:marTop w:val="0"/>
              <w:marBottom w:val="0"/>
              <w:divBdr>
                <w:top w:val="none" w:sz="0" w:space="0" w:color="auto"/>
                <w:left w:val="none" w:sz="0" w:space="0" w:color="auto"/>
                <w:bottom w:val="none" w:sz="0" w:space="0" w:color="auto"/>
                <w:right w:val="none" w:sz="0" w:space="0" w:color="auto"/>
              </w:divBdr>
            </w:div>
          </w:divsChild>
        </w:div>
        <w:div w:id="1933197112">
          <w:marLeft w:val="0"/>
          <w:marRight w:val="0"/>
          <w:marTop w:val="0"/>
          <w:marBottom w:val="0"/>
          <w:divBdr>
            <w:top w:val="none" w:sz="0" w:space="0" w:color="auto"/>
            <w:left w:val="none" w:sz="0" w:space="0" w:color="auto"/>
            <w:bottom w:val="none" w:sz="0" w:space="0" w:color="auto"/>
            <w:right w:val="none" w:sz="0" w:space="0" w:color="auto"/>
          </w:divBdr>
          <w:divsChild>
            <w:div w:id="1792439404">
              <w:marLeft w:val="0"/>
              <w:marRight w:val="0"/>
              <w:marTop w:val="0"/>
              <w:marBottom w:val="0"/>
              <w:divBdr>
                <w:top w:val="none" w:sz="0" w:space="0" w:color="auto"/>
                <w:left w:val="none" w:sz="0" w:space="0" w:color="auto"/>
                <w:bottom w:val="none" w:sz="0" w:space="0" w:color="auto"/>
                <w:right w:val="none" w:sz="0" w:space="0" w:color="auto"/>
              </w:divBdr>
            </w:div>
          </w:divsChild>
        </w:div>
        <w:div w:id="834416407">
          <w:marLeft w:val="0"/>
          <w:marRight w:val="0"/>
          <w:marTop w:val="0"/>
          <w:marBottom w:val="0"/>
          <w:divBdr>
            <w:top w:val="none" w:sz="0" w:space="0" w:color="auto"/>
            <w:left w:val="none" w:sz="0" w:space="0" w:color="auto"/>
            <w:bottom w:val="none" w:sz="0" w:space="0" w:color="auto"/>
            <w:right w:val="none" w:sz="0" w:space="0" w:color="auto"/>
          </w:divBdr>
          <w:divsChild>
            <w:div w:id="1486703526">
              <w:marLeft w:val="0"/>
              <w:marRight w:val="0"/>
              <w:marTop w:val="0"/>
              <w:marBottom w:val="0"/>
              <w:divBdr>
                <w:top w:val="none" w:sz="0" w:space="0" w:color="auto"/>
                <w:left w:val="none" w:sz="0" w:space="0" w:color="auto"/>
                <w:bottom w:val="none" w:sz="0" w:space="0" w:color="auto"/>
                <w:right w:val="none" w:sz="0" w:space="0" w:color="auto"/>
              </w:divBdr>
            </w:div>
          </w:divsChild>
        </w:div>
        <w:div w:id="1809545837">
          <w:marLeft w:val="0"/>
          <w:marRight w:val="0"/>
          <w:marTop w:val="0"/>
          <w:marBottom w:val="0"/>
          <w:divBdr>
            <w:top w:val="none" w:sz="0" w:space="0" w:color="auto"/>
            <w:left w:val="none" w:sz="0" w:space="0" w:color="auto"/>
            <w:bottom w:val="none" w:sz="0" w:space="0" w:color="auto"/>
            <w:right w:val="none" w:sz="0" w:space="0" w:color="auto"/>
          </w:divBdr>
          <w:divsChild>
            <w:div w:id="499540211">
              <w:marLeft w:val="0"/>
              <w:marRight w:val="0"/>
              <w:marTop w:val="0"/>
              <w:marBottom w:val="0"/>
              <w:divBdr>
                <w:top w:val="none" w:sz="0" w:space="0" w:color="auto"/>
                <w:left w:val="none" w:sz="0" w:space="0" w:color="auto"/>
                <w:bottom w:val="none" w:sz="0" w:space="0" w:color="auto"/>
                <w:right w:val="none" w:sz="0" w:space="0" w:color="auto"/>
              </w:divBdr>
            </w:div>
          </w:divsChild>
        </w:div>
        <w:div w:id="439838216">
          <w:marLeft w:val="0"/>
          <w:marRight w:val="0"/>
          <w:marTop w:val="0"/>
          <w:marBottom w:val="0"/>
          <w:divBdr>
            <w:top w:val="none" w:sz="0" w:space="0" w:color="auto"/>
            <w:left w:val="none" w:sz="0" w:space="0" w:color="auto"/>
            <w:bottom w:val="none" w:sz="0" w:space="0" w:color="auto"/>
            <w:right w:val="none" w:sz="0" w:space="0" w:color="auto"/>
          </w:divBdr>
          <w:divsChild>
            <w:div w:id="11943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23762">
      <w:bodyDiv w:val="1"/>
      <w:marLeft w:val="0"/>
      <w:marRight w:val="0"/>
      <w:marTop w:val="0"/>
      <w:marBottom w:val="0"/>
      <w:divBdr>
        <w:top w:val="none" w:sz="0" w:space="0" w:color="auto"/>
        <w:left w:val="none" w:sz="0" w:space="0" w:color="auto"/>
        <w:bottom w:val="none" w:sz="0" w:space="0" w:color="auto"/>
        <w:right w:val="none" w:sz="0" w:space="0" w:color="auto"/>
      </w:divBdr>
      <w:divsChild>
        <w:div w:id="1052270896">
          <w:marLeft w:val="0"/>
          <w:marRight w:val="0"/>
          <w:marTop w:val="0"/>
          <w:marBottom w:val="0"/>
          <w:divBdr>
            <w:top w:val="none" w:sz="0" w:space="0" w:color="auto"/>
            <w:left w:val="none" w:sz="0" w:space="0" w:color="auto"/>
            <w:bottom w:val="none" w:sz="0" w:space="0" w:color="auto"/>
            <w:right w:val="none" w:sz="0" w:space="0" w:color="auto"/>
          </w:divBdr>
          <w:divsChild>
            <w:div w:id="1099368533">
              <w:marLeft w:val="0"/>
              <w:marRight w:val="0"/>
              <w:marTop w:val="0"/>
              <w:marBottom w:val="0"/>
              <w:divBdr>
                <w:top w:val="none" w:sz="0" w:space="0" w:color="auto"/>
                <w:left w:val="none" w:sz="0" w:space="0" w:color="auto"/>
                <w:bottom w:val="none" w:sz="0" w:space="0" w:color="auto"/>
                <w:right w:val="none" w:sz="0" w:space="0" w:color="auto"/>
              </w:divBdr>
            </w:div>
          </w:divsChild>
        </w:div>
        <w:div w:id="1341272481">
          <w:marLeft w:val="0"/>
          <w:marRight w:val="0"/>
          <w:marTop w:val="0"/>
          <w:marBottom w:val="0"/>
          <w:divBdr>
            <w:top w:val="none" w:sz="0" w:space="0" w:color="auto"/>
            <w:left w:val="none" w:sz="0" w:space="0" w:color="auto"/>
            <w:bottom w:val="none" w:sz="0" w:space="0" w:color="auto"/>
            <w:right w:val="none" w:sz="0" w:space="0" w:color="auto"/>
          </w:divBdr>
          <w:divsChild>
            <w:div w:id="164781908">
              <w:marLeft w:val="0"/>
              <w:marRight w:val="0"/>
              <w:marTop w:val="0"/>
              <w:marBottom w:val="0"/>
              <w:divBdr>
                <w:top w:val="none" w:sz="0" w:space="0" w:color="auto"/>
                <w:left w:val="none" w:sz="0" w:space="0" w:color="auto"/>
                <w:bottom w:val="none" w:sz="0" w:space="0" w:color="auto"/>
                <w:right w:val="none" w:sz="0" w:space="0" w:color="auto"/>
              </w:divBdr>
            </w:div>
          </w:divsChild>
        </w:div>
        <w:div w:id="659700679">
          <w:marLeft w:val="0"/>
          <w:marRight w:val="0"/>
          <w:marTop w:val="0"/>
          <w:marBottom w:val="0"/>
          <w:divBdr>
            <w:top w:val="none" w:sz="0" w:space="0" w:color="auto"/>
            <w:left w:val="none" w:sz="0" w:space="0" w:color="auto"/>
            <w:bottom w:val="none" w:sz="0" w:space="0" w:color="auto"/>
            <w:right w:val="none" w:sz="0" w:space="0" w:color="auto"/>
          </w:divBdr>
          <w:divsChild>
            <w:div w:id="2008899675">
              <w:marLeft w:val="0"/>
              <w:marRight w:val="0"/>
              <w:marTop w:val="0"/>
              <w:marBottom w:val="0"/>
              <w:divBdr>
                <w:top w:val="none" w:sz="0" w:space="0" w:color="auto"/>
                <w:left w:val="none" w:sz="0" w:space="0" w:color="auto"/>
                <w:bottom w:val="none" w:sz="0" w:space="0" w:color="auto"/>
                <w:right w:val="none" w:sz="0" w:space="0" w:color="auto"/>
              </w:divBdr>
            </w:div>
          </w:divsChild>
        </w:div>
        <w:div w:id="11611400">
          <w:marLeft w:val="0"/>
          <w:marRight w:val="0"/>
          <w:marTop w:val="0"/>
          <w:marBottom w:val="0"/>
          <w:divBdr>
            <w:top w:val="none" w:sz="0" w:space="0" w:color="auto"/>
            <w:left w:val="none" w:sz="0" w:space="0" w:color="auto"/>
            <w:bottom w:val="none" w:sz="0" w:space="0" w:color="auto"/>
            <w:right w:val="none" w:sz="0" w:space="0" w:color="auto"/>
          </w:divBdr>
          <w:divsChild>
            <w:div w:id="1542209987">
              <w:marLeft w:val="0"/>
              <w:marRight w:val="0"/>
              <w:marTop w:val="0"/>
              <w:marBottom w:val="0"/>
              <w:divBdr>
                <w:top w:val="none" w:sz="0" w:space="0" w:color="auto"/>
                <w:left w:val="none" w:sz="0" w:space="0" w:color="auto"/>
                <w:bottom w:val="none" w:sz="0" w:space="0" w:color="auto"/>
                <w:right w:val="none" w:sz="0" w:space="0" w:color="auto"/>
              </w:divBdr>
            </w:div>
          </w:divsChild>
        </w:div>
        <w:div w:id="573322279">
          <w:marLeft w:val="0"/>
          <w:marRight w:val="0"/>
          <w:marTop w:val="0"/>
          <w:marBottom w:val="0"/>
          <w:divBdr>
            <w:top w:val="none" w:sz="0" w:space="0" w:color="auto"/>
            <w:left w:val="none" w:sz="0" w:space="0" w:color="auto"/>
            <w:bottom w:val="none" w:sz="0" w:space="0" w:color="auto"/>
            <w:right w:val="none" w:sz="0" w:space="0" w:color="auto"/>
          </w:divBdr>
          <w:divsChild>
            <w:div w:id="7734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91607">
      <w:bodyDiv w:val="1"/>
      <w:marLeft w:val="0"/>
      <w:marRight w:val="0"/>
      <w:marTop w:val="0"/>
      <w:marBottom w:val="0"/>
      <w:divBdr>
        <w:top w:val="none" w:sz="0" w:space="0" w:color="auto"/>
        <w:left w:val="none" w:sz="0" w:space="0" w:color="auto"/>
        <w:bottom w:val="none" w:sz="0" w:space="0" w:color="auto"/>
        <w:right w:val="none" w:sz="0" w:space="0" w:color="auto"/>
      </w:divBdr>
      <w:divsChild>
        <w:div w:id="1125781876">
          <w:marLeft w:val="0"/>
          <w:marRight w:val="0"/>
          <w:marTop w:val="0"/>
          <w:marBottom w:val="0"/>
          <w:divBdr>
            <w:top w:val="none" w:sz="0" w:space="0" w:color="auto"/>
            <w:left w:val="none" w:sz="0" w:space="0" w:color="auto"/>
            <w:bottom w:val="none" w:sz="0" w:space="0" w:color="auto"/>
            <w:right w:val="none" w:sz="0" w:space="0" w:color="auto"/>
          </w:divBdr>
          <w:divsChild>
            <w:div w:id="1306156591">
              <w:marLeft w:val="0"/>
              <w:marRight w:val="0"/>
              <w:marTop w:val="0"/>
              <w:marBottom w:val="0"/>
              <w:divBdr>
                <w:top w:val="none" w:sz="0" w:space="0" w:color="auto"/>
                <w:left w:val="none" w:sz="0" w:space="0" w:color="auto"/>
                <w:bottom w:val="none" w:sz="0" w:space="0" w:color="auto"/>
                <w:right w:val="none" w:sz="0" w:space="0" w:color="auto"/>
              </w:divBdr>
            </w:div>
          </w:divsChild>
        </w:div>
        <w:div w:id="454755044">
          <w:marLeft w:val="0"/>
          <w:marRight w:val="0"/>
          <w:marTop w:val="0"/>
          <w:marBottom w:val="0"/>
          <w:divBdr>
            <w:top w:val="none" w:sz="0" w:space="0" w:color="auto"/>
            <w:left w:val="none" w:sz="0" w:space="0" w:color="auto"/>
            <w:bottom w:val="none" w:sz="0" w:space="0" w:color="auto"/>
            <w:right w:val="none" w:sz="0" w:space="0" w:color="auto"/>
          </w:divBdr>
          <w:divsChild>
            <w:div w:id="421148817">
              <w:marLeft w:val="0"/>
              <w:marRight w:val="0"/>
              <w:marTop w:val="0"/>
              <w:marBottom w:val="0"/>
              <w:divBdr>
                <w:top w:val="none" w:sz="0" w:space="0" w:color="auto"/>
                <w:left w:val="none" w:sz="0" w:space="0" w:color="auto"/>
                <w:bottom w:val="none" w:sz="0" w:space="0" w:color="auto"/>
                <w:right w:val="none" w:sz="0" w:space="0" w:color="auto"/>
              </w:divBdr>
            </w:div>
          </w:divsChild>
        </w:div>
        <w:div w:id="709694285">
          <w:marLeft w:val="0"/>
          <w:marRight w:val="0"/>
          <w:marTop w:val="0"/>
          <w:marBottom w:val="0"/>
          <w:divBdr>
            <w:top w:val="none" w:sz="0" w:space="0" w:color="auto"/>
            <w:left w:val="none" w:sz="0" w:space="0" w:color="auto"/>
            <w:bottom w:val="none" w:sz="0" w:space="0" w:color="auto"/>
            <w:right w:val="none" w:sz="0" w:space="0" w:color="auto"/>
          </w:divBdr>
          <w:divsChild>
            <w:div w:id="2046444440">
              <w:marLeft w:val="0"/>
              <w:marRight w:val="0"/>
              <w:marTop w:val="0"/>
              <w:marBottom w:val="0"/>
              <w:divBdr>
                <w:top w:val="none" w:sz="0" w:space="0" w:color="auto"/>
                <w:left w:val="none" w:sz="0" w:space="0" w:color="auto"/>
                <w:bottom w:val="none" w:sz="0" w:space="0" w:color="auto"/>
                <w:right w:val="none" w:sz="0" w:space="0" w:color="auto"/>
              </w:divBdr>
            </w:div>
          </w:divsChild>
        </w:div>
        <w:div w:id="1241258368">
          <w:marLeft w:val="0"/>
          <w:marRight w:val="0"/>
          <w:marTop w:val="0"/>
          <w:marBottom w:val="0"/>
          <w:divBdr>
            <w:top w:val="none" w:sz="0" w:space="0" w:color="auto"/>
            <w:left w:val="none" w:sz="0" w:space="0" w:color="auto"/>
            <w:bottom w:val="none" w:sz="0" w:space="0" w:color="auto"/>
            <w:right w:val="none" w:sz="0" w:space="0" w:color="auto"/>
          </w:divBdr>
          <w:divsChild>
            <w:div w:id="2114131401">
              <w:marLeft w:val="0"/>
              <w:marRight w:val="0"/>
              <w:marTop w:val="0"/>
              <w:marBottom w:val="0"/>
              <w:divBdr>
                <w:top w:val="none" w:sz="0" w:space="0" w:color="auto"/>
                <w:left w:val="none" w:sz="0" w:space="0" w:color="auto"/>
                <w:bottom w:val="none" w:sz="0" w:space="0" w:color="auto"/>
                <w:right w:val="none" w:sz="0" w:space="0" w:color="auto"/>
              </w:divBdr>
            </w:div>
          </w:divsChild>
        </w:div>
        <w:div w:id="1294557884">
          <w:marLeft w:val="0"/>
          <w:marRight w:val="0"/>
          <w:marTop w:val="0"/>
          <w:marBottom w:val="0"/>
          <w:divBdr>
            <w:top w:val="none" w:sz="0" w:space="0" w:color="auto"/>
            <w:left w:val="none" w:sz="0" w:space="0" w:color="auto"/>
            <w:bottom w:val="none" w:sz="0" w:space="0" w:color="auto"/>
            <w:right w:val="none" w:sz="0" w:space="0" w:color="auto"/>
          </w:divBdr>
          <w:divsChild>
            <w:div w:id="170933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3620">
      <w:bodyDiv w:val="1"/>
      <w:marLeft w:val="0"/>
      <w:marRight w:val="0"/>
      <w:marTop w:val="0"/>
      <w:marBottom w:val="0"/>
      <w:divBdr>
        <w:top w:val="none" w:sz="0" w:space="0" w:color="auto"/>
        <w:left w:val="none" w:sz="0" w:space="0" w:color="auto"/>
        <w:bottom w:val="none" w:sz="0" w:space="0" w:color="auto"/>
        <w:right w:val="none" w:sz="0" w:space="0" w:color="auto"/>
      </w:divBdr>
      <w:divsChild>
        <w:div w:id="749036744">
          <w:marLeft w:val="0"/>
          <w:marRight w:val="0"/>
          <w:marTop w:val="0"/>
          <w:marBottom w:val="0"/>
          <w:divBdr>
            <w:top w:val="none" w:sz="0" w:space="0" w:color="auto"/>
            <w:left w:val="none" w:sz="0" w:space="0" w:color="auto"/>
            <w:bottom w:val="none" w:sz="0" w:space="0" w:color="auto"/>
            <w:right w:val="none" w:sz="0" w:space="0" w:color="auto"/>
          </w:divBdr>
          <w:divsChild>
            <w:div w:id="1282689781">
              <w:marLeft w:val="0"/>
              <w:marRight w:val="0"/>
              <w:marTop w:val="0"/>
              <w:marBottom w:val="0"/>
              <w:divBdr>
                <w:top w:val="none" w:sz="0" w:space="0" w:color="auto"/>
                <w:left w:val="none" w:sz="0" w:space="0" w:color="auto"/>
                <w:bottom w:val="none" w:sz="0" w:space="0" w:color="auto"/>
                <w:right w:val="none" w:sz="0" w:space="0" w:color="auto"/>
              </w:divBdr>
            </w:div>
          </w:divsChild>
        </w:div>
        <w:div w:id="1744373419">
          <w:marLeft w:val="0"/>
          <w:marRight w:val="0"/>
          <w:marTop w:val="0"/>
          <w:marBottom w:val="0"/>
          <w:divBdr>
            <w:top w:val="none" w:sz="0" w:space="0" w:color="auto"/>
            <w:left w:val="none" w:sz="0" w:space="0" w:color="auto"/>
            <w:bottom w:val="none" w:sz="0" w:space="0" w:color="auto"/>
            <w:right w:val="none" w:sz="0" w:space="0" w:color="auto"/>
          </w:divBdr>
          <w:divsChild>
            <w:div w:id="1939755026">
              <w:marLeft w:val="0"/>
              <w:marRight w:val="0"/>
              <w:marTop w:val="0"/>
              <w:marBottom w:val="0"/>
              <w:divBdr>
                <w:top w:val="none" w:sz="0" w:space="0" w:color="auto"/>
                <w:left w:val="none" w:sz="0" w:space="0" w:color="auto"/>
                <w:bottom w:val="none" w:sz="0" w:space="0" w:color="auto"/>
                <w:right w:val="none" w:sz="0" w:space="0" w:color="auto"/>
              </w:divBdr>
            </w:div>
          </w:divsChild>
        </w:div>
        <w:div w:id="305404156">
          <w:marLeft w:val="0"/>
          <w:marRight w:val="0"/>
          <w:marTop w:val="0"/>
          <w:marBottom w:val="0"/>
          <w:divBdr>
            <w:top w:val="none" w:sz="0" w:space="0" w:color="auto"/>
            <w:left w:val="none" w:sz="0" w:space="0" w:color="auto"/>
            <w:bottom w:val="none" w:sz="0" w:space="0" w:color="auto"/>
            <w:right w:val="none" w:sz="0" w:space="0" w:color="auto"/>
          </w:divBdr>
          <w:divsChild>
            <w:div w:id="1443067022">
              <w:marLeft w:val="0"/>
              <w:marRight w:val="0"/>
              <w:marTop w:val="0"/>
              <w:marBottom w:val="0"/>
              <w:divBdr>
                <w:top w:val="none" w:sz="0" w:space="0" w:color="auto"/>
                <w:left w:val="none" w:sz="0" w:space="0" w:color="auto"/>
                <w:bottom w:val="none" w:sz="0" w:space="0" w:color="auto"/>
                <w:right w:val="none" w:sz="0" w:space="0" w:color="auto"/>
              </w:divBdr>
            </w:div>
          </w:divsChild>
        </w:div>
        <w:div w:id="1791126990">
          <w:marLeft w:val="0"/>
          <w:marRight w:val="0"/>
          <w:marTop w:val="0"/>
          <w:marBottom w:val="0"/>
          <w:divBdr>
            <w:top w:val="none" w:sz="0" w:space="0" w:color="auto"/>
            <w:left w:val="none" w:sz="0" w:space="0" w:color="auto"/>
            <w:bottom w:val="none" w:sz="0" w:space="0" w:color="auto"/>
            <w:right w:val="none" w:sz="0" w:space="0" w:color="auto"/>
          </w:divBdr>
          <w:divsChild>
            <w:div w:id="2104719331">
              <w:marLeft w:val="0"/>
              <w:marRight w:val="0"/>
              <w:marTop w:val="0"/>
              <w:marBottom w:val="0"/>
              <w:divBdr>
                <w:top w:val="none" w:sz="0" w:space="0" w:color="auto"/>
                <w:left w:val="none" w:sz="0" w:space="0" w:color="auto"/>
                <w:bottom w:val="none" w:sz="0" w:space="0" w:color="auto"/>
                <w:right w:val="none" w:sz="0" w:space="0" w:color="auto"/>
              </w:divBdr>
            </w:div>
          </w:divsChild>
        </w:div>
        <w:div w:id="414475904">
          <w:marLeft w:val="0"/>
          <w:marRight w:val="0"/>
          <w:marTop w:val="0"/>
          <w:marBottom w:val="0"/>
          <w:divBdr>
            <w:top w:val="none" w:sz="0" w:space="0" w:color="auto"/>
            <w:left w:val="none" w:sz="0" w:space="0" w:color="auto"/>
            <w:bottom w:val="none" w:sz="0" w:space="0" w:color="auto"/>
            <w:right w:val="none" w:sz="0" w:space="0" w:color="auto"/>
          </w:divBdr>
          <w:divsChild>
            <w:div w:id="3958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91244">
      <w:bodyDiv w:val="1"/>
      <w:marLeft w:val="0"/>
      <w:marRight w:val="0"/>
      <w:marTop w:val="0"/>
      <w:marBottom w:val="0"/>
      <w:divBdr>
        <w:top w:val="none" w:sz="0" w:space="0" w:color="auto"/>
        <w:left w:val="none" w:sz="0" w:space="0" w:color="auto"/>
        <w:bottom w:val="none" w:sz="0" w:space="0" w:color="auto"/>
        <w:right w:val="none" w:sz="0" w:space="0" w:color="auto"/>
      </w:divBdr>
      <w:divsChild>
        <w:div w:id="1371765110">
          <w:marLeft w:val="0"/>
          <w:marRight w:val="0"/>
          <w:marTop w:val="0"/>
          <w:marBottom w:val="0"/>
          <w:divBdr>
            <w:top w:val="none" w:sz="0" w:space="0" w:color="auto"/>
            <w:left w:val="none" w:sz="0" w:space="0" w:color="auto"/>
            <w:bottom w:val="none" w:sz="0" w:space="0" w:color="auto"/>
            <w:right w:val="none" w:sz="0" w:space="0" w:color="auto"/>
          </w:divBdr>
          <w:divsChild>
            <w:div w:id="1984506682">
              <w:marLeft w:val="0"/>
              <w:marRight w:val="0"/>
              <w:marTop w:val="0"/>
              <w:marBottom w:val="0"/>
              <w:divBdr>
                <w:top w:val="none" w:sz="0" w:space="0" w:color="auto"/>
                <w:left w:val="none" w:sz="0" w:space="0" w:color="auto"/>
                <w:bottom w:val="none" w:sz="0" w:space="0" w:color="auto"/>
                <w:right w:val="none" w:sz="0" w:space="0" w:color="auto"/>
              </w:divBdr>
            </w:div>
          </w:divsChild>
        </w:div>
        <w:div w:id="1387218751">
          <w:marLeft w:val="0"/>
          <w:marRight w:val="0"/>
          <w:marTop w:val="0"/>
          <w:marBottom w:val="0"/>
          <w:divBdr>
            <w:top w:val="none" w:sz="0" w:space="0" w:color="auto"/>
            <w:left w:val="none" w:sz="0" w:space="0" w:color="auto"/>
            <w:bottom w:val="none" w:sz="0" w:space="0" w:color="auto"/>
            <w:right w:val="none" w:sz="0" w:space="0" w:color="auto"/>
          </w:divBdr>
          <w:divsChild>
            <w:div w:id="1042248394">
              <w:marLeft w:val="0"/>
              <w:marRight w:val="0"/>
              <w:marTop w:val="0"/>
              <w:marBottom w:val="0"/>
              <w:divBdr>
                <w:top w:val="none" w:sz="0" w:space="0" w:color="auto"/>
                <w:left w:val="none" w:sz="0" w:space="0" w:color="auto"/>
                <w:bottom w:val="none" w:sz="0" w:space="0" w:color="auto"/>
                <w:right w:val="none" w:sz="0" w:space="0" w:color="auto"/>
              </w:divBdr>
            </w:div>
          </w:divsChild>
        </w:div>
        <w:div w:id="1613049571">
          <w:marLeft w:val="0"/>
          <w:marRight w:val="0"/>
          <w:marTop w:val="0"/>
          <w:marBottom w:val="0"/>
          <w:divBdr>
            <w:top w:val="none" w:sz="0" w:space="0" w:color="auto"/>
            <w:left w:val="none" w:sz="0" w:space="0" w:color="auto"/>
            <w:bottom w:val="none" w:sz="0" w:space="0" w:color="auto"/>
            <w:right w:val="none" w:sz="0" w:space="0" w:color="auto"/>
          </w:divBdr>
          <w:divsChild>
            <w:div w:id="1528522682">
              <w:marLeft w:val="0"/>
              <w:marRight w:val="0"/>
              <w:marTop w:val="0"/>
              <w:marBottom w:val="0"/>
              <w:divBdr>
                <w:top w:val="none" w:sz="0" w:space="0" w:color="auto"/>
                <w:left w:val="none" w:sz="0" w:space="0" w:color="auto"/>
                <w:bottom w:val="none" w:sz="0" w:space="0" w:color="auto"/>
                <w:right w:val="none" w:sz="0" w:space="0" w:color="auto"/>
              </w:divBdr>
            </w:div>
          </w:divsChild>
        </w:div>
        <w:div w:id="1202591170">
          <w:marLeft w:val="0"/>
          <w:marRight w:val="0"/>
          <w:marTop w:val="0"/>
          <w:marBottom w:val="0"/>
          <w:divBdr>
            <w:top w:val="none" w:sz="0" w:space="0" w:color="auto"/>
            <w:left w:val="none" w:sz="0" w:space="0" w:color="auto"/>
            <w:bottom w:val="none" w:sz="0" w:space="0" w:color="auto"/>
            <w:right w:val="none" w:sz="0" w:space="0" w:color="auto"/>
          </w:divBdr>
          <w:divsChild>
            <w:div w:id="1123187883">
              <w:marLeft w:val="0"/>
              <w:marRight w:val="0"/>
              <w:marTop w:val="0"/>
              <w:marBottom w:val="0"/>
              <w:divBdr>
                <w:top w:val="none" w:sz="0" w:space="0" w:color="auto"/>
                <w:left w:val="none" w:sz="0" w:space="0" w:color="auto"/>
                <w:bottom w:val="none" w:sz="0" w:space="0" w:color="auto"/>
                <w:right w:val="none" w:sz="0" w:space="0" w:color="auto"/>
              </w:divBdr>
            </w:div>
          </w:divsChild>
        </w:div>
        <w:div w:id="417944541">
          <w:marLeft w:val="0"/>
          <w:marRight w:val="0"/>
          <w:marTop w:val="0"/>
          <w:marBottom w:val="0"/>
          <w:divBdr>
            <w:top w:val="none" w:sz="0" w:space="0" w:color="auto"/>
            <w:left w:val="none" w:sz="0" w:space="0" w:color="auto"/>
            <w:bottom w:val="none" w:sz="0" w:space="0" w:color="auto"/>
            <w:right w:val="none" w:sz="0" w:space="0" w:color="auto"/>
          </w:divBdr>
          <w:divsChild>
            <w:div w:id="8839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60461">
      <w:bodyDiv w:val="1"/>
      <w:marLeft w:val="0"/>
      <w:marRight w:val="0"/>
      <w:marTop w:val="0"/>
      <w:marBottom w:val="0"/>
      <w:divBdr>
        <w:top w:val="none" w:sz="0" w:space="0" w:color="auto"/>
        <w:left w:val="none" w:sz="0" w:space="0" w:color="auto"/>
        <w:bottom w:val="none" w:sz="0" w:space="0" w:color="auto"/>
        <w:right w:val="none" w:sz="0" w:space="0" w:color="auto"/>
      </w:divBdr>
      <w:divsChild>
        <w:div w:id="422798778">
          <w:marLeft w:val="0"/>
          <w:marRight w:val="0"/>
          <w:marTop w:val="0"/>
          <w:marBottom w:val="0"/>
          <w:divBdr>
            <w:top w:val="none" w:sz="0" w:space="0" w:color="auto"/>
            <w:left w:val="none" w:sz="0" w:space="0" w:color="auto"/>
            <w:bottom w:val="none" w:sz="0" w:space="0" w:color="auto"/>
            <w:right w:val="none" w:sz="0" w:space="0" w:color="auto"/>
          </w:divBdr>
          <w:divsChild>
            <w:div w:id="1747342606">
              <w:marLeft w:val="0"/>
              <w:marRight w:val="0"/>
              <w:marTop w:val="0"/>
              <w:marBottom w:val="0"/>
              <w:divBdr>
                <w:top w:val="none" w:sz="0" w:space="0" w:color="auto"/>
                <w:left w:val="none" w:sz="0" w:space="0" w:color="auto"/>
                <w:bottom w:val="none" w:sz="0" w:space="0" w:color="auto"/>
                <w:right w:val="none" w:sz="0" w:space="0" w:color="auto"/>
              </w:divBdr>
            </w:div>
          </w:divsChild>
        </w:div>
        <w:div w:id="647706783">
          <w:marLeft w:val="0"/>
          <w:marRight w:val="0"/>
          <w:marTop w:val="0"/>
          <w:marBottom w:val="0"/>
          <w:divBdr>
            <w:top w:val="none" w:sz="0" w:space="0" w:color="auto"/>
            <w:left w:val="none" w:sz="0" w:space="0" w:color="auto"/>
            <w:bottom w:val="none" w:sz="0" w:space="0" w:color="auto"/>
            <w:right w:val="none" w:sz="0" w:space="0" w:color="auto"/>
          </w:divBdr>
          <w:divsChild>
            <w:div w:id="848445492">
              <w:marLeft w:val="0"/>
              <w:marRight w:val="0"/>
              <w:marTop w:val="0"/>
              <w:marBottom w:val="0"/>
              <w:divBdr>
                <w:top w:val="none" w:sz="0" w:space="0" w:color="auto"/>
                <w:left w:val="none" w:sz="0" w:space="0" w:color="auto"/>
                <w:bottom w:val="none" w:sz="0" w:space="0" w:color="auto"/>
                <w:right w:val="none" w:sz="0" w:space="0" w:color="auto"/>
              </w:divBdr>
            </w:div>
          </w:divsChild>
        </w:div>
        <w:div w:id="104733332">
          <w:marLeft w:val="0"/>
          <w:marRight w:val="0"/>
          <w:marTop w:val="0"/>
          <w:marBottom w:val="0"/>
          <w:divBdr>
            <w:top w:val="none" w:sz="0" w:space="0" w:color="auto"/>
            <w:left w:val="none" w:sz="0" w:space="0" w:color="auto"/>
            <w:bottom w:val="none" w:sz="0" w:space="0" w:color="auto"/>
            <w:right w:val="none" w:sz="0" w:space="0" w:color="auto"/>
          </w:divBdr>
          <w:divsChild>
            <w:div w:id="1260137458">
              <w:marLeft w:val="0"/>
              <w:marRight w:val="0"/>
              <w:marTop w:val="0"/>
              <w:marBottom w:val="0"/>
              <w:divBdr>
                <w:top w:val="none" w:sz="0" w:space="0" w:color="auto"/>
                <w:left w:val="none" w:sz="0" w:space="0" w:color="auto"/>
                <w:bottom w:val="none" w:sz="0" w:space="0" w:color="auto"/>
                <w:right w:val="none" w:sz="0" w:space="0" w:color="auto"/>
              </w:divBdr>
            </w:div>
          </w:divsChild>
        </w:div>
        <w:div w:id="1486236673">
          <w:marLeft w:val="0"/>
          <w:marRight w:val="0"/>
          <w:marTop w:val="0"/>
          <w:marBottom w:val="0"/>
          <w:divBdr>
            <w:top w:val="none" w:sz="0" w:space="0" w:color="auto"/>
            <w:left w:val="none" w:sz="0" w:space="0" w:color="auto"/>
            <w:bottom w:val="none" w:sz="0" w:space="0" w:color="auto"/>
            <w:right w:val="none" w:sz="0" w:space="0" w:color="auto"/>
          </w:divBdr>
          <w:divsChild>
            <w:div w:id="529029032">
              <w:marLeft w:val="0"/>
              <w:marRight w:val="0"/>
              <w:marTop w:val="0"/>
              <w:marBottom w:val="0"/>
              <w:divBdr>
                <w:top w:val="none" w:sz="0" w:space="0" w:color="auto"/>
                <w:left w:val="none" w:sz="0" w:space="0" w:color="auto"/>
                <w:bottom w:val="none" w:sz="0" w:space="0" w:color="auto"/>
                <w:right w:val="none" w:sz="0" w:space="0" w:color="auto"/>
              </w:divBdr>
            </w:div>
          </w:divsChild>
        </w:div>
        <w:div w:id="1917544404">
          <w:marLeft w:val="0"/>
          <w:marRight w:val="0"/>
          <w:marTop w:val="0"/>
          <w:marBottom w:val="0"/>
          <w:divBdr>
            <w:top w:val="none" w:sz="0" w:space="0" w:color="auto"/>
            <w:left w:val="none" w:sz="0" w:space="0" w:color="auto"/>
            <w:bottom w:val="none" w:sz="0" w:space="0" w:color="auto"/>
            <w:right w:val="none" w:sz="0" w:space="0" w:color="auto"/>
          </w:divBdr>
          <w:divsChild>
            <w:div w:id="9446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4426">
      <w:bodyDiv w:val="1"/>
      <w:marLeft w:val="0"/>
      <w:marRight w:val="0"/>
      <w:marTop w:val="0"/>
      <w:marBottom w:val="0"/>
      <w:divBdr>
        <w:top w:val="none" w:sz="0" w:space="0" w:color="auto"/>
        <w:left w:val="none" w:sz="0" w:space="0" w:color="auto"/>
        <w:bottom w:val="none" w:sz="0" w:space="0" w:color="auto"/>
        <w:right w:val="none" w:sz="0" w:space="0" w:color="auto"/>
      </w:divBdr>
      <w:divsChild>
        <w:div w:id="2129471698">
          <w:marLeft w:val="0"/>
          <w:marRight w:val="0"/>
          <w:marTop w:val="0"/>
          <w:marBottom w:val="0"/>
          <w:divBdr>
            <w:top w:val="none" w:sz="0" w:space="0" w:color="auto"/>
            <w:left w:val="none" w:sz="0" w:space="0" w:color="auto"/>
            <w:bottom w:val="none" w:sz="0" w:space="0" w:color="auto"/>
            <w:right w:val="none" w:sz="0" w:space="0" w:color="auto"/>
          </w:divBdr>
          <w:divsChild>
            <w:div w:id="415327279">
              <w:marLeft w:val="0"/>
              <w:marRight w:val="0"/>
              <w:marTop w:val="0"/>
              <w:marBottom w:val="0"/>
              <w:divBdr>
                <w:top w:val="none" w:sz="0" w:space="0" w:color="auto"/>
                <w:left w:val="none" w:sz="0" w:space="0" w:color="auto"/>
                <w:bottom w:val="none" w:sz="0" w:space="0" w:color="auto"/>
                <w:right w:val="none" w:sz="0" w:space="0" w:color="auto"/>
              </w:divBdr>
            </w:div>
          </w:divsChild>
        </w:div>
        <w:div w:id="690112892">
          <w:marLeft w:val="0"/>
          <w:marRight w:val="0"/>
          <w:marTop w:val="0"/>
          <w:marBottom w:val="0"/>
          <w:divBdr>
            <w:top w:val="none" w:sz="0" w:space="0" w:color="auto"/>
            <w:left w:val="none" w:sz="0" w:space="0" w:color="auto"/>
            <w:bottom w:val="none" w:sz="0" w:space="0" w:color="auto"/>
            <w:right w:val="none" w:sz="0" w:space="0" w:color="auto"/>
          </w:divBdr>
          <w:divsChild>
            <w:div w:id="503710468">
              <w:marLeft w:val="0"/>
              <w:marRight w:val="0"/>
              <w:marTop w:val="0"/>
              <w:marBottom w:val="0"/>
              <w:divBdr>
                <w:top w:val="none" w:sz="0" w:space="0" w:color="auto"/>
                <w:left w:val="none" w:sz="0" w:space="0" w:color="auto"/>
                <w:bottom w:val="none" w:sz="0" w:space="0" w:color="auto"/>
                <w:right w:val="none" w:sz="0" w:space="0" w:color="auto"/>
              </w:divBdr>
            </w:div>
          </w:divsChild>
        </w:div>
        <w:div w:id="784038868">
          <w:marLeft w:val="0"/>
          <w:marRight w:val="0"/>
          <w:marTop w:val="0"/>
          <w:marBottom w:val="0"/>
          <w:divBdr>
            <w:top w:val="none" w:sz="0" w:space="0" w:color="auto"/>
            <w:left w:val="none" w:sz="0" w:space="0" w:color="auto"/>
            <w:bottom w:val="none" w:sz="0" w:space="0" w:color="auto"/>
            <w:right w:val="none" w:sz="0" w:space="0" w:color="auto"/>
          </w:divBdr>
          <w:divsChild>
            <w:div w:id="689648047">
              <w:marLeft w:val="0"/>
              <w:marRight w:val="0"/>
              <w:marTop w:val="0"/>
              <w:marBottom w:val="0"/>
              <w:divBdr>
                <w:top w:val="none" w:sz="0" w:space="0" w:color="auto"/>
                <w:left w:val="none" w:sz="0" w:space="0" w:color="auto"/>
                <w:bottom w:val="none" w:sz="0" w:space="0" w:color="auto"/>
                <w:right w:val="none" w:sz="0" w:space="0" w:color="auto"/>
              </w:divBdr>
            </w:div>
          </w:divsChild>
        </w:div>
        <w:div w:id="2079747555">
          <w:marLeft w:val="0"/>
          <w:marRight w:val="0"/>
          <w:marTop w:val="0"/>
          <w:marBottom w:val="0"/>
          <w:divBdr>
            <w:top w:val="none" w:sz="0" w:space="0" w:color="auto"/>
            <w:left w:val="none" w:sz="0" w:space="0" w:color="auto"/>
            <w:bottom w:val="none" w:sz="0" w:space="0" w:color="auto"/>
            <w:right w:val="none" w:sz="0" w:space="0" w:color="auto"/>
          </w:divBdr>
          <w:divsChild>
            <w:div w:id="649134357">
              <w:marLeft w:val="0"/>
              <w:marRight w:val="0"/>
              <w:marTop w:val="0"/>
              <w:marBottom w:val="0"/>
              <w:divBdr>
                <w:top w:val="none" w:sz="0" w:space="0" w:color="auto"/>
                <w:left w:val="none" w:sz="0" w:space="0" w:color="auto"/>
                <w:bottom w:val="none" w:sz="0" w:space="0" w:color="auto"/>
                <w:right w:val="none" w:sz="0" w:space="0" w:color="auto"/>
              </w:divBdr>
            </w:div>
          </w:divsChild>
        </w:div>
        <w:div w:id="1411122486">
          <w:marLeft w:val="0"/>
          <w:marRight w:val="0"/>
          <w:marTop w:val="0"/>
          <w:marBottom w:val="0"/>
          <w:divBdr>
            <w:top w:val="none" w:sz="0" w:space="0" w:color="auto"/>
            <w:left w:val="none" w:sz="0" w:space="0" w:color="auto"/>
            <w:bottom w:val="none" w:sz="0" w:space="0" w:color="auto"/>
            <w:right w:val="none" w:sz="0" w:space="0" w:color="auto"/>
          </w:divBdr>
          <w:divsChild>
            <w:div w:id="8574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0380">
      <w:bodyDiv w:val="1"/>
      <w:marLeft w:val="0"/>
      <w:marRight w:val="0"/>
      <w:marTop w:val="0"/>
      <w:marBottom w:val="0"/>
      <w:divBdr>
        <w:top w:val="none" w:sz="0" w:space="0" w:color="auto"/>
        <w:left w:val="none" w:sz="0" w:space="0" w:color="auto"/>
        <w:bottom w:val="none" w:sz="0" w:space="0" w:color="auto"/>
        <w:right w:val="none" w:sz="0" w:space="0" w:color="auto"/>
      </w:divBdr>
      <w:divsChild>
        <w:div w:id="953092853">
          <w:marLeft w:val="0"/>
          <w:marRight w:val="0"/>
          <w:marTop w:val="0"/>
          <w:marBottom w:val="0"/>
          <w:divBdr>
            <w:top w:val="none" w:sz="0" w:space="0" w:color="auto"/>
            <w:left w:val="none" w:sz="0" w:space="0" w:color="auto"/>
            <w:bottom w:val="none" w:sz="0" w:space="0" w:color="auto"/>
            <w:right w:val="none" w:sz="0" w:space="0" w:color="auto"/>
          </w:divBdr>
          <w:divsChild>
            <w:div w:id="1865634910">
              <w:marLeft w:val="0"/>
              <w:marRight w:val="0"/>
              <w:marTop w:val="0"/>
              <w:marBottom w:val="0"/>
              <w:divBdr>
                <w:top w:val="none" w:sz="0" w:space="0" w:color="auto"/>
                <w:left w:val="none" w:sz="0" w:space="0" w:color="auto"/>
                <w:bottom w:val="none" w:sz="0" w:space="0" w:color="auto"/>
                <w:right w:val="none" w:sz="0" w:space="0" w:color="auto"/>
              </w:divBdr>
            </w:div>
          </w:divsChild>
        </w:div>
        <w:div w:id="1255168820">
          <w:marLeft w:val="0"/>
          <w:marRight w:val="0"/>
          <w:marTop w:val="0"/>
          <w:marBottom w:val="0"/>
          <w:divBdr>
            <w:top w:val="none" w:sz="0" w:space="0" w:color="auto"/>
            <w:left w:val="none" w:sz="0" w:space="0" w:color="auto"/>
            <w:bottom w:val="none" w:sz="0" w:space="0" w:color="auto"/>
            <w:right w:val="none" w:sz="0" w:space="0" w:color="auto"/>
          </w:divBdr>
          <w:divsChild>
            <w:div w:id="1754937510">
              <w:marLeft w:val="0"/>
              <w:marRight w:val="0"/>
              <w:marTop w:val="0"/>
              <w:marBottom w:val="0"/>
              <w:divBdr>
                <w:top w:val="none" w:sz="0" w:space="0" w:color="auto"/>
                <w:left w:val="none" w:sz="0" w:space="0" w:color="auto"/>
                <w:bottom w:val="none" w:sz="0" w:space="0" w:color="auto"/>
                <w:right w:val="none" w:sz="0" w:space="0" w:color="auto"/>
              </w:divBdr>
            </w:div>
          </w:divsChild>
        </w:div>
        <w:div w:id="258297771">
          <w:marLeft w:val="0"/>
          <w:marRight w:val="0"/>
          <w:marTop w:val="0"/>
          <w:marBottom w:val="0"/>
          <w:divBdr>
            <w:top w:val="none" w:sz="0" w:space="0" w:color="auto"/>
            <w:left w:val="none" w:sz="0" w:space="0" w:color="auto"/>
            <w:bottom w:val="none" w:sz="0" w:space="0" w:color="auto"/>
            <w:right w:val="none" w:sz="0" w:space="0" w:color="auto"/>
          </w:divBdr>
          <w:divsChild>
            <w:div w:id="32313549">
              <w:marLeft w:val="0"/>
              <w:marRight w:val="0"/>
              <w:marTop w:val="0"/>
              <w:marBottom w:val="0"/>
              <w:divBdr>
                <w:top w:val="none" w:sz="0" w:space="0" w:color="auto"/>
                <w:left w:val="none" w:sz="0" w:space="0" w:color="auto"/>
                <w:bottom w:val="none" w:sz="0" w:space="0" w:color="auto"/>
                <w:right w:val="none" w:sz="0" w:space="0" w:color="auto"/>
              </w:divBdr>
            </w:div>
          </w:divsChild>
        </w:div>
        <w:div w:id="1726223459">
          <w:marLeft w:val="0"/>
          <w:marRight w:val="0"/>
          <w:marTop w:val="0"/>
          <w:marBottom w:val="0"/>
          <w:divBdr>
            <w:top w:val="none" w:sz="0" w:space="0" w:color="auto"/>
            <w:left w:val="none" w:sz="0" w:space="0" w:color="auto"/>
            <w:bottom w:val="none" w:sz="0" w:space="0" w:color="auto"/>
            <w:right w:val="none" w:sz="0" w:space="0" w:color="auto"/>
          </w:divBdr>
          <w:divsChild>
            <w:div w:id="1922449692">
              <w:marLeft w:val="0"/>
              <w:marRight w:val="0"/>
              <w:marTop w:val="0"/>
              <w:marBottom w:val="0"/>
              <w:divBdr>
                <w:top w:val="none" w:sz="0" w:space="0" w:color="auto"/>
                <w:left w:val="none" w:sz="0" w:space="0" w:color="auto"/>
                <w:bottom w:val="none" w:sz="0" w:space="0" w:color="auto"/>
                <w:right w:val="none" w:sz="0" w:space="0" w:color="auto"/>
              </w:divBdr>
            </w:div>
          </w:divsChild>
        </w:div>
        <w:div w:id="397477811">
          <w:marLeft w:val="0"/>
          <w:marRight w:val="0"/>
          <w:marTop w:val="0"/>
          <w:marBottom w:val="0"/>
          <w:divBdr>
            <w:top w:val="none" w:sz="0" w:space="0" w:color="auto"/>
            <w:left w:val="none" w:sz="0" w:space="0" w:color="auto"/>
            <w:bottom w:val="none" w:sz="0" w:space="0" w:color="auto"/>
            <w:right w:val="none" w:sz="0" w:space="0" w:color="auto"/>
          </w:divBdr>
          <w:divsChild>
            <w:div w:id="3969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5695">
      <w:bodyDiv w:val="1"/>
      <w:marLeft w:val="0"/>
      <w:marRight w:val="0"/>
      <w:marTop w:val="0"/>
      <w:marBottom w:val="0"/>
      <w:divBdr>
        <w:top w:val="none" w:sz="0" w:space="0" w:color="auto"/>
        <w:left w:val="none" w:sz="0" w:space="0" w:color="auto"/>
        <w:bottom w:val="none" w:sz="0" w:space="0" w:color="auto"/>
        <w:right w:val="none" w:sz="0" w:space="0" w:color="auto"/>
      </w:divBdr>
      <w:divsChild>
        <w:div w:id="1778939803">
          <w:marLeft w:val="0"/>
          <w:marRight w:val="0"/>
          <w:marTop w:val="0"/>
          <w:marBottom w:val="0"/>
          <w:divBdr>
            <w:top w:val="none" w:sz="0" w:space="0" w:color="auto"/>
            <w:left w:val="none" w:sz="0" w:space="0" w:color="auto"/>
            <w:bottom w:val="none" w:sz="0" w:space="0" w:color="auto"/>
            <w:right w:val="none" w:sz="0" w:space="0" w:color="auto"/>
          </w:divBdr>
          <w:divsChild>
            <w:div w:id="262736536">
              <w:marLeft w:val="0"/>
              <w:marRight w:val="0"/>
              <w:marTop w:val="0"/>
              <w:marBottom w:val="0"/>
              <w:divBdr>
                <w:top w:val="none" w:sz="0" w:space="0" w:color="auto"/>
                <w:left w:val="none" w:sz="0" w:space="0" w:color="auto"/>
                <w:bottom w:val="none" w:sz="0" w:space="0" w:color="auto"/>
                <w:right w:val="none" w:sz="0" w:space="0" w:color="auto"/>
              </w:divBdr>
            </w:div>
          </w:divsChild>
        </w:div>
        <w:div w:id="1010567112">
          <w:marLeft w:val="0"/>
          <w:marRight w:val="0"/>
          <w:marTop w:val="0"/>
          <w:marBottom w:val="0"/>
          <w:divBdr>
            <w:top w:val="none" w:sz="0" w:space="0" w:color="auto"/>
            <w:left w:val="none" w:sz="0" w:space="0" w:color="auto"/>
            <w:bottom w:val="none" w:sz="0" w:space="0" w:color="auto"/>
            <w:right w:val="none" w:sz="0" w:space="0" w:color="auto"/>
          </w:divBdr>
          <w:divsChild>
            <w:div w:id="492991057">
              <w:marLeft w:val="0"/>
              <w:marRight w:val="0"/>
              <w:marTop w:val="0"/>
              <w:marBottom w:val="0"/>
              <w:divBdr>
                <w:top w:val="none" w:sz="0" w:space="0" w:color="auto"/>
                <w:left w:val="none" w:sz="0" w:space="0" w:color="auto"/>
                <w:bottom w:val="none" w:sz="0" w:space="0" w:color="auto"/>
                <w:right w:val="none" w:sz="0" w:space="0" w:color="auto"/>
              </w:divBdr>
            </w:div>
          </w:divsChild>
        </w:div>
        <w:div w:id="938224136">
          <w:marLeft w:val="0"/>
          <w:marRight w:val="0"/>
          <w:marTop w:val="0"/>
          <w:marBottom w:val="0"/>
          <w:divBdr>
            <w:top w:val="none" w:sz="0" w:space="0" w:color="auto"/>
            <w:left w:val="none" w:sz="0" w:space="0" w:color="auto"/>
            <w:bottom w:val="none" w:sz="0" w:space="0" w:color="auto"/>
            <w:right w:val="none" w:sz="0" w:space="0" w:color="auto"/>
          </w:divBdr>
          <w:divsChild>
            <w:div w:id="406995857">
              <w:marLeft w:val="0"/>
              <w:marRight w:val="0"/>
              <w:marTop w:val="0"/>
              <w:marBottom w:val="0"/>
              <w:divBdr>
                <w:top w:val="none" w:sz="0" w:space="0" w:color="auto"/>
                <w:left w:val="none" w:sz="0" w:space="0" w:color="auto"/>
                <w:bottom w:val="none" w:sz="0" w:space="0" w:color="auto"/>
                <w:right w:val="none" w:sz="0" w:space="0" w:color="auto"/>
              </w:divBdr>
            </w:div>
          </w:divsChild>
        </w:div>
        <w:div w:id="1456825653">
          <w:marLeft w:val="0"/>
          <w:marRight w:val="0"/>
          <w:marTop w:val="0"/>
          <w:marBottom w:val="0"/>
          <w:divBdr>
            <w:top w:val="none" w:sz="0" w:space="0" w:color="auto"/>
            <w:left w:val="none" w:sz="0" w:space="0" w:color="auto"/>
            <w:bottom w:val="none" w:sz="0" w:space="0" w:color="auto"/>
            <w:right w:val="none" w:sz="0" w:space="0" w:color="auto"/>
          </w:divBdr>
          <w:divsChild>
            <w:div w:id="167792541">
              <w:marLeft w:val="0"/>
              <w:marRight w:val="0"/>
              <w:marTop w:val="0"/>
              <w:marBottom w:val="0"/>
              <w:divBdr>
                <w:top w:val="none" w:sz="0" w:space="0" w:color="auto"/>
                <w:left w:val="none" w:sz="0" w:space="0" w:color="auto"/>
                <w:bottom w:val="none" w:sz="0" w:space="0" w:color="auto"/>
                <w:right w:val="none" w:sz="0" w:space="0" w:color="auto"/>
              </w:divBdr>
            </w:div>
          </w:divsChild>
        </w:div>
        <w:div w:id="1542472785">
          <w:marLeft w:val="0"/>
          <w:marRight w:val="0"/>
          <w:marTop w:val="0"/>
          <w:marBottom w:val="0"/>
          <w:divBdr>
            <w:top w:val="none" w:sz="0" w:space="0" w:color="auto"/>
            <w:left w:val="none" w:sz="0" w:space="0" w:color="auto"/>
            <w:bottom w:val="none" w:sz="0" w:space="0" w:color="auto"/>
            <w:right w:val="none" w:sz="0" w:space="0" w:color="auto"/>
          </w:divBdr>
          <w:divsChild>
            <w:div w:id="13459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1907">
      <w:bodyDiv w:val="1"/>
      <w:marLeft w:val="0"/>
      <w:marRight w:val="0"/>
      <w:marTop w:val="0"/>
      <w:marBottom w:val="0"/>
      <w:divBdr>
        <w:top w:val="none" w:sz="0" w:space="0" w:color="auto"/>
        <w:left w:val="none" w:sz="0" w:space="0" w:color="auto"/>
        <w:bottom w:val="none" w:sz="0" w:space="0" w:color="auto"/>
        <w:right w:val="none" w:sz="0" w:space="0" w:color="auto"/>
      </w:divBdr>
      <w:divsChild>
        <w:div w:id="195973999">
          <w:marLeft w:val="0"/>
          <w:marRight w:val="0"/>
          <w:marTop w:val="0"/>
          <w:marBottom w:val="0"/>
          <w:divBdr>
            <w:top w:val="none" w:sz="0" w:space="0" w:color="auto"/>
            <w:left w:val="none" w:sz="0" w:space="0" w:color="auto"/>
            <w:bottom w:val="none" w:sz="0" w:space="0" w:color="auto"/>
            <w:right w:val="none" w:sz="0" w:space="0" w:color="auto"/>
          </w:divBdr>
          <w:divsChild>
            <w:div w:id="1370104811">
              <w:marLeft w:val="0"/>
              <w:marRight w:val="0"/>
              <w:marTop w:val="0"/>
              <w:marBottom w:val="0"/>
              <w:divBdr>
                <w:top w:val="none" w:sz="0" w:space="0" w:color="auto"/>
                <w:left w:val="none" w:sz="0" w:space="0" w:color="auto"/>
                <w:bottom w:val="none" w:sz="0" w:space="0" w:color="auto"/>
                <w:right w:val="none" w:sz="0" w:space="0" w:color="auto"/>
              </w:divBdr>
            </w:div>
          </w:divsChild>
        </w:div>
        <w:div w:id="485784389">
          <w:marLeft w:val="0"/>
          <w:marRight w:val="0"/>
          <w:marTop w:val="0"/>
          <w:marBottom w:val="0"/>
          <w:divBdr>
            <w:top w:val="none" w:sz="0" w:space="0" w:color="auto"/>
            <w:left w:val="none" w:sz="0" w:space="0" w:color="auto"/>
            <w:bottom w:val="none" w:sz="0" w:space="0" w:color="auto"/>
            <w:right w:val="none" w:sz="0" w:space="0" w:color="auto"/>
          </w:divBdr>
          <w:divsChild>
            <w:div w:id="1857843445">
              <w:marLeft w:val="0"/>
              <w:marRight w:val="0"/>
              <w:marTop w:val="0"/>
              <w:marBottom w:val="0"/>
              <w:divBdr>
                <w:top w:val="none" w:sz="0" w:space="0" w:color="auto"/>
                <w:left w:val="none" w:sz="0" w:space="0" w:color="auto"/>
                <w:bottom w:val="none" w:sz="0" w:space="0" w:color="auto"/>
                <w:right w:val="none" w:sz="0" w:space="0" w:color="auto"/>
              </w:divBdr>
            </w:div>
          </w:divsChild>
        </w:div>
        <w:div w:id="1974406625">
          <w:marLeft w:val="0"/>
          <w:marRight w:val="0"/>
          <w:marTop w:val="0"/>
          <w:marBottom w:val="0"/>
          <w:divBdr>
            <w:top w:val="none" w:sz="0" w:space="0" w:color="auto"/>
            <w:left w:val="none" w:sz="0" w:space="0" w:color="auto"/>
            <w:bottom w:val="none" w:sz="0" w:space="0" w:color="auto"/>
            <w:right w:val="none" w:sz="0" w:space="0" w:color="auto"/>
          </w:divBdr>
          <w:divsChild>
            <w:div w:id="754280825">
              <w:marLeft w:val="0"/>
              <w:marRight w:val="0"/>
              <w:marTop w:val="0"/>
              <w:marBottom w:val="0"/>
              <w:divBdr>
                <w:top w:val="none" w:sz="0" w:space="0" w:color="auto"/>
                <w:left w:val="none" w:sz="0" w:space="0" w:color="auto"/>
                <w:bottom w:val="none" w:sz="0" w:space="0" w:color="auto"/>
                <w:right w:val="none" w:sz="0" w:space="0" w:color="auto"/>
              </w:divBdr>
            </w:div>
          </w:divsChild>
        </w:div>
        <w:div w:id="1282343441">
          <w:marLeft w:val="0"/>
          <w:marRight w:val="0"/>
          <w:marTop w:val="0"/>
          <w:marBottom w:val="0"/>
          <w:divBdr>
            <w:top w:val="none" w:sz="0" w:space="0" w:color="auto"/>
            <w:left w:val="none" w:sz="0" w:space="0" w:color="auto"/>
            <w:bottom w:val="none" w:sz="0" w:space="0" w:color="auto"/>
            <w:right w:val="none" w:sz="0" w:space="0" w:color="auto"/>
          </w:divBdr>
          <w:divsChild>
            <w:div w:id="1938833161">
              <w:marLeft w:val="0"/>
              <w:marRight w:val="0"/>
              <w:marTop w:val="0"/>
              <w:marBottom w:val="0"/>
              <w:divBdr>
                <w:top w:val="none" w:sz="0" w:space="0" w:color="auto"/>
                <w:left w:val="none" w:sz="0" w:space="0" w:color="auto"/>
                <w:bottom w:val="none" w:sz="0" w:space="0" w:color="auto"/>
                <w:right w:val="none" w:sz="0" w:space="0" w:color="auto"/>
              </w:divBdr>
            </w:div>
          </w:divsChild>
        </w:div>
        <w:div w:id="1294825650">
          <w:marLeft w:val="0"/>
          <w:marRight w:val="0"/>
          <w:marTop w:val="0"/>
          <w:marBottom w:val="0"/>
          <w:divBdr>
            <w:top w:val="none" w:sz="0" w:space="0" w:color="auto"/>
            <w:left w:val="none" w:sz="0" w:space="0" w:color="auto"/>
            <w:bottom w:val="none" w:sz="0" w:space="0" w:color="auto"/>
            <w:right w:val="none" w:sz="0" w:space="0" w:color="auto"/>
          </w:divBdr>
          <w:divsChild>
            <w:div w:id="13937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1502">
      <w:bodyDiv w:val="1"/>
      <w:marLeft w:val="0"/>
      <w:marRight w:val="0"/>
      <w:marTop w:val="0"/>
      <w:marBottom w:val="0"/>
      <w:divBdr>
        <w:top w:val="none" w:sz="0" w:space="0" w:color="auto"/>
        <w:left w:val="none" w:sz="0" w:space="0" w:color="auto"/>
        <w:bottom w:val="none" w:sz="0" w:space="0" w:color="auto"/>
        <w:right w:val="none" w:sz="0" w:space="0" w:color="auto"/>
      </w:divBdr>
      <w:divsChild>
        <w:div w:id="1967084355">
          <w:marLeft w:val="0"/>
          <w:marRight w:val="0"/>
          <w:marTop w:val="0"/>
          <w:marBottom w:val="0"/>
          <w:divBdr>
            <w:top w:val="none" w:sz="0" w:space="0" w:color="auto"/>
            <w:left w:val="none" w:sz="0" w:space="0" w:color="auto"/>
            <w:bottom w:val="none" w:sz="0" w:space="0" w:color="auto"/>
            <w:right w:val="none" w:sz="0" w:space="0" w:color="auto"/>
          </w:divBdr>
          <w:divsChild>
            <w:div w:id="330984288">
              <w:marLeft w:val="0"/>
              <w:marRight w:val="0"/>
              <w:marTop w:val="0"/>
              <w:marBottom w:val="0"/>
              <w:divBdr>
                <w:top w:val="none" w:sz="0" w:space="0" w:color="auto"/>
                <w:left w:val="none" w:sz="0" w:space="0" w:color="auto"/>
                <w:bottom w:val="none" w:sz="0" w:space="0" w:color="auto"/>
                <w:right w:val="none" w:sz="0" w:space="0" w:color="auto"/>
              </w:divBdr>
            </w:div>
          </w:divsChild>
        </w:div>
        <w:div w:id="721757148">
          <w:marLeft w:val="0"/>
          <w:marRight w:val="0"/>
          <w:marTop w:val="0"/>
          <w:marBottom w:val="0"/>
          <w:divBdr>
            <w:top w:val="none" w:sz="0" w:space="0" w:color="auto"/>
            <w:left w:val="none" w:sz="0" w:space="0" w:color="auto"/>
            <w:bottom w:val="none" w:sz="0" w:space="0" w:color="auto"/>
            <w:right w:val="none" w:sz="0" w:space="0" w:color="auto"/>
          </w:divBdr>
          <w:divsChild>
            <w:div w:id="1057896573">
              <w:marLeft w:val="0"/>
              <w:marRight w:val="0"/>
              <w:marTop w:val="0"/>
              <w:marBottom w:val="0"/>
              <w:divBdr>
                <w:top w:val="none" w:sz="0" w:space="0" w:color="auto"/>
                <w:left w:val="none" w:sz="0" w:space="0" w:color="auto"/>
                <w:bottom w:val="none" w:sz="0" w:space="0" w:color="auto"/>
                <w:right w:val="none" w:sz="0" w:space="0" w:color="auto"/>
              </w:divBdr>
            </w:div>
          </w:divsChild>
        </w:div>
        <w:div w:id="2143578385">
          <w:marLeft w:val="0"/>
          <w:marRight w:val="0"/>
          <w:marTop w:val="0"/>
          <w:marBottom w:val="0"/>
          <w:divBdr>
            <w:top w:val="none" w:sz="0" w:space="0" w:color="auto"/>
            <w:left w:val="none" w:sz="0" w:space="0" w:color="auto"/>
            <w:bottom w:val="none" w:sz="0" w:space="0" w:color="auto"/>
            <w:right w:val="none" w:sz="0" w:space="0" w:color="auto"/>
          </w:divBdr>
          <w:divsChild>
            <w:div w:id="806973097">
              <w:marLeft w:val="0"/>
              <w:marRight w:val="0"/>
              <w:marTop w:val="0"/>
              <w:marBottom w:val="0"/>
              <w:divBdr>
                <w:top w:val="none" w:sz="0" w:space="0" w:color="auto"/>
                <w:left w:val="none" w:sz="0" w:space="0" w:color="auto"/>
                <w:bottom w:val="none" w:sz="0" w:space="0" w:color="auto"/>
                <w:right w:val="none" w:sz="0" w:space="0" w:color="auto"/>
              </w:divBdr>
            </w:div>
          </w:divsChild>
        </w:div>
        <w:div w:id="402069458">
          <w:marLeft w:val="0"/>
          <w:marRight w:val="0"/>
          <w:marTop w:val="0"/>
          <w:marBottom w:val="0"/>
          <w:divBdr>
            <w:top w:val="none" w:sz="0" w:space="0" w:color="auto"/>
            <w:left w:val="none" w:sz="0" w:space="0" w:color="auto"/>
            <w:bottom w:val="none" w:sz="0" w:space="0" w:color="auto"/>
            <w:right w:val="none" w:sz="0" w:space="0" w:color="auto"/>
          </w:divBdr>
          <w:divsChild>
            <w:div w:id="1337421285">
              <w:marLeft w:val="0"/>
              <w:marRight w:val="0"/>
              <w:marTop w:val="0"/>
              <w:marBottom w:val="0"/>
              <w:divBdr>
                <w:top w:val="none" w:sz="0" w:space="0" w:color="auto"/>
                <w:left w:val="none" w:sz="0" w:space="0" w:color="auto"/>
                <w:bottom w:val="none" w:sz="0" w:space="0" w:color="auto"/>
                <w:right w:val="none" w:sz="0" w:space="0" w:color="auto"/>
              </w:divBdr>
            </w:div>
          </w:divsChild>
        </w:div>
        <w:div w:id="764114611">
          <w:marLeft w:val="0"/>
          <w:marRight w:val="0"/>
          <w:marTop w:val="0"/>
          <w:marBottom w:val="0"/>
          <w:divBdr>
            <w:top w:val="none" w:sz="0" w:space="0" w:color="auto"/>
            <w:left w:val="none" w:sz="0" w:space="0" w:color="auto"/>
            <w:bottom w:val="none" w:sz="0" w:space="0" w:color="auto"/>
            <w:right w:val="none" w:sz="0" w:space="0" w:color="auto"/>
          </w:divBdr>
          <w:divsChild>
            <w:div w:id="17327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65169">
      <w:bodyDiv w:val="1"/>
      <w:marLeft w:val="0"/>
      <w:marRight w:val="0"/>
      <w:marTop w:val="0"/>
      <w:marBottom w:val="0"/>
      <w:divBdr>
        <w:top w:val="none" w:sz="0" w:space="0" w:color="auto"/>
        <w:left w:val="none" w:sz="0" w:space="0" w:color="auto"/>
        <w:bottom w:val="none" w:sz="0" w:space="0" w:color="auto"/>
        <w:right w:val="none" w:sz="0" w:space="0" w:color="auto"/>
      </w:divBdr>
      <w:divsChild>
        <w:div w:id="1039206602">
          <w:marLeft w:val="0"/>
          <w:marRight w:val="0"/>
          <w:marTop w:val="0"/>
          <w:marBottom w:val="0"/>
          <w:divBdr>
            <w:top w:val="none" w:sz="0" w:space="0" w:color="auto"/>
            <w:left w:val="none" w:sz="0" w:space="0" w:color="auto"/>
            <w:bottom w:val="none" w:sz="0" w:space="0" w:color="auto"/>
            <w:right w:val="none" w:sz="0" w:space="0" w:color="auto"/>
          </w:divBdr>
          <w:divsChild>
            <w:div w:id="80100901">
              <w:marLeft w:val="0"/>
              <w:marRight w:val="0"/>
              <w:marTop w:val="0"/>
              <w:marBottom w:val="0"/>
              <w:divBdr>
                <w:top w:val="none" w:sz="0" w:space="0" w:color="auto"/>
                <w:left w:val="none" w:sz="0" w:space="0" w:color="auto"/>
                <w:bottom w:val="none" w:sz="0" w:space="0" w:color="auto"/>
                <w:right w:val="none" w:sz="0" w:space="0" w:color="auto"/>
              </w:divBdr>
            </w:div>
          </w:divsChild>
        </w:div>
        <w:div w:id="113519184">
          <w:marLeft w:val="0"/>
          <w:marRight w:val="0"/>
          <w:marTop w:val="0"/>
          <w:marBottom w:val="0"/>
          <w:divBdr>
            <w:top w:val="none" w:sz="0" w:space="0" w:color="auto"/>
            <w:left w:val="none" w:sz="0" w:space="0" w:color="auto"/>
            <w:bottom w:val="none" w:sz="0" w:space="0" w:color="auto"/>
            <w:right w:val="none" w:sz="0" w:space="0" w:color="auto"/>
          </w:divBdr>
          <w:divsChild>
            <w:div w:id="1024554049">
              <w:marLeft w:val="0"/>
              <w:marRight w:val="0"/>
              <w:marTop w:val="0"/>
              <w:marBottom w:val="0"/>
              <w:divBdr>
                <w:top w:val="none" w:sz="0" w:space="0" w:color="auto"/>
                <w:left w:val="none" w:sz="0" w:space="0" w:color="auto"/>
                <w:bottom w:val="none" w:sz="0" w:space="0" w:color="auto"/>
                <w:right w:val="none" w:sz="0" w:space="0" w:color="auto"/>
              </w:divBdr>
            </w:div>
          </w:divsChild>
        </w:div>
        <w:div w:id="145828000">
          <w:marLeft w:val="0"/>
          <w:marRight w:val="0"/>
          <w:marTop w:val="0"/>
          <w:marBottom w:val="0"/>
          <w:divBdr>
            <w:top w:val="none" w:sz="0" w:space="0" w:color="auto"/>
            <w:left w:val="none" w:sz="0" w:space="0" w:color="auto"/>
            <w:bottom w:val="none" w:sz="0" w:space="0" w:color="auto"/>
            <w:right w:val="none" w:sz="0" w:space="0" w:color="auto"/>
          </w:divBdr>
          <w:divsChild>
            <w:div w:id="1171607071">
              <w:marLeft w:val="0"/>
              <w:marRight w:val="0"/>
              <w:marTop w:val="0"/>
              <w:marBottom w:val="0"/>
              <w:divBdr>
                <w:top w:val="none" w:sz="0" w:space="0" w:color="auto"/>
                <w:left w:val="none" w:sz="0" w:space="0" w:color="auto"/>
                <w:bottom w:val="none" w:sz="0" w:space="0" w:color="auto"/>
                <w:right w:val="none" w:sz="0" w:space="0" w:color="auto"/>
              </w:divBdr>
            </w:div>
          </w:divsChild>
        </w:div>
        <w:div w:id="2103840391">
          <w:marLeft w:val="0"/>
          <w:marRight w:val="0"/>
          <w:marTop w:val="0"/>
          <w:marBottom w:val="0"/>
          <w:divBdr>
            <w:top w:val="none" w:sz="0" w:space="0" w:color="auto"/>
            <w:left w:val="none" w:sz="0" w:space="0" w:color="auto"/>
            <w:bottom w:val="none" w:sz="0" w:space="0" w:color="auto"/>
            <w:right w:val="none" w:sz="0" w:space="0" w:color="auto"/>
          </w:divBdr>
          <w:divsChild>
            <w:div w:id="249125350">
              <w:marLeft w:val="0"/>
              <w:marRight w:val="0"/>
              <w:marTop w:val="0"/>
              <w:marBottom w:val="0"/>
              <w:divBdr>
                <w:top w:val="none" w:sz="0" w:space="0" w:color="auto"/>
                <w:left w:val="none" w:sz="0" w:space="0" w:color="auto"/>
                <w:bottom w:val="none" w:sz="0" w:space="0" w:color="auto"/>
                <w:right w:val="none" w:sz="0" w:space="0" w:color="auto"/>
              </w:divBdr>
            </w:div>
          </w:divsChild>
        </w:div>
        <w:div w:id="1430849269">
          <w:marLeft w:val="0"/>
          <w:marRight w:val="0"/>
          <w:marTop w:val="0"/>
          <w:marBottom w:val="0"/>
          <w:divBdr>
            <w:top w:val="none" w:sz="0" w:space="0" w:color="auto"/>
            <w:left w:val="none" w:sz="0" w:space="0" w:color="auto"/>
            <w:bottom w:val="none" w:sz="0" w:space="0" w:color="auto"/>
            <w:right w:val="none" w:sz="0" w:space="0" w:color="auto"/>
          </w:divBdr>
          <w:divsChild>
            <w:div w:id="163109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1623">
      <w:bodyDiv w:val="1"/>
      <w:marLeft w:val="0"/>
      <w:marRight w:val="0"/>
      <w:marTop w:val="0"/>
      <w:marBottom w:val="0"/>
      <w:divBdr>
        <w:top w:val="none" w:sz="0" w:space="0" w:color="auto"/>
        <w:left w:val="none" w:sz="0" w:space="0" w:color="auto"/>
        <w:bottom w:val="none" w:sz="0" w:space="0" w:color="auto"/>
        <w:right w:val="none" w:sz="0" w:space="0" w:color="auto"/>
      </w:divBdr>
      <w:divsChild>
        <w:div w:id="1955091247">
          <w:marLeft w:val="0"/>
          <w:marRight w:val="0"/>
          <w:marTop w:val="0"/>
          <w:marBottom w:val="0"/>
          <w:divBdr>
            <w:top w:val="none" w:sz="0" w:space="0" w:color="auto"/>
            <w:left w:val="none" w:sz="0" w:space="0" w:color="auto"/>
            <w:bottom w:val="none" w:sz="0" w:space="0" w:color="auto"/>
            <w:right w:val="none" w:sz="0" w:space="0" w:color="auto"/>
          </w:divBdr>
          <w:divsChild>
            <w:div w:id="347799708">
              <w:marLeft w:val="0"/>
              <w:marRight w:val="0"/>
              <w:marTop w:val="0"/>
              <w:marBottom w:val="0"/>
              <w:divBdr>
                <w:top w:val="none" w:sz="0" w:space="0" w:color="auto"/>
                <w:left w:val="none" w:sz="0" w:space="0" w:color="auto"/>
                <w:bottom w:val="none" w:sz="0" w:space="0" w:color="auto"/>
                <w:right w:val="none" w:sz="0" w:space="0" w:color="auto"/>
              </w:divBdr>
            </w:div>
          </w:divsChild>
        </w:div>
        <w:div w:id="1088499906">
          <w:marLeft w:val="0"/>
          <w:marRight w:val="0"/>
          <w:marTop w:val="0"/>
          <w:marBottom w:val="0"/>
          <w:divBdr>
            <w:top w:val="none" w:sz="0" w:space="0" w:color="auto"/>
            <w:left w:val="none" w:sz="0" w:space="0" w:color="auto"/>
            <w:bottom w:val="none" w:sz="0" w:space="0" w:color="auto"/>
            <w:right w:val="none" w:sz="0" w:space="0" w:color="auto"/>
          </w:divBdr>
          <w:divsChild>
            <w:div w:id="1704476581">
              <w:marLeft w:val="0"/>
              <w:marRight w:val="0"/>
              <w:marTop w:val="0"/>
              <w:marBottom w:val="0"/>
              <w:divBdr>
                <w:top w:val="none" w:sz="0" w:space="0" w:color="auto"/>
                <w:left w:val="none" w:sz="0" w:space="0" w:color="auto"/>
                <w:bottom w:val="none" w:sz="0" w:space="0" w:color="auto"/>
                <w:right w:val="none" w:sz="0" w:space="0" w:color="auto"/>
              </w:divBdr>
            </w:div>
          </w:divsChild>
        </w:div>
        <w:div w:id="108166327">
          <w:marLeft w:val="0"/>
          <w:marRight w:val="0"/>
          <w:marTop w:val="0"/>
          <w:marBottom w:val="0"/>
          <w:divBdr>
            <w:top w:val="none" w:sz="0" w:space="0" w:color="auto"/>
            <w:left w:val="none" w:sz="0" w:space="0" w:color="auto"/>
            <w:bottom w:val="none" w:sz="0" w:space="0" w:color="auto"/>
            <w:right w:val="none" w:sz="0" w:space="0" w:color="auto"/>
          </w:divBdr>
          <w:divsChild>
            <w:div w:id="254175253">
              <w:marLeft w:val="0"/>
              <w:marRight w:val="0"/>
              <w:marTop w:val="0"/>
              <w:marBottom w:val="0"/>
              <w:divBdr>
                <w:top w:val="none" w:sz="0" w:space="0" w:color="auto"/>
                <w:left w:val="none" w:sz="0" w:space="0" w:color="auto"/>
                <w:bottom w:val="none" w:sz="0" w:space="0" w:color="auto"/>
                <w:right w:val="none" w:sz="0" w:space="0" w:color="auto"/>
              </w:divBdr>
            </w:div>
          </w:divsChild>
        </w:div>
        <w:div w:id="1257902997">
          <w:marLeft w:val="0"/>
          <w:marRight w:val="0"/>
          <w:marTop w:val="0"/>
          <w:marBottom w:val="0"/>
          <w:divBdr>
            <w:top w:val="none" w:sz="0" w:space="0" w:color="auto"/>
            <w:left w:val="none" w:sz="0" w:space="0" w:color="auto"/>
            <w:bottom w:val="none" w:sz="0" w:space="0" w:color="auto"/>
            <w:right w:val="none" w:sz="0" w:space="0" w:color="auto"/>
          </w:divBdr>
          <w:divsChild>
            <w:div w:id="341321162">
              <w:marLeft w:val="0"/>
              <w:marRight w:val="0"/>
              <w:marTop w:val="0"/>
              <w:marBottom w:val="0"/>
              <w:divBdr>
                <w:top w:val="none" w:sz="0" w:space="0" w:color="auto"/>
                <w:left w:val="none" w:sz="0" w:space="0" w:color="auto"/>
                <w:bottom w:val="none" w:sz="0" w:space="0" w:color="auto"/>
                <w:right w:val="none" w:sz="0" w:space="0" w:color="auto"/>
              </w:divBdr>
            </w:div>
          </w:divsChild>
        </w:div>
        <w:div w:id="289484335">
          <w:marLeft w:val="0"/>
          <w:marRight w:val="0"/>
          <w:marTop w:val="0"/>
          <w:marBottom w:val="0"/>
          <w:divBdr>
            <w:top w:val="none" w:sz="0" w:space="0" w:color="auto"/>
            <w:left w:val="none" w:sz="0" w:space="0" w:color="auto"/>
            <w:bottom w:val="none" w:sz="0" w:space="0" w:color="auto"/>
            <w:right w:val="none" w:sz="0" w:space="0" w:color="auto"/>
          </w:divBdr>
          <w:divsChild>
            <w:div w:id="12086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60076">
      <w:bodyDiv w:val="1"/>
      <w:marLeft w:val="0"/>
      <w:marRight w:val="0"/>
      <w:marTop w:val="0"/>
      <w:marBottom w:val="0"/>
      <w:divBdr>
        <w:top w:val="none" w:sz="0" w:space="0" w:color="auto"/>
        <w:left w:val="none" w:sz="0" w:space="0" w:color="auto"/>
        <w:bottom w:val="none" w:sz="0" w:space="0" w:color="auto"/>
        <w:right w:val="none" w:sz="0" w:space="0" w:color="auto"/>
      </w:divBdr>
      <w:divsChild>
        <w:div w:id="1024870241">
          <w:marLeft w:val="0"/>
          <w:marRight w:val="0"/>
          <w:marTop w:val="0"/>
          <w:marBottom w:val="0"/>
          <w:divBdr>
            <w:top w:val="none" w:sz="0" w:space="0" w:color="auto"/>
            <w:left w:val="none" w:sz="0" w:space="0" w:color="auto"/>
            <w:bottom w:val="none" w:sz="0" w:space="0" w:color="auto"/>
            <w:right w:val="none" w:sz="0" w:space="0" w:color="auto"/>
          </w:divBdr>
          <w:divsChild>
            <w:div w:id="995378119">
              <w:marLeft w:val="0"/>
              <w:marRight w:val="0"/>
              <w:marTop w:val="0"/>
              <w:marBottom w:val="0"/>
              <w:divBdr>
                <w:top w:val="none" w:sz="0" w:space="0" w:color="auto"/>
                <w:left w:val="none" w:sz="0" w:space="0" w:color="auto"/>
                <w:bottom w:val="none" w:sz="0" w:space="0" w:color="auto"/>
                <w:right w:val="none" w:sz="0" w:space="0" w:color="auto"/>
              </w:divBdr>
            </w:div>
          </w:divsChild>
        </w:div>
        <w:div w:id="1926067835">
          <w:marLeft w:val="0"/>
          <w:marRight w:val="0"/>
          <w:marTop w:val="0"/>
          <w:marBottom w:val="0"/>
          <w:divBdr>
            <w:top w:val="none" w:sz="0" w:space="0" w:color="auto"/>
            <w:left w:val="none" w:sz="0" w:space="0" w:color="auto"/>
            <w:bottom w:val="none" w:sz="0" w:space="0" w:color="auto"/>
            <w:right w:val="none" w:sz="0" w:space="0" w:color="auto"/>
          </w:divBdr>
          <w:divsChild>
            <w:div w:id="1720738065">
              <w:marLeft w:val="0"/>
              <w:marRight w:val="0"/>
              <w:marTop w:val="0"/>
              <w:marBottom w:val="0"/>
              <w:divBdr>
                <w:top w:val="none" w:sz="0" w:space="0" w:color="auto"/>
                <w:left w:val="none" w:sz="0" w:space="0" w:color="auto"/>
                <w:bottom w:val="none" w:sz="0" w:space="0" w:color="auto"/>
                <w:right w:val="none" w:sz="0" w:space="0" w:color="auto"/>
              </w:divBdr>
            </w:div>
          </w:divsChild>
        </w:div>
        <w:div w:id="1340038317">
          <w:marLeft w:val="0"/>
          <w:marRight w:val="0"/>
          <w:marTop w:val="0"/>
          <w:marBottom w:val="0"/>
          <w:divBdr>
            <w:top w:val="none" w:sz="0" w:space="0" w:color="auto"/>
            <w:left w:val="none" w:sz="0" w:space="0" w:color="auto"/>
            <w:bottom w:val="none" w:sz="0" w:space="0" w:color="auto"/>
            <w:right w:val="none" w:sz="0" w:space="0" w:color="auto"/>
          </w:divBdr>
          <w:divsChild>
            <w:div w:id="2134015287">
              <w:marLeft w:val="0"/>
              <w:marRight w:val="0"/>
              <w:marTop w:val="0"/>
              <w:marBottom w:val="0"/>
              <w:divBdr>
                <w:top w:val="none" w:sz="0" w:space="0" w:color="auto"/>
                <w:left w:val="none" w:sz="0" w:space="0" w:color="auto"/>
                <w:bottom w:val="none" w:sz="0" w:space="0" w:color="auto"/>
                <w:right w:val="none" w:sz="0" w:space="0" w:color="auto"/>
              </w:divBdr>
            </w:div>
          </w:divsChild>
        </w:div>
        <w:div w:id="1115711703">
          <w:marLeft w:val="0"/>
          <w:marRight w:val="0"/>
          <w:marTop w:val="0"/>
          <w:marBottom w:val="0"/>
          <w:divBdr>
            <w:top w:val="none" w:sz="0" w:space="0" w:color="auto"/>
            <w:left w:val="none" w:sz="0" w:space="0" w:color="auto"/>
            <w:bottom w:val="none" w:sz="0" w:space="0" w:color="auto"/>
            <w:right w:val="none" w:sz="0" w:space="0" w:color="auto"/>
          </w:divBdr>
          <w:divsChild>
            <w:div w:id="1821772983">
              <w:marLeft w:val="0"/>
              <w:marRight w:val="0"/>
              <w:marTop w:val="0"/>
              <w:marBottom w:val="0"/>
              <w:divBdr>
                <w:top w:val="none" w:sz="0" w:space="0" w:color="auto"/>
                <w:left w:val="none" w:sz="0" w:space="0" w:color="auto"/>
                <w:bottom w:val="none" w:sz="0" w:space="0" w:color="auto"/>
                <w:right w:val="none" w:sz="0" w:space="0" w:color="auto"/>
              </w:divBdr>
            </w:div>
          </w:divsChild>
        </w:div>
        <w:div w:id="272056647">
          <w:marLeft w:val="0"/>
          <w:marRight w:val="0"/>
          <w:marTop w:val="0"/>
          <w:marBottom w:val="0"/>
          <w:divBdr>
            <w:top w:val="none" w:sz="0" w:space="0" w:color="auto"/>
            <w:left w:val="none" w:sz="0" w:space="0" w:color="auto"/>
            <w:bottom w:val="none" w:sz="0" w:space="0" w:color="auto"/>
            <w:right w:val="none" w:sz="0" w:space="0" w:color="auto"/>
          </w:divBdr>
          <w:divsChild>
            <w:div w:id="9071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3658">
      <w:bodyDiv w:val="1"/>
      <w:marLeft w:val="0"/>
      <w:marRight w:val="0"/>
      <w:marTop w:val="0"/>
      <w:marBottom w:val="0"/>
      <w:divBdr>
        <w:top w:val="none" w:sz="0" w:space="0" w:color="auto"/>
        <w:left w:val="none" w:sz="0" w:space="0" w:color="auto"/>
        <w:bottom w:val="none" w:sz="0" w:space="0" w:color="auto"/>
        <w:right w:val="none" w:sz="0" w:space="0" w:color="auto"/>
      </w:divBdr>
      <w:divsChild>
        <w:div w:id="1166475418">
          <w:marLeft w:val="0"/>
          <w:marRight w:val="0"/>
          <w:marTop w:val="0"/>
          <w:marBottom w:val="0"/>
          <w:divBdr>
            <w:top w:val="none" w:sz="0" w:space="0" w:color="auto"/>
            <w:left w:val="none" w:sz="0" w:space="0" w:color="auto"/>
            <w:bottom w:val="none" w:sz="0" w:space="0" w:color="auto"/>
            <w:right w:val="none" w:sz="0" w:space="0" w:color="auto"/>
          </w:divBdr>
          <w:divsChild>
            <w:div w:id="419521508">
              <w:marLeft w:val="0"/>
              <w:marRight w:val="0"/>
              <w:marTop w:val="0"/>
              <w:marBottom w:val="0"/>
              <w:divBdr>
                <w:top w:val="none" w:sz="0" w:space="0" w:color="auto"/>
                <w:left w:val="none" w:sz="0" w:space="0" w:color="auto"/>
                <w:bottom w:val="none" w:sz="0" w:space="0" w:color="auto"/>
                <w:right w:val="none" w:sz="0" w:space="0" w:color="auto"/>
              </w:divBdr>
            </w:div>
          </w:divsChild>
        </w:div>
        <w:div w:id="1682970030">
          <w:marLeft w:val="0"/>
          <w:marRight w:val="0"/>
          <w:marTop w:val="0"/>
          <w:marBottom w:val="0"/>
          <w:divBdr>
            <w:top w:val="none" w:sz="0" w:space="0" w:color="auto"/>
            <w:left w:val="none" w:sz="0" w:space="0" w:color="auto"/>
            <w:bottom w:val="none" w:sz="0" w:space="0" w:color="auto"/>
            <w:right w:val="none" w:sz="0" w:space="0" w:color="auto"/>
          </w:divBdr>
          <w:divsChild>
            <w:div w:id="377631874">
              <w:marLeft w:val="0"/>
              <w:marRight w:val="0"/>
              <w:marTop w:val="0"/>
              <w:marBottom w:val="0"/>
              <w:divBdr>
                <w:top w:val="none" w:sz="0" w:space="0" w:color="auto"/>
                <w:left w:val="none" w:sz="0" w:space="0" w:color="auto"/>
                <w:bottom w:val="none" w:sz="0" w:space="0" w:color="auto"/>
                <w:right w:val="none" w:sz="0" w:space="0" w:color="auto"/>
              </w:divBdr>
            </w:div>
          </w:divsChild>
        </w:div>
        <w:div w:id="985819107">
          <w:marLeft w:val="0"/>
          <w:marRight w:val="0"/>
          <w:marTop w:val="0"/>
          <w:marBottom w:val="0"/>
          <w:divBdr>
            <w:top w:val="none" w:sz="0" w:space="0" w:color="auto"/>
            <w:left w:val="none" w:sz="0" w:space="0" w:color="auto"/>
            <w:bottom w:val="none" w:sz="0" w:space="0" w:color="auto"/>
            <w:right w:val="none" w:sz="0" w:space="0" w:color="auto"/>
          </w:divBdr>
          <w:divsChild>
            <w:div w:id="1379210173">
              <w:marLeft w:val="0"/>
              <w:marRight w:val="0"/>
              <w:marTop w:val="0"/>
              <w:marBottom w:val="0"/>
              <w:divBdr>
                <w:top w:val="none" w:sz="0" w:space="0" w:color="auto"/>
                <w:left w:val="none" w:sz="0" w:space="0" w:color="auto"/>
                <w:bottom w:val="none" w:sz="0" w:space="0" w:color="auto"/>
                <w:right w:val="none" w:sz="0" w:space="0" w:color="auto"/>
              </w:divBdr>
            </w:div>
          </w:divsChild>
        </w:div>
        <w:div w:id="926035202">
          <w:marLeft w:val="0"/>
          <w:marRight w:val="0"/>
          <w:marTop w:val="0"/>
          <w:marBottom w:val="0"/>
          <w:divBdr>
            <w:top w:val="none" w:sz="0" w:space="0" w:color="auto"/>
            <w:left w:val="none" w:sz="0" w:space="0" w:color="auto"/>
            <w:bottom w:val="none" w:sz="0" w:space="0" w:color="auto"/>
            <w:right w:val="none" w:sz="0" w:space="0" w:color="auto"/>
          </w:divBdr>
          <w:divsChild>
            <w:div w:id="134567353">
              <w:marLeft w:val="0"/>
              <w:marRight w:val="0"/>
              <w:marTop w:val="0"/>
              <w:marBottom w:val="0"/>
              <w:divBdr>
                <w:top w:val="none" w:sz="0" w:space="0" w:color="auto"/>
                <w:left w:val="none" w:sz="0" w:space="0" w:color="auto"/>
                <w:bottom w:val="none" w:sz="0" w:space="0" w:color="auto"/>
                <w:right w:val="none" w:sz="0" w:space="0" w:color="auto"/>
              </w:divBdr>
            </w:div>
          </w:divsChild>
        </w:div>
        <w:div w:id="1215310737">
          <w:marLeft w:val="0"/>
          <w:marRight w:val="0"/>
          <w:marTop w:val="0"/>
          <w:marBottom w:val="0"/>
          <w:divBdr>
            <w:top w:val="none" w:sz="0" w:space="0" w:color="auto"/>
            <w:left w:val="none" w:sz="0" w:space="0" w:color="auto"/>
            <w:bottom w:val="none" w:sz="0" w:space="0" w:color="auto"/>
            <w:right w:val="none" w:sz="0" w:space="0" w:color="auto"/>
          </w:divBdr>
          <w:divsChild>
            <w:div w:id="7834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1979">
      <w:bodyDiv w:val="1"/>
      <w:marLeft w:val="0"/>
      <w:marRight w:val="0"/>
      <w:marTop w:val="0"/>
      <w:marBottom w:val="0"/>
      <w:divBdr>
        <w:top w:val="none" w:sz="0" w:space="0" w:color="auto"/>
        <w:left w:val="none" w:sz="0" w:space="0" w:color="auto"/>
        <w:bottom w:val="none" w:sz="0" w:space="0" w:color="auto"/>
        <w:right w:val="none" w:sz="0" w:space="0" w:color="auto"/>
      </w:divBdr>
      <w:divsChild>
        <w:div w:id="1493717811">
          <w:marLeft w:val="0"/>
          <w:marRight w:val="0"/>
          <w:marTop w:val="0"/>
          <w:marBottom w:val="0"/>
          <w:divBdr>
            <w:top w:val="none" w:sz="0" w:space="0" w:color="auto"/>
            <w:left w:val="none" w:sz="0" w:space="0" w:color="auto"/>
            <w:bottom w:val="none" w:sz="0" w:space="0" w:color="auto"/>
            <w:right w:val="none" w:sz="0" w:space="0" w:color="auto"/>
          </w:divBdr>
          <w:divsChild>
            <w:div w:id="1568229103">
              <w:marLeft w:val="0"/>
              <w:marRight w:val="0"/>
              <w:marTop w:val="0"/>
              <w:marBottom w:val="0"/>
              <w:divBdr>
                <w:top w:val="none" w:sz="0" w:space="0" w:color="auto"/>
                <w:left w:val="none" w:sz="0" w:space="0" w:color="auto"/>
                <w:bottom w:val="none" w:sz="0" w:space="0" w:color="auto"/>
                <w:right w:val="none" w:sz="0" w:space="0" w:color="auto"/>
              </w:divBdr>
            </w:div>
          </w:divsChild>
        </w:div>
        <w:div w:id="271397322">
          <w:marLeft w:val="0"/>
          <w:marRight w:val="0"/>
          <w:marTop w:val="0"/>
          <w:marBottom w:val="0"/>
          <w:divBdr>
            <w:top w:val="none" w:sz="0" w:space="0" w:color="auto"/>
            <w:left w:val="none" w:sz="0" w:space="0" w:color="auto"/>
            <w:bottom w:val="none" w:sz="0" w:space="0" w:color="auto"/>
            <w:right w:val="none" w:sz="0" w:space="0" w:color="auto"/>
          </w:divBdr>
          <w:divsChild>
            <w:div w:id="1564829150">
              <w:marLeft w:val="0"/>
              <w:marRight w:val="0"/>
              <w:marTop w:val="0"/>
              <w:marBottom w:val="0"/>
              <w:divBdr>
                <w:top w:val="none" w:sz="0" w:space="0" w:color="auto"/>
                <w:left w:val="none" w:sz="0" w:space="0" w:color="auto"/>
                <w:bottom w:val="none" w:sz="0" w:space="0" w:color="auto"/>
                <w:right w:val="none" w:sz="0" w:space="0" w:color="auto"/>
              </w:divBdr>
            </w:div>
          </w:divsChild>
        </w:div>
        <w:div w:id="787818014">
          <w:marLeft w:val="0"/>
          <w:marRight w:val="0"/>
          <w:marTop w:val="0"/>
          <w:marBottom w:val="0"/>
          <w:divBdr>
            <w:top w:val="none" w:sz="0" w:space="0" w:color="auto"/>
            <w:left w:val="none" w:sz="0" w:space="0" w:color="auto"/>
            <w:bottom w:val="none" w:sz="0" w:space="0" w:color="auto"/>
            <w:right w:val="none" w:sz="0" w:space="0" w:color="auto"/>
          </w:divBdr>
          <w:divsChild>
            <w:div w:id="452556209">
              <w:marLeft w:val="0"/>
              <w:marRight w:val="0"/>
              <w:marTop w:val="0"/>
              <w:marBottom w:val="0"/>
              <w:divBdr>
                <w:top w:val="none" w:sz="0" w:space="0" w:color="auto"/>
                <w:left w:val="none" w:sz="0" w:space="0" w:color="auto"/>
                <w:bottom w:val="none" w:sz="0" w:space="0" w:color="auto"/>
                <w:right w:val="none" w:sz="0" w:space="0" w:color="auto"/>
              </w:divBdr>
            </w:div>
          </w:divsChild>
        </w:div>
        <w:div w:id="777027004">
          <w:marLeft w:val="0"/>
          <w:marRight w:val="0"/>
          <w:marTop w:val="0"/>
          <w:marBottom w:val="0"/>
          <w:divBdr>
            <w:top w:val="none" w:sz="0" w:space="0" w:color="auto"/>
            <w:left w:val="none" w:sz="0" w:space="0" w:color="auto"/>
            <w:bottom w:val="none" w:sz="0" w:space="0" w:color="auto"/>
            <w:right w:val="none" w:sz="0" w:space="0" w:color="auto"/>
          </w:divBdr>
          <w:divsChild>
            <w:div w:id="1727026657">
              <w:marLeft w:val="0"/>
              <w:marRight w:val="0"/>
              <w:marTop w:val="0"/>
              <w:marBottom w:val="0"/>
              <w:divBdr>
                <w:top w:val="none" w:sz="0" w:space="0" w:color="auto"/>
                <w:left w:val="none" w:sz="0" w:space="0" w:color="auto"/>
                <w:bottom w:val="none" w:sz="0" w:space="0" w:color="auto"/>
                <w:right w:val="none" w:sz="0" w:space="0" w:color="auto"/>
              </w:divBdr>
            </w:div>
          </w:divsChild>
        </w:div>
        <w:div w:id="309134686">
          <w:marLeft w:val="0"/>
          <w:marRight w:val="0"/>
          <w:marTop w:val="0"/>
          <w:marBottom w:val="0"/>
          <w:divBdr>
            <w:top w:val="none" w:sz="0" w:space="0" w:color="auto"/>
            <w:left w:val="none" w:sz="0" w:space="0" w:color="auto"/>
            <w:bottom w:val="none" w:sz="0" w:space="0" w:color="auto"/>
            <w:right w:val="none" w:sz="0" w:space="0" w:color="auto"/>
          </w:divBdr>
          <w:divsChild>
            <w:div w:id="12556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20384">
      <w:bodyDiv w:val="1"/>
      <w:marLeft w:val="0"/>
      <w:marRight w:val="0"/>
      <w:marTop w:val="0"/>
      <w:marBottom w:val="0"/>
      <w:divBdr>
        <w:top w:val="none" w:sz="0" w:space="0" w:color="auto"/>
        <w:left w:val="none" w:sz="0" w:space="0" w:color="auto"/>
        <w:bottom w:val="none" w:sz="0" w:space="0" w:color="auto"/>
        <w:right w:val="none" w:sz="0" w:space="0" w:color="auto"/>
      </w:divBdr>
      <w:divsChild>
        <w:div w:id="263270486">
          <w:marLeft w:val="0"/>
          <w:marRight w:val="0"/>
          <w:marTop w:val="0"/>
          <w:marBottom w:val="0"/>
          <w:divBdr>
            <w:top w:val="none" w:sz="0" w:space="0" w:color="auto"/>
            <w:left w:val="none" w:sz="0" w:space="0" w:color="auto"/>
            <w:bottom w:val="none" w:sz="0" w:space="0" w:color="auto"/>
            <w:right w:val="none" w:sz="0" w:space="0" w:color="auto"/>
          </w:divBdr>
          <w:divsChild>
            <w:div w:id="737358898">
              <w:marLeft w:val="0"/>
              <w:marRight w:val="0"/>
              <w:marTop w:val="0"/>
              <w:marBottom w:val="0"/>
              <w:divBdr>
                <w:top w:val="none" w:sz="0" w:space="0" w:color="auto"/>
                <w:left w:val="none" w:sz="0" w:space="0" w:color="auto"/>
                <w:bottom w:val="none" w:sz="0" w:space="0" w:color="auto"/>
                <w:right w:val="none" w:sz="0" w:space="0" w:color="auto"/>
              </w:divBdr>
              <w:divsChild>
                <w:div w:id="2108578136">
                  <w:marLeft w:val="0"/>
                  <w:marRight w:val="0"/>
                  <w:marTop w:val="0"/>
                  <w:marBottom w:val="0"/>
                  <w:divBdr>
                    <w:top w:val="none" w:sz="0" w:space="0" w:color="auto"/>
                    <w:left w:val="none" w:sz="0" w:space="0" w:color="auto"/>
                    <w:bottom w:val="none" w:sz="0" w:space="0" w:color="auto"/>
                    <w:right w:val="none" w:sz="0" w:space="0" w:color="auto"/>
                  </w:divBdr>
                </w:div>
              </w:divsChild>
            </w:div>
            <w:div w:id="1946885330">
              <w:marLeft w:val="0"/>
              <w:marRight w:val="0"/>
              <w:marTop w:val="0"/>
              <w:marBottom w:val="0"/>
              <w:divBdr>
                <w:top w:val="none" w:sz="0" w:space="0" w:color="auto"/>
                <w:left w:val="none" w:sz="0" w:space="0" w:color="auto"/>
                <w:bottom w:val="none" w:sz="0" w:space="0" w:color="auto"/>
                <w:right w:val="none" w:sz="0" w:space="0" w:color="auto"/>
              </w:divBdr>
              <w:divsChild>
                <w:div w:id="87967051">
                  <w:marLeft w:val="0"/>
                  <w:marRight w:val="0"/>
                  <w:marTop w:val="0"/>
                  <w:marBottom w:val="0"/>
                  <w:divBdr>
                    <w:top w:val="none" w:sz="0" w:space="0" w:color="auto"/>
                    <w:left w:val="none" w:sz="0" w:space="0" w:color="auto"/>
                    <w:bottom w:val="none" w:sz="0" w:space="0" w:color="auto"/>
                    <w:right w:val="none" w:sz="0" w:space="0" w:color="auto"/>
                  </w:divBdr>
                </w:div>
              </w:divsChild>
            </w:div>
            <w:div w:id="1353805437">
              <w:marLeft w:val="0"/>
              <w:marRight w:val="0"/>
              <w:marTop w:val="0"/>
              <w:marBottom w:val="0"/>
              <w:divBdr>
                <w:top w:val="none" w:sz="0" w:space="0" w:color="auto"/>
                <w:left w:val="none" w:sz="0" w:space="0" w:color="auto"/>
                <w:bottom w:val="none" w:sz="0" w:space="0" w:color="auto"/>
                <w:right w:val="none" w:sz="0" w:space="0" w:color="auto"/>
              </w:divBdr>
              <w:divsChild>
                <w:div w:id="992174676">
                  <w:marLeft w:val="0"/>
                  <w:marRight w:val="0"/>
                  <w:marTop w:val="0"/>
                  <w:marBottom w:val="0"/>
                  <w:divBdr>
                    <w:top w:val="none" w:sz="0" w:space="0" w:color="auto"/>
                    <w:left w:val="none" w:sz="0" w:space="0" w:color="auto"/>
                    <w:bottom w:val="none" w:sz="0" w:space="0" w:color="auto"/>
                    <w:right w:val="none" w:sz="0" w:space="0" w:color="auto"/>
                  </w:divBdr>
                </w:div>
              </w:divsChild>
            </w:div>
            <w:div w:id="1608928897">
              <w:marLeft w:val="0"/>
              <w:marRight w:val="0"/>
              <w:marTop w:val="0"/>
              <w:marBottom w:val="0"/>
              <w:divBdr>
                <w:top w:val="none" w:sz="0" w:space="0" w:color="auto"/>
                <w:left w:val="none" w:sz="0" w:space="0" w:color="auto"/>
                <w:bottom w:val="none" w:sz="0" w:space="0" w:color="auto"/>
                <w:right w:val="none" w:sz="0" w:space="0" w:color="auto"/>
              </w:divBdr>
              <w:divsChild>
                <w:div w:id="1673021180">
                  <w:marLeft w:val="0"/>
                  <w:marRight w:val="0"/>
                  <w:marTop w:val="0"/>
                  <w:marBottom w:val="0"/>
                  <w:divBdr>
                    <w:top w:val="none" w:sz="0" w:space="0" w:color="auto"/>
                    <w:left w:val="none" w:sz="0" w:space="0" w:color="auto"/>
                    <w:bottom w:val="none" w:sz="0" w:space="0" w:color="auto"/>
                    <w:right w:val="none" w:sz="0" w:space="0" w:color="auto"/>
                  </w:divBdr>
                </w:div>
              </w:divsChild>
            </w:div>
            <w:div w:id="1321229252">
              <w:marLeft w:val="0"/>
              <w:marRight w:val="0"/>
              <w:marTop w:val="0"/>
              <w:marBottom w:val="0"/>
              <w:divBdr>
                <w:top w:val="none" w:sz="0" w:space="0" w:color="auto"/>
                <w:left w:val="none" w:sz="0" w:space="0" w:color="auto"/>
                <w:bottom w:val="none" w:sz="0" w:space="0" w:color="auto"/>
                <w:right w:val="none" w:sz="0" w:space="0" w:color="auto"/>
              </w:divBdr>
              <w:divsChild>
                <w:div w:id="11955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89319">
      <w:bodyDiv w:val="1"/>
      <w:marLeft w:val="0"/>
      <w:marRight w:val="0"/>
      <w:marTop w:val="0"/>
      <w:marBottom w:val="0"/>
      <w:divBdr>
        <w:top w:val="none" w:sz="0" w:space="0" w:color="auto"/>
        <w:left w:val="none" w:sz="0" w:space="0" w:color="auto"/>
        <w:bottom w:val="none" w:sz="0" w:space="0" w:color="auto"/>
        <w:right w:val="none" w:sz="0" w:space="0" w:color="auto"/>
      </w:divBdr>
      <w:divsChild>
        <w:div w:id="340281522">
          <w:marLeft w:val="0"/>
          <w:marRight w:val="0"/>
          <w:marTop w:val="0"/>
          <w:marBottom w:val="0"/>
          <w:divBdr>
            <w:top w:val="none" w:sz="0" w:space="0" w:color="auto"/>
            <w:left w:val="none" w:sz="0" w:space="0" w:color="auto"/>
            <w:bottom w:val="none" w:sz="0" w:space="0" w:color="auto"/>
            <w:right w:val="none" w:sz="0" w:space="0" w:color="auto"/>
          </w:divBdr>
          <w:divsChild>
            <w:div w:id="1611012855">
              <w:marLeft w:val="0"/>
              <w:marRight w:val="0"/>
              <w:marTop w:val="0"/>
              <w:marBottom w:val="0"/>
              <w:divBdr>
                <w:top w:val="none" w:sz="0" w:space="0" w:color="auto"/>
                <w:left w:val="none" w:sz="0" w:space="0" w:color="auto"/>
                <w:bottom w:val="none" w:sz="0" w:space="0" w:color="auto"/>
                <w:right w:val="none" w:sz="0" w:space="0" w:color="auto"/>
              </w:divBdr>
              <w:divsChild>
                <w:div w:id="1820339619">
                  <w:marLeft w:val="0"/>
                  <w:marRight w:val="0"/>
                  <w:marTop w:val="0"/>
                  <w:marBottom w:val="0"/>
                  <w:divBdr>
                    <w:top w:val="none" w:sz="0" w:space="0" w:color="auto"/>
                    <w:left w:val="none" w:sz="0" w:space="0" w:color="auto"/>
                    <w:bottom w:val="none" w:sz="0" w:space="0" w:color="auto"/>
                    <w:right w:val="none" w:sz="0" w:space="0" w:color="auto"/>
                  </w:divBdr>
                </w:div>
              </w:divsChild>
            </w:div>
            <w:div w:id="509149811">
              <w:marLeft w:val="0"/>
              <w:marRight w:val="0"/>
              <w:marTop w:val="0"/>
              <w:marBottom w:val="0"/>
              <w:divBdr>
                <w:top w:val="none" w:sz="0" w:space="0" w:color="auto"/>
                <w:left w:val="none" w:sz="0" w:space="0" w:color="auto"/>
                <w:bottom w:val="none" w:sz="0" w:space="0" w:color="auto"/>
                <w:right w:val="none" w:sz="0" w:space="0" w:color="auto"/>
              </w:divBdr>
              <w:divsChild>
                <w:div w:id="2031180126">
                  <w:marLeft w:val="0"/>
                  <w:marRight w:val="0"/>
                  <w:marTop w:val="0"/>
                  <w:marBottom w:val="0"/>
                  <w:divBdr>
                    <w:top w:val="none" w:sz="0" w:space="0" w:color="auto"/>
                    <w:left w:val="none" w:sz="0" w:space="0" w:color="auto"/>
                    <w:bottom w:val="none" w:sz="0" w:space="0" w:color="auto"/>
                    <w:right w:val="none" w:sz="0" w:space="0" w:color="auto"/>
                  </w:divBdr>
                </w:div>
              </w:divsChild>
            </w:div>
            <w:div w:id="1775709879">
              <w:marLeft w:val="0"/>
              <w:marRight w:val="0"/>
              <w:marTop w:val="0"/>
              <w:marBottom w:val="0"/>
              <w:divBdr>
                <w:top w:val="none" w:sz="0" w:space="0" w:color="auto"/>
                <w:left w:val="none" w:sz="0" w:space="0" w:color="auto"/>
                <w:bottom w:val="none" w:sz="0" w:space="0" w:color="auto"/>
                <w:right w:val="none" w:sz="0" w:space="0" w:color="auto"/>
              </w:divBdr>
              <w:divsChild>
                <w:div w:id="7030168">
                  <w:marLeft w:val="0"/>
                  <w:marRight w:val="0"/>
                  <w:marTop w:val="0"/>
                  <w:marBottom w:val="0"/>
                  <w:divBdr>
                    <w:top w:val="none" w:sz="0" w:space="0" w:color="auto"/>
                    <w:left w:val="none" w:sz="0" w:space="0" w:color="auto"/>
                    <w:bottom w:val="none" w:sz="0" w:space="0" w:color="auto"/>
                    <w:right w:val="none" w:sz="0" w:space="0" w:color="auto"/>
                  </w:divBdr>
                </w:div>
              </w:divsChild>
            </w:div>
            <w:div w:id="920288576">
              <w:marLeft w:val="0"/>
              <w:marRight w:val="0"/>
              <w:marTop w:val="0"/>
              <w:marBottom w:val="0"/>
              <w:divBdr>
                <w:top w:val="none" w:sz="0" w:space="0" w:color="auto"/>
                <w:left w:val="none" w:sz="0" w:space="0" w:color="auto"/>
                <w:bottom w:val="none" w:sz="0" w:space="0" w:color="auto"/>
                <w:right w:val="none" w:sz="0" w:space="0" w:color="auto"/>
              </w:divBdr>
              <w:divsChild>
                <w:div w:id="782261182">
                  <w:marLeft w:val="0"/>
                  <w:marRight w:val="0"/>
                  <w:marTop w:val="0"/>
                  <w:marBottom w:val="0"/>
                  <w:divBdr>
                    <w:top w:val="none" w:sz="0" w:space="0" w:color="auto"/>
                    <w:left w:val="none" w:sz="0" w:space="0" w:color="auto"/>
                    <w:bottom w:val="none" w:sz="0" w:space="0" w:color="auto"/>
                    <w:right w:val="none" w:sz="0" w:space="0" w:color="auto"/>
                  </w:divBdr>
                </w:div>
              </w:divsChild>
            </w:div>
            <w:div w:id="1232351943">
              <w:marLeft w:val="0"/>
              <w:marRight w:val="0"/>
              <w:marTop w:val="0"/>
              <w:marBottom w:val="0"/>
              <w:divBdr>
                <w:top w:val="none" w:sz="0" w:space="0" w:color="auto"/>
                <w:left w:val="none" w:sz="0" w:space="0" w:color="auto"/>
                <w:bottom w:val="none" w:sz="0" w:space="0" w:color="auto"/>
                <w:right w:val="none" w:sz="0" w:space="0" w:color="auto"/>
              </w:divBdr>
              <w:divsChild>
                <w:div w:id="9558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0761">
      <w:bodyDiv w:val="1"/>
      <w:marLeft w:val="0"/>
      <w:marRight w:val="0"/>
      <w:marTop w:val="0"/>
      <w:marBottom w:val="0"/>
      <w:divBdr>
        <w:top w:val="none" w:sz="0" w:space="0" w:color="auto"/>
        <w:left w:val="none" w:sz="0" w:space="0" w:color="auto"/>
        <w:bottom w:val="none" w:sz="0" w:space="0" w:color="auto"/>
        <w:right w:val="none" w:sz="0" w:space="0" w:color="auto"/>
      </w:divBdr>
      <w:divsChild>
        <w:div w:id="2146268822">
          <w:marLeft w:val="0"/>
          <w:marRight w:val="0"/>
          <w:marTop w:val="0"/>
          <w:marBottom w:val="0"/>
          <w:divBdr>
            <w:top w:val="none" w:sz="0" w:space="0" w:color="auto"/>
            <w:left w:val="none" w:sz="0" w:space="0" w:color="auto"/>
            <w:bottom w:val="none" w:sz="0" w:space="0" w:color="auto"/>
            <w:right w:val="none" w:sz="0" w:space="0" w:color="auto"/>
          </w:divBdr>
          <w:divsChild>
            <w:div w:id="1481341410">
              <w:marLeft w:val="0"/>
              <w:marRight w:val="0"/>
              <w:marTop w:val="0"/>
              <w:marBottom w:val="0"/>
              <w:divBdr>
                <w:top w:val="none" w:sz="0" w:space="0" w:color="auto"/>
                <w:left w:val="none" w:sz="0" w:space="0" w:color="auto"/>
                <w:bottom w:val="none" w:sz="0" w:space="0" w:color="auto"/>
                <w:right w:val="none" w:sz="0" w:space="0" w:color="auto"/>
              </w:divBdr>
            </w:div>
          </w:divsChild>
        </w:div>
        <w:div w:id="1999115159">
          <w:marLeft w:val="0"/>
          <w:marRight w:val="0"/>
          <w:marTop w:val="0"/>
          <w:marBottom w:val="0"/>
          <w:divBdr>
            <w:top w:val="none" w:sz="0" w:space="0" w:color="auto"/>
            <w:left w:val="none" w:sz="0" w:space="0" w:color="auto"/>
            <w:bottom w:val="none" w:sz="0" w:space="0" w:color="auto"/>
            <w:right w:val="none" w:sz="0" w:space="0" w:color="auto"/>
          </w:divBdr>
          <w:divsChild>
            <w:div w:id="2003122466">
              <w:marLeft w:val="0"/>
              <w:marRight w:val="0"/>
              <w:marTop w:val="0"/>
              <w:marBottom w:val="0"/>
              <w:divBdr>
                <w:top w:val="none" w:sz="0" w:space="0" w:color="auto"/>
                <w:left w:val="none" w:sz="0" w:space="0" w:color="auto"/>
                <w:bottom w:val="none" w:sz="0" w:space="0" w:color="auto"/>
                <w:right w:val="none" w:sz="0" w:space="0" w:color="auto"/>
              </w:divBdr>
            </w:div>
          </w:divsChild>
        </w:div>
        <w:div w:id="1579557385">
          <w:marLeft w:val="0"/>
          <w:marRight w:val="0"/>
          <w:marTop w:val="0"/>
          <w:marBottom w:val="0"/>
          <w:divBdr>
            <w:top w:val="none" w:sz="0" w:space="0" w:color="auto"/>
            <w:left w:val="none" w:sz="0" w:space="0" w:color="auto"/>
            <w:bottom w:val="none" w:sz="0" w:space="0" w:color="auto"/>
            <w:right w:val="none" w:sz="0" w:space="0" w:color="auto"/>
          </w:divBdr>
          <w:divsChild>
            <w:div w:id="66809573">
              <w:marLeft w:val="0"/>
              <w:marRight w:val="0"/>
              <w:marTop w:val="0"/>
              <w:marBottom w:val="0"/>
              <w:divBdr>
                <w:top w:val="none" w:sz="0" w:space="0" w:color="auto"/>
                <w:left w:val="none" w:sz="0" w:space="0" w:color="auto"/>
                <w:bottom w:val="none" w:sz="0" w:space="0" w:color="auto"/>
                <w:right w:val="none" w:sz="0" w:space="0" w:color="auto"/>
              </w:divBdr>
            </w:div>
          </w:divsChild>
        </w:div>
        <w:div w:id="487602334">
          <w:marLeft w:val="0"/>
          <w:marRight w:val="0"/>
          <w:marTop w:val="0"/>
          <w:marBottom w:val="0"/>
          <w:divBdr>
            <w:top w:val="none" w:sz="0" w:space="0" w:color="auto"/>
            <w:left w:val="none" w:sz="0" w:space="0" w:color="auto"/>
            <w:bottom w:val="none" w:sz="0" w:space="0" w:color="auto"/>
            <w:right w:val="none" w:sz="0" w:space="0" w:color="auto"/>
          </w:divBdr>
          <w:divsChild>
            <w:div w:id="1367754941">
              <w:marLeft w:val="0"/>
              <w:marRight w:val="0"/>
              <w:marTop w:val="0"/>
              <w:marBottom w:val="0"/>
              <w:divBdr>
                <w:top w:val="none" w:sz="0" w:space="0" w:color="auto"/>
                <w:left w:val="none" w:sz="0" w:space="0" w:color="auto"/>
                <w:bottom w:val="none" w:sz="0" w:space="0" w:color="auto"/>
                <w:right w:val="none" w:sz="0" w:space="0" w:color="auto"/>
              </w:divBdr>
            </w:div>
          </w:divsChild>
        </w:div>
        <w:div w:id="1340498650">
          <w:marLeft w:val="0"/>
          <w:marRight w:val="0"/>
          <w:marTop w:val="0"/>
          <w:marBottom w:val="0"/>
          <w:divBdr>
            <w:top w:val="none" w:sz="0" w:space="0" w:color="auto"/>
            <w:left w:val="none" w:sz="0" w:space="0" w:color="auto"/>
            <w:bottom w:val="none" w:sz="0" w:space="0" w:color="auto"/>
            <w:right w:val="none" w:sz="0" w:space="0" w:color="auto"/>
          </w:divBdr>
          <w:divsChild>
            <w:div w:id="4229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2436">
      <w:bodyDiv w:val="1"/>
      <w:marLeft w:val="0"/>
      <w:marRight w:val="0"/>
      <w:marTop w:val="0"/>
      <w:marBottom w:val="0"/>
      <w:divBdr>
        <w:top w:val="none" w:sz="0" w:space="0" w:color="auto"/>
        <w:left w:val="none" w:sz="0" w:space="0" w:color="auto"/>
        <w:bottom w:val="none" w:sz="0" w:space="0" w:color="auto"/>
        <w:right w:val="none" w:sz="0" w:space="0" w:color="auto"/>
      </w:divBdr>
      <w:divsChild>
        <w:div w:id="1320421041">
          <w:marLeft w:val="0"/>
          <w:marRight w:val="0"/>
          <w:marTop w:val="0"/>
          <w:marBottom w:val="0"/>
          <w:divBdr>
            <w:top w:val="none" w:sz="0" w:space="0" w:color="auto"/>
            <w:left w:val="none" w:sz="0" w:space="0" w:color="auto"/>
            <w:bottom w:val="none" w:sz="0" w:space="0" w:color="auto"/>
            <w:right w:val="none" w:sz="0" w:space="0" w:color="auto"/>
          </w:divBdr>
          <w:divsChild>
            <w:div w:id="288585425">
              <w:marLeft w:val="0"/>
              <w:marRight w:val="0"/>
              <w:marTop w:val="0"/>
              <w:marBottom w:val="0"/>
              <w:divBdr>
                <w:top w:val="none" w:sz="0" w:space="0" w:color="auto"/>
                <w:left w:val="none" w:sz="0" w:space="0" w:color="auto"/>
                <w:bottom w:val="none" w:sz="0" w:space="0" w:color="auto"/>
                <w:right w:val="none" w:sz="0" w:space="0" w:color="auto"/>
              </w:divBdr>
            </w:div>
          </w:divsChild>
        </w:div>
        <w:div w:id="45421131">
          <w:marLeft w:val="0"/>
          <w:marRight w:val="0"/>
          <w:marTop w:val="0"/>
          <w:marBottom w:val="0"/>
          <w:divBdr>
            <w:top w:val="none" w:sz="0" w:space="0" w:color="auto"/>
            <w:left w:val="none" w:sz="0" w:space="0" w:color="auto"/>
            <w:bottom w:val="none" w:sz="0" w:space="0" w:color="auto"/>
            <w:right w:val="none" w:sz="0" w:space="0" w:color="auto"/>
          </w:divBdr>
          <w:divsChild>
            <w:div w:id="1326546873">
              <w:marLeft w:val="0"/>
              <w:marRight w:val="0"/>
              <w:marTop w:val="0"/>
              <w:marBottom w:val="0"/>
              <w:divBdr>
                <w:top w:val="none" w:sz="0" w:space="0" w:color="auto"/>
                <w:left w:val="none" w:sz="0" w:space="0" w:color="auto"/>
                <w:bottom w:val="none" w:sz="0" w:space="0" w:color="auto"/>
                <w:right w:val="none" w:sz="0" w:space="0" w:color="auto"/>
              </w:divBdr>
            </w:div>
          </w:divsChild>
        </w:div>
        <w:div w:id="1572353877">
          <w:marLeft w:val="0"/>
          <w:marRight w:val="0"/>
          <w:marTop w:val="0"/>
          <w:marBottom w:val="0"/>
          <w:divBdr>
            <w:top w:val="none" w:sz="0" w:space="0" w:color="auto"/>
            <w:left w:val="none" w:sz="0" w:space="0" w:color="auto"/>
            <w:bottom w:val="none" w:sz="0" w:space="0" w:color="auto"/>
            <w:right w:val="none" w:sz="0" w:space="0" w:color="auto"/>
          </w:divBdr>
          <w:divsChild>
            <w:div w:id="1339887359">
              <w:marLeft w:val="0"/>
              <w:marRight w:val="0"/>
              <w:marTop w:val="0"/>
              <w:marBottom w:val="0"/>
              <w:divBdr>
                <w:top w:val="none" w:sz="0" w:space="0" w:color="auto"/>
                <w:left w:val="none" w:sz="0" w:space="0" w:color="auto"/>
                <w:bottom w:val="none" w:sz="0" w:space="0" w:color="auto"/>
                <w:right w:val="none" w:sz="0" w:space="0" w:color="auto"/>
              </w:divBdr>
            </w:div>
          </w:divsChild>
        </w:div>
        <w:div w:id="1080755888">
          <w:marLeft w:val="0"/>
          <w:marRight w:val="0"/>
          <w:marTop w:val="0"/>
          <w:marBottom w:val="0"/>
          <w:divBdr>
            <w:top w:val="none" w:sz="0" w:space="0" w:color="auto"/>
            <w:left w:val="none" w:sz="0" w:space="0" w:color="auto"/>
            <w:bottom w:val="none" w:sz="0" w:space="0" w:color="auto"/>
            <w:right w:val="none" w:sz="0" w:space="0" w:color="auto"/>
          </w:divBdr>
          <w:divsChild>
            <w:div w:id="1361585466">
              <w:marLeft w:val="0"/>
              <w:marRight w:val="0"/>
              <w:marTop w:val="0"/>
              <w:marBottom w:val="0"/>
              <w:divBdr>
                <w:top w:val="none" w:sz="0" w:space="0" w:color="auto"/>
                <w:left w:val="none" w:sz="0" w:space="0" w:color="auto"/>
                <w:bottom w:val="none" w:sz="0" w:space="0" w:color="auto"/>
                <w:right w:val="none" w:sz="0" w:space="0" w:color="auto"/>
              </w:divBdr>
            </w:div>
          </w:divsChild>
        </w:div>
        <w:div w:id="1286892735">
          <w:marLeft w:val="0"/>
          <w:marRight w:val="0"/>
          <w:marTop w:val="0"/>
          <w:marBottom w:val="0"/>
          <w:divBdr>
            <w:top w:val="none" w:sz="0" w:space="0" w:color="auto"/>
            <w:left w:val="none" w:sz="0" w:space="0" w:color="auto"/>
            <w:bottom w:val="none" w:sz="0" w:space="0" w:color="auto"/>
            <w:right w:val="none" w:sz="0" w:space="0" w:color="auto"/>
          </w:divBdr>
          <w:divsChild>
            <w:div w:id="2427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6391">
      <w:bodyDiv w:val="1"/>
      <w:marLeft w:val="0"/>
      <w:marRight w:val="0"/>
      <w:marTop w:val="0"/>
      <w:marBottom w:val="0"/>
      <w:divBdr>
        <w:top w:val="none" w:sz="0" w:space="0" w:color="auto"/>
        <w:left w:val="none" w:sz="0" w:space="0" w:color="auto"/>
        <w:bottom w:val="none" w:sz="0" w:space="0" w:color="auto"/>
        <w:right w:val="none" w:sz="0" w:space="0" w:color="auto"/>
      </w:divBdr>
      <w:divsChild>
        <w:div w:id="1145388966">
          <w:marLeft w:val="0"/>
          <w:marRight w:val="0"/>
          <w:marTop w:val="0"/>
          <w:marBottom w:val="0"/>
          <w:divBdr>
            <w:top w:val="none" w:sz="0" w:space="0" w:color="auto"/>
            <w:left w:val="none" w:sz="0" w:space="0" w:color="auto"/>
            <w:bottom w:val="none" w:sz="0" w:space="0" w:color="auto"/>
            <w:right w:val="none" w:sz="0" w:space="0" w:color="auto"/>
          </w:divBdr>
          <w:divsChild>
            <w:div w:id="483594566">
              <w:marLeft w:val="0"/>
              <w:marRight w:val="0"/>
              <w:marTop w:val="0"/>
              <w:marBottom w:val="0"/>
              <w:divBdr>
                <w:top w:val="none" w:sz="0" w:space="0" w:color="auto"/>
                <w:left w:val="none" w:sz="0" w:space="0" w:color="auto"/>
                <w:bottom w:val="none" w:sz="0" w:space="0" w:color="auto"/>
                <w:right w:val="none" w:sz="0" w:space="0" w:color="auto"/>
              </w:divBdr>
            </w:div>
          </w:divsChild>
        </w:div>
        <w:div w:id="21439006">
          <w:marLeft w:val="0"/>
          <w:marRight w:val="0"/>
          <w:marTop w:val="0"/>
          <w:marBottom w:val="0"/>
          <w:divBdr>
            <w:top w:val="none" w:sz="0" w:space="0" w:color="auto"/>
            <w:left w:val="none" w:sz="0" w:space="0" w:color="auto"/>
            <w:bottom w:val="none" w:sz="0" w:space="0" w:color="auto"/>
            <w:right w:val="none" w:sz="0" w:space="0" w:color="auto"/>
          </w:divBdr>
          <w:divsChild>
            <w:div w:id="1517188718">
              <w:marLeft w:val="0"/>
              <w:marRight w:val="0"/>
              <w:marTop w:val="0"/>
              <w:marBottom w:val="0"/>
              <w:divBdr>
                <w:top w:val="none" w:sz="0" w:space="0" w:color="auto"/>
                <w:left w:val="none" w:sz="0" w:space="0" w:color="auto"/>
                <w:bottom w:val="none" w:sz="0" w:space="0" w:color="auto"/>
                <w:right w:val="none" w:sz="0" w:space="0" w:color="auto"/>
              </w:divBdr>
            </w:div>
          </w:divsChild>
        </w:div>
        <w:div w:id="537739705">
          <w:marLeft w:val="0"/>
          <w:marRight w:val="0"/>
          <w:marTop w:val="0"/>
          <w:marBottom w:val="0"/>
          <w:divBdr>
            <w:top w:val="none" w:sz="0" w:space="0" w:color="auto"/>
            <w:left w:val="none" w:sz="0" w:space="0" w:color="auto"/>
            <w:bottom w:val="none" w:sz="0" w:space="0" w:color="auto"/>
            <w:right w:val="none" w:sz="0" w:space="0" w:color="auto"/>
          </w:divBdr>
          <w:divsChild>
            <w:div w:id="1675185191">
              <w:marLeft w:val="0"/>
              <w:marRight w:val="0"/>
              <w:marTop w:val="0"/>
              <w:marBottom w:val="0"/>
              <w:divBdr>
                <w:top w:val="none" w:sz="0" w:space="0" w:color="auto"/>
                <w:left w:val="none" w:sz="0" w:space="0" w:color="auto"/>
                <w:bottom w:val="none" w:sz="0" w:space="0" w:color="auto"/>
                <w:right w:val="none" w:sz="0" w:space="0" w:color="auto"/>
              </w:divBdr>
            </w:div>
          </w:divsChild>
        </w:div>
        <w:div w:id="653993832">
          <w:marLeft w:val="0"/>
          <w:marRight w:val="0"/>
          <w:marTop w:val="0"/>
          <w:marBottom w:val="0"/>
          <w:divBdr>
            <w:top w:val="none" w:sz="0" w:space="0" w:color="auto"/>
            <w:left w:val="none" w:sz="0" w:space="0" w:color="auto"/>
            <w:bottom w:val="none" w:sz="0" w:space="0" w:color="auto"/>
            <w:right w:val="none" w:sz="0" w:space="0" w:color="auto"/>
          </w:divBdr>
          <w:divsChild>
            <w:div w:id="2078046888">
              <w:marLeft w:val="0"/>
              <w:marRight w:val="0"/>
              <w:marTop w:val="0"/>
              <w:marBottom w:val="0"/>
              <w:divBdr>
                <w:top w:val="none" w:sz="0" w:space="0" w:color="auto"/>
                <w:left w:val="none" w:sz="0" w:space="0" w:color="auto"/>
                <w:bottom w:val="none" w:sz="0" w:space="0" w:color="auto"/>
                <w:right w:val="none" w:sz="0" w:space="0" w:color="auto"/>
              </w:divBdr>
            </w:div>
          </w:divsChild>
        </w:div>
        <w:div w:id="2017148859">
          <w:marLeft w:val="0"/>
          <w:marRight w:val="0"/>
          <w:marTop w:val="0"/>
          <w:marBottom w:val="0"/>
          <w:divBdr>
            <w:top w:val="none" w:sz="0" w:space="0" w:color="auto"/>
            <w:left w:val="none" w:sz="0" w:space="0" w:color="auto"/>
            <w:bottom w:val="none" w:sz="0" w:space="0" w:color="auto"/>
            <w:right w:val="none" w:sz="0" w:space="0" w:color="auto"/>
          </w:divBdr>
          <w:divsChild>
            <w:div w:id="16270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2100">
      <w:bodyDiv w:val="1"/>
      <w:marLeft w:val="0"/>
      <w:marRight w:val="0"/>
      <w:marTop w:val="0"/>
      <w:marBottom w:val="0"/>
      <w:divBdr>
        <w:top w:val="none" w:sz="0" w:space="0" w:color="auto"/>
        <w:left w:val="none" w:sz="0" w:space="0" w:color="auto"/>
        <w:bottom w:val="none" w:sz="0" w:space="0" w:color="auto"/>
        <w:right w:val="none" w:sz="0" w:space="0" w:color="auto"/>
      </w:divBdr>
      <w:divsChild>
        <w:div w:id="194195407">
          <w:marLeft w:val="0"/>
          <w:marRight w:val="0"/>
          <w:marTop w:val="0"/>
          <w:marBottom w:val="0"/>
          <w:divBdr>
            <w:top w:val="none" w:sz="0" w:space="0" w:color="auto"/>
            <w:left w:val="none" w:sz="0" w:space="0" w:color="auto"/>
            <w:bottom w:val="none" w:sz="0" w:space="0" w:color="auto"/>
            <w:right w:val="none" w:sz="0" w:space="0" w:color="auto"/>
          </w:divBdr>
          <w:divsChild>
            <w:div w:id="1324508868">
              <w:marLeft w:val="0"/>
              <w:marRight w:val="0"/>
              <w:marTop w:val="0"/>
              <w:marBottom w:val="0"/>
              <w:divBdr>
                <w:top w:val="none" w:sz="0" w:space="0" w:color="auto"/>
                <w:left w:val="none" w:sz="0" w:space="0" w:color="auto"/>
                <w:bottom w:val="none" w:sz="0" w:space="0" w:color="auto"/>
                <w:right w:val="none" w:sz="0" w:space="0" w:color="auto"/>
              </w:divBdr>
            </w:div>
          </w:divsChild>
        </w:div>
        <w:div w:id="119302631">
          <w:marLeft w:val="0"/>
          <w:marRight w:val="0"/>
          <w:marTop w:val="0"/>
          <w:marBottom w:val="0"/>
          <w:divBdr>
            <w:top w:val="none" w:sz="0" w:space="0" w:color="auto"/>
            <w:left w:val="none" w:sz="0" w:space="0" w:color="auto"/>
            <w:bottom w:val="none" w:sz="0" w:space="0" w:color="auto"/>
            <w:right w:val="none" w:sz="0" w:space="0" w:color="auto"/>
          </w:divBdr>
          <w:divsChild>
            <w:div w:id="615910538">
              <w:marLeft w:val="0"/>
              <w:marRight w:val="0"/>
              <w:marTop w:val="0"/>
              <w:marBottom w:val="0"/>
              <w:divBdr>
                <w:top w:val="none" w:sz="0" w:space="0" w:color="auto"/>
                <w:left w:val="none" w:sz="0" w:space="0" w:color="auto"/>
                <w:bottom w:val="none" w:sz="0" w:space="0" w:color="auto"/>
                <w:right w:val="none" w:sz="0" w:space="0" w:color="auto"/>
              </w:divBdr>
            </w:div>
          </w:divsChild>
        </w:div>
        <w:div w:id="735055131">
          <w:marLeft w:val="0"/>
          <w:marRight w:val="0"/>
          <w:marTop w:val="0"/>
          <w:marBottom w:val="0"/>
          <w:divBdr>
            <w:top w:val="none" w:sz="0" w:space="0" w:color="auto"/>
            <w:left w:val="none" w:sz="0" w:space="0" w:color="auto"/>
            <w:bottom w:val="none" w:sz="0" w:space="0" w:color="auto"/>
            <w:right w:val="none" w:sz="0" w:space="0" w:color="auto"/>
          </w:divBdr>
          <w:divsChild>
            <w:div w:id="1901674992">
              <w:marLeft w:val="0"/>
              <w:marRight w:val="0"/>
              <w:marTop w:val="0"/>
              <w:marBottom w:val="0"/>
              <w:divBdr>
                <w:top w:val="none" w:sz="0" w:space="0" w:color="auto"/>
                <w:left w:val="none" w:sz="0" w:space="0" w:color="auto"/>
                <w:bottom w:val="none" w:sz="0" w:space="0" w:color="auto"/>
                <w:right w:val="none" w:sz="0" w:space="0" w:color="auto"/>
              </w:divBdr>
            </w:div>
          </w:divsChild>
        </w:div>
        <w:div w:id="1240096669">
          <w:marLeft w:val="0"/>
          <w:marRight w:val="0"/>
          <w:marTop w:val="0"/>
          <w:marBottom w:val="0"/>
          <w:divBdr>
            <w:top w:val="none" w:sz="0" w:space="0" w:color="auto"/>
            <w:left w:val="none" w:sz="0" w:space="0" w:color="auto"/>
            <w:bottom w:val="none" w:sz="0" w:space="0" w:color="auto"/>
            <w:right w:val="none" w:sz="0" w:space="0" w:color="auto"/>
          </w:divBdr>
          <w:divsChild>
            <w:div w:id="1630084657">
              <w:marLeft w:val="0"/>
              <w:marRight w:val="0"/>
              <w:marTop w:val="0"/>
              <w:marBottom w:val="0"/>
              <w:divBdr>
                <w:top w:val="none" w:sz="0" w:space="0" w:color="auto"/>
                <w:left w:val="none" w:sz="0" w:space="0" w:color="auto"/>
                <w:bottom w:val="none" w:sz="0" w:space="0" w:color="auto"/>
                <w:right w:val="none" w:sz="0" w:space="0" w:color="auto"/>
              </w:divBdr>
            </w:div>
          </w:divsChild>
        </w:div>
        <w:div w:id="2048866798">
          <w:marLeft w:val="0"/>
          <w:marRight w:val="0"/>
          <w:marTop w:val="0"/>
          <w:marBottom w:val="0"/>
          <w:divBdr>
            <w:top w:val="none" w:sz="0" w:space="0" w:color="auto"/>
            <w:left w:val="none" w:sz="0" w:space="0" w:color="auto"/>
            <w:bottom w:val="none" w:sz="0" w:space="0" w:color="auto"/>
            <w:right w:val="none" w:sz="0" w:space="0" w:color="auto"/>
          </w:divBdr>
          <w:divsChild>
            <w:div w:id="108837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51610">
      <w:bodyDiv w:val="1"/>
      <w:marLeft w:val="0"/>
      <w:marRight w:val="0"/>
      <w:marTop w:val="0"/>
      <w:marBottom w:val="0"/>
      <w:divBdr>
        <w:top w:val="none" w:sz="0" w:space="0" w:color="auto"/>
        <w:left w:val="none" w:sz="0" w:space="0" w:color="auto"/>
        <w:bottom w:val="none" w:sz="0" w:space="0" w:color="auto"/>
        <w:right w:val="none" w:sz="0" w:space="0" w:color="auto"/>
      </w:divBdr>
      <w:divsChild>
        <w:div w:id="370421899">
          <w:marLeft w:val="0"/>
          <w:marRight w:val="0"/>
          <w:marTop w:val="0"/>
          <w:marBottom w:val="0"/>
          <w:divBdr>
            <w:top w:val="none" w:sz="0" w:space="0" w:color="auto"/>
            <w:left w:val="none" w:sz="0" w:space="0" w:color="auto"/>
            <w:bottom w:val="none" w:sz="0" w:space="0" w:color="auto"/>
            <w:right w:val="none" w:sz="0" w:space="0" w:color="auto"/>
          </w:divBdr>
          <w:divsChild>
            <w:div w:id="791632516">
              <w:marLeft w:val="0"/>
              <w:marRight w:val="0"/>
              <w:marTop w:val="0"/>
              <w:marBottom w:val="0"/>
              <w:divBdr>
                <w:top w:val="none" w:sz="0" w:space="0" w:color="auto"/>
                <w:left w:val="none" w:sz="0" w:space="0" w:color="auto"/>
                <w:bottom w:val="none" w:sz="0" w:space="0" w:color="auto"/>
                <w:right w:val="none" w:sz="0" w:space="0" w:color="auto"/>
              </w:divBdr>
            </w:div>
          </w:divsChild>
        </w:div>
        <w:div w:id="1937249473">
          <w:marLeft w:val="0"/>
          <w:marRight w:val="0"/>
          <w:marTop w:val="0"/>
          <w:marBottom w:val="0"/>
          <w:divBdr>
            <w:top w:val="none" w:sz="0" w:space="0" w:color="auto"/>
            <w:left w:val="none" w:sz="0" w:space="0" w:color="auto"/>
            <w:bottom w:val="none" w:sz="0" w:space="0" w:color="auto"/>
            <w:right w:val="none" w:sz="0" w:space="0" w:color="auto"/>
          </w:divBdr>
          <w:divsChild>
            <w:div w:id="1522040784">
              <w:marLeft w:val="0"/>
              <w:marRight w:val="0"/>
              <w:marTop w:val="0"/>
              <w:marBottom w:val="0"/>
              <w:divBdr>
                <w:top w:val="none" w:sz="0" w:space="0" w:color="auto"/>
                <w:left w:val="none" w:sz="0" w:space="0" w:color="auto"/>
                <w:bottom w:val="none" w:sz="0" w:space="0" w:color="auto"/>
                <w:right w:val="none" w:sz="0" w:space="0" w:color="auto"/>
              </w:divBdr>
            </w:div>
          </w:divsChild>
        </w:div>
        <w:div w:id="1882357025">
          <w:marLeft w:val="0"/>
          <w:marRight w:val="0"/>
          <w:marTop w:val="0"/>
          <w:marBottom w:val="0"/>
          <w:divBdr>
            <w:top w:val="none" w:sz="0" w:space="0" w:color="auto"/>
            <w:left w:val="none" w:sz="0" w:space="0" w:color="auto"/>
            <w:bottom w:val="none" w:sz="0" w:space="0" w:color="auto"/>
            <w:right w:val="none" w:sz="0" w:space="0" w:color="auto"/>
          </w:divBdr>
          <w:divsChild>
            <w:div w:id="1227228697">
              <w:marLeft w:val="0"/>
              <w:marRight w:val="0"/>
              <w:marTop w:val="0"/>
              <w:marBottom w:val="0"/>
              <w:divBdr>
                <w:top w:val="none" w:sz="0" w:space="0" w:color="auto"/>
                <w:left w:val="none" w:sz="0" w:space="0" w:color="auto"/>
                <w:bottom w:val="none" w:sz="0" w:space="0" w:color="auto"/>
                <w:right w:val="none" w:sz="0" w:space="0" w:color="auto"/>
              </w:divBdr>
            </w:div>
          </w:divsChild>
        </w:div>
        <w:div w:id="238559464">
          <w:marLeft w:val="0"/>
          <w:marRight w:val="0"/>
          <w:marTop w:val="0"/>
          <w:marBottom w:val="0"/>
          <w:divBdr>
            <w:top w:val="none" w:sz="0" w:space="0" w:color="auto"/>
            <w:left w:val="none" w:sz="0" w:space="0" w:color="auto"/>
            <w:bottom w:val="none" w:sz="0" w:space="0" w:color="auto"/>
            <w:right w:val="none" w:sz="0" w:space="0" w:color="auto"/>
          </w:divBdr>
          <w:divsChild>
            <w:div w:id="107355295">
              <w:marLeft w:val="0"/>
              <w:marRight w:val="0"/>
              <w:marTop w:val="0"/>
              <w:marBottom w:val="0"/>
              <w:divBdr>
                <w:top w:val="none" w:sz="0" w:space="0" w:color="auto"/>
                <w:left w:val="none" w:sz="0" w:space="0" w:color="auto"/>
                <w:bottom w:val="none" w:sz="0" w:space="0" w:color="auto"/>
                <w:right w:val="none" w:sz="0" w:space="0" w:color="auto"/>
              </w:divBdr>
            </w:div>
          </w:divsChild>
        </w:div>
        <w:div w:id="147670461">
          <w:marLeft w:val="0"/>
          <w:marRight w:val="0"/>
          <w:marTop w:val="0"/>
          <w:marBottom w:val="0"/>
          <w:divBdr>
            <w:top w:val="none" w:sz="0" w:space="0" w:color="auto"/>
            <w:left w:val="none" w:sz="0" w:space="0" w:color="auto"/>
            <w:bottom w:val="none" w:sz="0" w:space="0" w:color="auto"/>
            <w:right w:val="none" w:sz="0" w:space="0" w:color="auto"/>
          </w:divBdr>
          <w:divsChild>
            <w:div w:id="20260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5834">
      <w:bodyDiv w:val="1"/>
      <w:marLeft w:val="0"/>
      <w:marRight w:val="0"/>
      <w:marTop w:val="0"/>
      <w:marBottom w:val="0"/>
      <w:divBdr>
        <w:top w:val="none" w:sz="0" w:space="0" w:color="auto"/>
        <w:left w:val="none" w:sz="0" w:space="0" w:color="auto"/>
        <w:bottom w:val="none" w:sz="0" w:space="0" w:color="auto"/>
        <w:right w:val="none" w:sz="0" w:space="0" w:color="auto"/>
      </w:divBdr>
      <w:divsChild>
        <w:div w:id="1975865321">
          <w:marLeft w:val="0"/>
          <w:marRight w:val="0"/>
          <w:marTop w:val="0"/>
          <w:marBottom w:val="0"/>
          <w:divBdr>
            <w:top w:val="none" w:sz="0" w:space="0" w:color="auto"/>
            <w:left w:val="none" w:sz="0" w:space="0" w:color="auto"/>
            <w:bottom w:val="none" w:sz="0" w:space="0" w:color="auto"/>
            <w:right w:val="none" w:sz="0" w:space="0" w:color="auto"/>
          </w:divBdr>
          <w:divsChild>
            <w:div w:id="38748404">
              <w:marLeft w:val="0"/>
              <w:marRight w:val="0"/>
              <w:marTop w:val="0"/>
              <w:marBottom w:val="0"/>
              <w:divBdr>
                <w:top w:val="none" w:sz="0" w:space="0" w:color="auto"/>
                <w:left w:val="none" w:sz="0" w:space="0" w:color="auto"/>
                <w:bottom w:val="none" w:sz="0" w:space="0" w:color="auto"/>
                <w:right w:val="none" w:sz="0" w:space="0" w:color="auto"/>
              </w:divBdr>
            </w:div>
          </w:divsChild>
        </w:div>
        <w:div w:id="185481358">
          <w:marLeft w:val="0"/>
          <w:marRight w:val="0"/>
          <w:marTop w:val="0"/>
          <w:marBottom w:val="0"/>
          <w:divBdr>
            <w:top w:val="none" w:sz="0" w:space="0" w:color="auto"/>
            <w:left w:val="none" w:sz="0" w:space="0" w:color="auto"/>
            <w:bottom w:val="none" w:sz="0" w:space="0" w:color="auto"/>
            <w:right w:val="none" w:sz="0" w:space="0" w:color="auto"/>
          </w:divBdr>
          <w:divsChild>
            <w:div w:id="904222516">
              <w:marLeft w:val="0"/>
              <w:marRight w:val="0"/>
              <w:marTop w:val="0"/>
              <w:marBottom w:val="0"/>
              <w:divBdr>
                <w:top w:val="none" w:sz="0" w:space="0" w:color="auto"/>
                <w:left w:val="none" w:sz="0" w:space="0" w:color="auto"/>
                <w:bottom w:val="none" w:sz="0" w:space="0" w:color="auto"/>
                <w:right w:val="none" w:sz="0" w:space="0" w:color="auto"/>
              </w:divBdr>
            </w:div>
          </w:divsChild>
        </w:div>
        <w:div w:id="963846206">
          <w:marLeft w:val="0"/>
          <w:marRight w:val="0"/>
          <w:marTop w:val="0"/>
          <w:marBottom w:val="0"/>
          <w:divBdr>
            <w:top w:val="none" w:sz="0" w:space="0" w:color="auto"/>
            <w:left w:val="none" w:sz="0" w:space="0" w:color="auto"/>
            <w:bottom w:val="none" w:sz="0" w:space="0" w:color="auto"/>
            <w:right w:val="none" w:sz="0" w:space="0" w:color="auto"/>
          </w:divBdr>
          <w:divsChild>
            <w:div w:id="673071911">
              <w:marLeft w:val="0"/>
              <w:marRight w:val="0"/>
              <w:marTop w:val="0"/>
              <w:marBottom w:val="0"/>
              <w:divBdr>
                <w:top w:val="none" w:sz="0" w:space="0" w:color="auto"/>
                <w:left w:val="none" w:sz="0" w:space="0" w:color="auto"/>
                <w:bottom w:val="none" w:sz="0" w:space="0" w:color="auto"/>
                <w:right w:val="none" w:sz="0" w:space="0" w:color="auto"/>
              </w:divBdr>
            </w:div>
          </w:divsChild>
        </w:div>
        <w:div w:id="35089784">
          <w:marLeft w:val="0"/>
          <w:marRight w:val="0"/>
          <w:marTop w:val="0"/>
          <w:marBottom w:val="0"/>
          <w:divBdr>
            <w:top w:val="none" w:sz="0" w:space="0" w:color="auto"/>
            <w:left w:val="none" w:sz="0" w:space="0" w:color="auto"/>
            <w:bottom w:val="none" w:sz="0" w:space="0" w:color="auto"/>
            <w:right w:val="none" w:sz="0" w:space="0" w:color="auto"/>
          </w:divBdr>
          <w:divsChild>
            <w:div w:id="2010786218">
              <w:marLeft w:val="0"/>
              <w:marRight w:val="0"/>
              <w:marTop w:val="0"/>
              <w:marBottom w:val="0"/>
              <w:divBdr>
                <w:top w:val="none" w:sz="0" w:space="0" w:color="auto"/>
                <w:left w:val="none" w:sz="0" w:space="0" w:color="auto"/>
                <w:bottom w:val="none" w:sz="0" w:space="0" w:color="auto"/>
                <w:right w:val="none" w:sz="0" w:space="0" w:color="auto"/>
              </w:divBdr>
            </w:div>
          </w:divsChild>
        </w:div>
        <w:div w:id="1980911428">
          <w:marLeft w:val="0"/>
          <w:marRight w:val="0"/>
          <w:marTop w:val="0"/>
          <w:marBottom w:val="0"/>
          <w:divBdr>
            <w:top w:val="none" w:sz="0" w:space="0" w:color="auto"/>
            <w:left w:val="none" w:sz="0" w:space="0" w:color="auto"/>
            <w:bottom w:val="none" w:sz="0" w:space="0" w:color="auto"/>
            <w:right w:val="none" w:sz="0" w:space="0" w:color="auto"/>
          </w:divBdr>
          <w:divsChild>
            <w:div w:id="98613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02022">
      <w:bodyDiv w:val="1"/>
      <w:marLeft w:val="0"/>
      <w:marRight w:val="0"/>
      <w:marTop w:val="0"/>
      <w:marBottom w:val="0"/>
      <w:divBdr>
        <w:top w:val="none" w:sz="0" w:space="0" w:color="auto"/>
        <w:left w:val="none" w:sz="0" w:space="0" w:color="auto"/>
        <w:bottom w:val="none" w:sz="0" w:space="0" w:color="auto"/>
        <w:right w:val="none" w:sz="0" w:space="0" w:color="auto"/>
      </w:divBdr>
      <w:divsChild>
        <w:div w:id="237249653">
          <w:marLeft w:val="0"/>
          <w:marRight w:val="0"/>
          <w:marTop w:val="0"/>
          <w:marBottom w:val="0"/>
          <w:divBdr>
            <w:top w:val="none" w:sz="0" w:space="0" w:color="auto"/>
            <w:left w:val="none" w:sz="0" w:space="0" w:color="auto"/>
            <w:bottom w:val="none" w:sz="0" w:space="0" w:color="auto"/>
            <w:right w:val="none" w:sz="0" w:space="0" w:color="auto"/>
          </w:divBdr>
          <w:divsChild>
            <w:div w:id="1081415915">
              <w:marLeft w:val="0"/>
              <w:marRight w:val="0"/>
              <w:marTop w:val="0"/>
              <w:marBottom w:val="0"/>
              <w:divBdr>
                <w:top w:val="none" w:sz="0" w:space="0" w:color="auto"/>
                <w:left w:val="none" w:sz="0" w:space="0" w:color="auto"/>
                <w:bottom w:val="none" w:sz="0" w:space="0" w:color="auto"/>
                <w:right w:val="none" w:sz="0" w:space="0" w:color="auto"/>
              </w:divBdr>
            </w:div>
          </w:divsChild>
        </w:div>
        <w:div w:id="592666464">
          <w:marLeft w:val="0"/>
          <w:marRight w:val="0"/>
          <w:marTop w:val="0"/>
          <w:marBottom w:val="0"/>
          <w:divBdr>
            <w:top w:val="none" w:sz="0" w:space="0" w:color="auto"/>
            <w:left w:val="none" w:sz="0" w:space="0" w:color="auto"/>
            <w:bottom w:val="none" w:sz="0" w:space="0" w:color="auto"/>
            <w:right w:val="none" w:sz="0" w:space="0" w:color="auto"/>
          </w:divBdr>
          <w:divsChild>
            <w:div w:id="1057971487">
              <w:marLeft w:val="0"/>
              <w:marRight w:val="0"/>
              <w:marTop w:val="0"/>
              <w:marBottom w:val="0"/>
              <w:divBdr>
                <w:top w:val="none" w:sz="0" w:space="0" w:color="auto"/>
                <w:left w:val="none" w:sz="0" w:space="0" w:color="auto"/>
                <w:bottom w:val="none" w:sz="0" w:space="0" w:color="auto"/>
                <w:right w:val="none" w:sz="0" w:space="0" w:color="auto"/>
              </w:divBdr>
            </w:div>
          </w:divsChild>
        </w:div>
        <w:div w:id="1438986127">
          <w:marLeft w:val="0"/>
          <w:marRight w:val="0"/>
          <w:marTop w:val="0"/>
          <w:marBottom w:val="0"/>
          <w:divBdr>
            <w:top w:val="none" w:sz="0" w:space="0" w:color="auto"/>
            <w:left w:val="none" w:sz="0" w:space="0" w:color="auto"/>
            <w:bottom w:val="none" w:sz="0" w:space="0" w:color="auto"/>
            <w:right w:val="none" w:sz="0" w:space="0" w:color="auto"/>
          </w:divBdr>
          <w:divsChild>
            <w:div w:id="2016610403">
              <w:marLeft w:val="0"/>
              <w:marRight w:val="0"/>
              <w:marTop w:val="0"/>
              <w:marBottom w:val="0"/>
              <w:divBdr>
                <w:top w:val="none" w:sz="0" w:space="0" w:color="auto"/>
                <w:left w:val="none" w:sz="0" w:space="0" w:color="auto"/>
                <w:bottom w:val="none" w:sz="0" w:space="0" w:color="auto"/>
                <w:right w:val="none" w:sz="0" w:space="0" w:color="auto"/>
              </w:divBdr>
            </w:div>
          </w:divsChild>
        </w:div>
        <w:div w:id="318775966">
          <w:marLeft w:val="0"/>
          <w:marRight w:val="0"/>
          <w:marTop w:val="0"/>
          <w:marBottom w:val="0"/>
          <w:divBdr>
            <w:top w:val="none" w:sz="0" w:space="0" w:color="auto"/>
            <w:left w:val="none" w:sz="0" w:space="0" w:color="auto"/>
            <w:bottom w:val="none" w:sz="0" w:space="0" w:color="auto"/>
            <w:right w:val="none" w:sz="0" w:space="0" w:color="auto"/>
          </w:divBdr>
          <w:divsChild>
            <w:div w:id="532812438">
              <w:marLeft w:val="0"/>
              <w:marRight w:val="0"/>
              <w:marTop w:val="0"/>
              <w:marBottom w:val="0"/>
              <w:divBdr>
                <w:top w:val="none" w:sz="0" w:space="0" w:color="auto"/>
                <w:left w:val="none" w:sz="0" w:space="0" w:color="auto"/>
                <w:bottom w:val="none" w:sz="0" w:space="0" w:color="auto"/>
                <w:right w:val="none" w:sz="0" w:space="0" w:color="auto"/>
              </w:divBdr>
            </w:div>
          </w:divsChild>
        </w:div>
        <w:div w:id="813108782">
          <w:marLeft w:val="0"/>
          <w:marRight w:val="0"/>
          <w:marTop w:val="0"/>
          <w:marBottom w:val="0"/>
          <w:divBdr>
            <w:top w:val="none" w:sz="0" w:space="0" w:color="auto"/>
            <w:left w:val="none" w:sz="0" w:space="0" w:color="auto"/>
            <w:bottom w:val="none" w:sz="0" w:space="0" w:color="auto"/>
            <w:right w:val="none" w:sz="0" w:space="0" w:color="auto"/>
          </w:divBdr>
          <w:divsChild>
            <w:div w:id="6220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41926">
      <w:bodyDiv w:val="1"/>
      <w:marLeft w:val="0"/>
      <w:marRight w:val="0"/>
      <w:marTop w:val="0"/>
      <w:marBottom w:val="0"/>
      <w:divBdr>
        <w:top w:val="none" w:sz="0" w:space="0" w:color="auto"/>
        <w:left w:val="none" w:sz="0" w:space="0" w:color="auto"/>
        <w:bottom w:val="none" w:sz="0" w:space="0" w:color="auto"/>
        <w:right w:val="none" w:sz="0" w:space="0" w:color="auto"/>
      </w:divBdr>
      <w:divsChild>
        <w:div w:id="1715738302">
          <w:marLeft w:val="0"/>
          <w:marRight w:val="0"/>
          <w:marTop w:val="0"/>
          <w:marBottom w:val="0"/>
          <w:divBdr>
            <w:top w:val="none" w:sz="0" w:space="0" w:color="auto"/>
            <w:left w:val="none" w:sz="0" w:space="0" w:color="auto"/>
            <w:bottom w:val="none" w:sz="0" w:space="0" w:color="auto"/>
            <w:right w:val="none" w:sz="0" w:space="0" w:color="auto"/>
          </w:divBdr>
          <w:divsChild>
            <w:div w:id="1806124386">
              <w:marLeft w:val="0"/>
              <w:marRight w:val="0"/>
              <w:marTop w:val="0"/>
              <w:marBottom w:val="0"/>
              <w:divBdr>
                <w:top w:val="none" w:sz="0" w:space="0" w:color="auto"/>
                <w:left w:val="none" w:sz="0" w:space="0" w:color="auto"/>
                <w:bottom w:val="none" w:sz="0" w:space="0" w:color="auto"/>
                <w:right w:val="none" w:sz="0" w:space="0" w:color="auto"/>
              </w:divBdr>
            </w:div>
          </w:divsChild>
        </w:div>
        <w:div w:id="1085763789">
          <w:marLeft w:val="0"/>
          <w:marRight w:val="0"/>
          <w:marTop w:val="0"/>
          <w:marBottom w:val="0"/>
          <w:divBdr>
            <w:top w:val="none" w:sz="0" w:space="0" w:color="auto"/>
            <w:left w:val="none" w:sz="0" w:space="0" w:color="auto"/>
            <w:bottom w:val="none" w:sz="0" w:space="0" w:color="auto"/>
            <w:right w:val="none" w:sz="0" w:space="0" w:color="auto"/>
          </w:divBdr>
          <w:divsChild>
            <w:div w:id="200024078">
              <w:marLeft w:val="0"/>
              <w:marRight w:val="0"/>
              <w:marTop w:val="0"/>
              <w:marBottom w:val="0"/>
              <w:divBdr>
                <w:top w:val="none" w:sz="0" w:space="0" w:color="auto"/>
                <w:left w:val="none" w:sz="0" w:space="0" w:color="auto"/>
                <w:bottom w:val="none" w:sz="0" w:space="0" w:color="auto"/>
                <w:right w:val="none" w:sz="0" w:space="0" w:color="auto"/>
              </w:divBdr>
            </w:div>
          </w:divsChild>
        </w:div>
        <w:div w:id="999698456">
          <w:marLeft w:val="0"/>
          <w:marRight w:val="0"/>
          <w:marTop w:val="0"/>
          <w:marBottom w:val="0"/>
          <w:divBdr>
            <w:top w:val="none" w:sz="0" w:space="0" w:color="auto"/>
            <w:left w:val="none" w:sz="0" w:space="0" w:color="auto"/>
            <w:bottom w:val="none" w:sz="0" w:space="0" w:color="auto"/>
            <w:right w:val="none" w:sz="0" w:space="0" w:color="auto"/>
          </w:divBdr>
          <w:divsChild>
            <w:div w:id="319620114">
              <w:marLeft w:val="0"/>
              <w:marRight w:val="0"/>
              <w:marTop w:val="0"/>
              <w:marBottom w:val="0"/>
              <w:divBdr>
                <w:top w:val="none" w:sz="0" w:space="0" w:color="auto"/>
                <w:left w:val="none" w:sz="0" w:space="0" w:color="auto"/>
                <w:bottom w:val="none" w:sz="0" w:space="0" w:color="auto"/>
                <w:right w:val="none" w:sz="0" w:space="0" w:color="auto"/>
              </w:divBdr>
            </w:div>
          </w:divsChild>
        </w:div>
        <w:div w:id="374281216">
          <w:marLeft w:val="0"/>
          <w:marRight w:val="0"/>
          <w:marTop w:val="0"/>
          <w:marBottom w:val="0"/>
          <w:divBdr>
            <w:top w:val="none" w:sz="0" w:space="0" w:color="auto"/>
            <w:left w:val="none" w:sz="0" w:space="0" w:color="auto"/>
            <w:bottom w:val="none" w:sz="0" w:space="0" w:color="auto"/>
            <w:right w:val="none" w:sz="0" w:space="0" w:color="auto"/>
          </w:divBdr>
          <w:divsChild>
            <w:div w:id="203252964">
              <w:marLeft w:val="0"/>
              <w:marRight w:val="0"/>
              <w:marTop w:val="0"/>
              <w:marBottom w:val="0"/>
              <w:divBdr>
                <w:top w:val="none" w:sz="0" w:space="0" w:color="auto"/>
                <w:left w:val="none" w:sz="0" w:space="0" w:color="auto"/>
                <w:bottom w:val="none" w:sz="0" w:space="0" w:color="auto"/>
                <w:right w:val="none" w:sz="0" w:space="0" w:color="auto"/>
              </w:divBdr>
            </w:div>
          </w:divsChild>
        </w:div>
        <w:div w:id="1175264478">
          <w:marLeft w:val="0"/>
          <w:marRight w:val="0"/>
          <w:marTop w:val="0"/>
          <w:marBottom w:val="0"/>
          <w:divBdr>
            <w:top w:val="none" w:sz="0" w:space="0" w:color="auto"/>
            <w:left w:val="none" w:sz="0" w:space="0" w:color="auto"/>
            <w:bottom w:val="none" w:sz="0" w:space="0" w:color="auto"/>
            <w:right w:val="none" w:sz="0" w:space="0" w:color="auto"/>
          </w:divBdr>
          <w:divsChild>
            <w:div w:id="15410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76127">
      <w:bodyDiv w:val="1"/>
      <w:marLeft w:val="0"/>
      <w:marRight w:val="0"/>
      <w:marTop w:val="0"/>
      <w:marBottom w:val="0"/>
      <w:divBdr>
        <w:top w:val="none" w:sz="0" w:space="0" w:color="auto"/>
        <w:left w:val="none" w:sz="0" w:space="0" w:color="auto"/>
        <w:bottom w:val="none" w:sz="0" w:space="0" w:color="auto"/>
        <w:right w:val="none" w:sz="0" w:space="0" w:color="auto"/>
      </w:divBdr>
      <w:divsChild>
        <w:div w:id="2140487965">
          <w:marLeft w:val="0"/>
          <w:marRight w:val="0"/>
          <w:marTop w:val="0"/>
          <w:marBottom w:val="0"/>
          <w:divBdr>
            <w:top w:val="none" w:sz="0" w:space="0" w:color="auto"/>
            <w:left w:val="none" w:sz="0" w:space="0" w:color="auto"/>
            <w:bottom w:val="none" w:sz="0" w:space="0" w:color="auto"/>
            <w:right w:val="none" w:sz="0" w:space="0" w:color="auto"/>
          </w:divBdr>
          <w:divsChild>
            <w:div w:id="881946265">
              <w:marLeft w:val="0"/>
              <w:marRight w:val="0"/>
              <w:marTop w:val="0"/>
              <w:marBottom w:val="0"/>
              <w:divBdr>
                <w:top w:val="none" w:sz="0" w:space="0" w:color="auto"/>
                <w:left w:val="none" w:sz="0" w:space="0" w:color="auto"/>
                <w:bottom w:val="none" w:sz="0" w:space="0" w:color="auto"/>
                <w:right w:val="none" w:sz="0" w:space="0" w:color="auto"/>
              </w:divBdr>
            </w:div>
          </w:divsChild>
        </w:div>
        <w:div w:id="17043937">
          <w:marLeft w:val="0"/>
          <w:marRight w:val="0"/>
          <w:marTop w:val="0"/>
          <w:marBottom w:val="0"/>
          <w:divBdr>
            <w:top w:val="none" w:sz="0" w:space="0" w:color="auto"/>
            <w:left w:val="none" w:sz="0" w:space="0" w:color="auto"/>
            <w:bottom w:val="none" w:sz="0" w:space="0" w:color="auto"/>
            <w:right w:val="none" w:sz="0" w:space="0" w:color="auto"/>
          </w:divBdr>
          <w:divsChild>
            <w:div w:id="91633878">
              <w:marLeft w:val="0"/>
              <w:marRight w:val="0"/>
              <w:marTop w:val="0"/>
              <w:marBottom w:val="0"/>
              <w:divBdr>
                <w:top w:val="none" w:sz="0" w:space="0" w:color="auto"/>
                <w:left w:val="none" w:sz="0" w:space="0" w:color="auto"/>
                <w:bottom w:val="none" w:sz="0" w:space="0" w:color="auto"/>
                <w:right w:val="none" w:sz="0" w:space="0" w:color="auto"/>
              </w:divBdr>
            </w:div>
          </w:divsChild>
        </w:div>
        <w:div w:id="56437892">
          <w:marLeft w:val="0"/>
          <w:marRight w:val="0"/>
          <w:marTop w:val="0"/>
          <w:marBottom w:val="0"/>
          <w:divBdr>
            <w:top w:val="none" w:sz="0" w:space="0" w:color="auto"/>
            <w:left w:val="none" w:sz="0" w:space="0" w:color="auto"/>
            <w:bottom w:val="none" w:sz="0" w:space="0" w:color="auto"/>
            <w:right w:val="none" w:sz="0" w:space="0" w:color="auto"/>
          </w:divBdr>
          <w:divsChild>
            <w:div w:id="1747146188">
              <w:marLeft w:val="0"/>
              <w:marRight w:val="0"/>
              <w:marTop w:val="0"/>
              <w:marBottom w:val="0"/>
              <w:divBdr>
                <w:top w:val="none" w:sz="0" w:space="0" w:color="auto"/>
                <w:left w:val="none" w:sz="0" w:space="0" w:color="auto"/>
                <w:bottom w:val="none" w:sz="0" w:space="0" w:color="auto"/>
                <w:right w:val="none" w:sz="0" w:space="0" w:color="auto"/>
              </w:divBdr>
            </w:div>
          </w:divsChild>
        </w:div>
        <w:div w:id="2118744263">
          <w:marLeft w:val="0"/>
          <w:marRight w:val="0"/>
          <w:marTop w:val="0"/>
          <w:marBottom w:val="0"/>
          <w:divBdr>
            <w:top w:val="none" w:sz="0" w:space="0" w:color="auto"/>
            <w:left w:val="none" w:sz="0" w:space="0" w:color="auto"/>
            <w:bottom w:val="none" w:sz="0" w:space="0" w:color="auto"/>
            <w:right w:val="none" w:sz="0" w:space="0" w:color="auto"/>
          </w:divBdr>
          <w:divsChild>
            <w:div w:id="1374040748">
              <w:marLeft w:val="0"/>
              <w:marRight w:val="0"/>
              <w:marTop w:val="0"/>
              <w:marBottom w:val="0"/>
              <w:divBdr>
                <w:top w:val="none" w:sz="0" w:space="0" w:color="auto"/>
                <w:left w:val="none" w:sz="0" w:space="0" w:color="auto"/>
                <w:bottom w:val="none" w:sz="0" w:space="0" w:color="auto"/>
                <w:right w:val="none" w:sz="0" w:space="0" w:color="auto"/>
              </w:divBdr>
            </w:div>
          </w:divsChild>
        </w:div>
        <w:div w:id="967971661">
          <w:marLeft w:val="0"/>
          <w:marRight w:val="0"/>
          <w:marTop w:val="0"/>
          <w:marBottom w:val="0"/>
          <w:divBdr>
            <w:top w:val="none" w:sz="0" w:space="0" w:color="auto"/>
            <w:left w:val="none" w:sz="0" w:space="0" w:color="auto"/>
            <w:bottom w:val="none" w:sz="0" w:space="0" w:color="auto"/>
            <w:right w:val="none" w:sz="0" w:space="0" w:color="auto"/>
          </w:divBdr>
          <w:divsChild>
            <w:div w:id="6044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6720">
      <w:bodyDiv w:val="1"/>
      <w:marLeft w:val="0"/>
      <w:marRight w:val="0"/>
      <w:marTop w:val="0"/>
      <w:marBottom w:val="0"/>
      <w:divBdr>
        <w:top w:val="none" w:sz="0" w:space="0" w:color="auto"/>
        <w:left w:val="none" w:sz="0" w:space="0" w:color="auto"/>
        <w:bottom w:val="none" w:sz="0" w:space="0" w:color="auto"/>
        <w:right w:val="none" w:sz="0" w:space="0" w:color="auto"/>
      </w:divBdr>
      <w:divsChild>
        <w:div w:id="1703701180">
          <w:marLeft w:val="0"/>
          <w:marRight w:val="0"/>
          <w:marTop w:val="0"/>
          <w:marBottom w:val="0"/>
          <w:divBdr>
            <w:top w:val="none" w:sz="0" w:space="0" w:color="auto"/>
            <w:left w:val="none" w:sz="0" w:space="0" w:color="auto"/>
            <w:bottom w:val="none" w:sz="0" w:space="0" w:color="auto"/>
            <w:right w:val="none" w:sz="0" w:space="0" w:color="auto"/>
          </w:divBdr>
          <w:divsChild>
            <w:div w:id="2075465625">
              <w:marLeft w:val="0"/>
              <w:marRight w:val="0"/>
              <w:marTop w:val="0"/>
              <w:marBottom w:val="0"/>
              <w:divBdr>
                <w:top w:val="none" w:sz="0" w:space="0" w:color="auto"/>
                <w:left w:val="none" w:sz="0" w:space="0" w:color="auto"/>
                <w:bottom w:val="none" w:sz="0" w:space="0" w:color="auto"/>
                <w:right w:val="none" w:sz="0" w:space="0" w:color="auto"/>
              </w:divBdr>
            </w:div>
          </w:divsChild>
        </w:div>
        <w:div w:id="1888255541">
          <w:marLeft w:val="0"/>
          <w:marRight w:val="0"/>
          <w:marTop w:val="0"/>
          <w:marBottom w:val="0"/>
          <w:divBdr>
            <w:top w:val="none" w:sz="0" w:space="0" w:color="auto"/>
            <w:left w:val="none" w:sz="0" w:space="0" w:color="auto"/>
            <w:bottom w:val="none" w:sz="0" w:space="0" w:color="auto"/>
            <w:right w:val="none" w:sz="0" w:space="0" w:color="auto"/>
          </w:divBdr>
          <w:divsChild>
            <w:div w:id="1239169288">
              <w:marLeft w:val="0"/>
              <w:marRight w:val="0"/>
              <w:marTop w:val="0"/>
              <w:marBottom w:val="0"/>
              <w:divBdr>
                <w:top w:val="none" w:sz="0" w:space="0" w:color="auto"/>
                <w:left w:val="none" w:sz="0" w:space="0" w:color="auto"/>
                <w:bottom w:val="none" w:sz="0" w:space="0" w:color="auto"/>
                <w:right w:val="none" w:sz="0" w:space="0" w:color="auto"/>
              </w:divBdr>
            </w:div>
          </w:divsChild>
        </w:div>
        <w:div w:id="842207166">
          <w:marLeft w:val="0"/>
          <w:marRight w:val="0"/>
          <w:marTop w:val="0"/>
          <w:marBottom w:val="0"/>
          <w:divBdr>
            <w:top w:val="none" w:sz="0" w:space="0" w:color="auto"/>
            <w:left w:val="none" w:sz="0" w:space="0" w:color="auto"/>
            <w:bottom w:val="none" w:sz="0" w:space="0" w:color="auto"/>
            <w:right w:val="none" w:sz="0" w:space="0" w:color="auto"/>
          </w:divBdr>
          <w:divsChild>
            <w:div w:id="1989481128">
              <w:marLeft w:val="0"/>
              <w:marRight w:val="0"/>
              <w:marTop w:val="0"/>
              <w:marBottom w:val="0"/>
              <w:divBdr>
                <w:top w:val="none" w:sz="0" w:space="0" w:color="auto"/>
                <w:left w:val="none" w:sz="0" w:space="0" w:color="auto"/>
                <w:bottom w:val="none" w:sz="0" w:space="0" w:color="auto"/>
                <w:right w:val="none" w:sz="0" w:space="0" w:color="auto"/>
              </w:divBdr>
            </w:div>
          </w:divsChild>
        </w:div>
        <w:div w:id="1314067701">
          <w:marLeft w:val="0"/>
          <w:marRight w:val="0"/>
          <w:marTop w:val="0"/>
          <w:marBottom w:val="0"/>
          <w:divBdr>
            <w:top w:val="none" w:sz="0" w:space="0" w:color="auto"/>
            <w:left w:val="none" w:sz="0" w:space="0" w:color="auto"/>
            <w:bottom w:val="none" w:sz="0" w:space="0" w:color="auto"/>
            <w:right w:val="none" w:sz="0" w:space="0" w:color="auto"/>
          </w:divBdr>
          <w:divsChild>
            <w:div w:id="1924796889">
              <w:marLeft w:val="0"/>
              <w:marRight w:val="0"/>
              <w:marTop w:val="0"/>
              <w:marBottom w:val="0"/>
              <w:divBdr>
                <w:top w:val="none" w:sz="0" w:space="0" w:color="auto"/>
                <w:left w:val="none" w:sz="0" w:space="0" w:color="auto"/>
                <w:bottom w:val="none" w:sz="0" w:space="0" w:color="auto"/>
                <w:right w:val="none" w:sz="0" w:space="0" w:color="auto"/>
              </w:divBdr>
            </w:div>
          </w:divsChild>
        </w:div>
        <w:div w:id="2049139095">
          <w:marLeft w:val="0"/>
          <w:marRight w:val="0"/>
          <w:marTop w:val="0"/>
          <w:marBottom w:val="0"/>
          <w:divBdr>
            <w:top w:val="none" w:sz="0" w:space="0" w:color="auto"/>
            <w:left w:val="none" w:sz="0" w:space="0" w:color="auto"/>
            <w:bottom w:val="none" w:sz="0" w:space="0" w:color="auto"/>
            <w:right w:val="none" w:sz="0" w:space="0" w:color="auto"/>
          </w:divBdr>
          <w:divsChild>
            <w:div w:id="3006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8051">
      <w:bodyDiv w:val="1"/>
      <w:marLeft w:val="0"/>
      <w:marRight w:val="0"/>
      <w:marTop w:val="0"/>
      <w:marBottom w:val="0"/>
      <w:divBdr>
        <w:top w:val="none" w:sz="0" w:space="0" w:color="auto"/>
        <w:left w:val="none" w:sz="0" w:space="0" w:color="auto"/>
        <w:bottom w:val="none" w:sz="0" w:space="0" w:color="auto"/>
        <w:right w:val="none" w:sz="0" w:space="0" w:color="auto"/>
      </w:divBdr>
      <w:divsChild>
        <w:div w:id="293877837">
          <w:marLeft w:val="0"/>
          <w:marRight w:val="0"/>
          <w:marTop w:val="0"/>
          <w:marBottom w:val="0"/>
          <w:divBdr>
            <w:top w:val="none" w:sz="0" w:space="0" w:color="auto"/>
            <w:left w:val="none" w:sz="0" w:space="0" w:color="auto"/>
            <w:bottom w:val="none" w:sz="0" w:space="0" w:color="auto"/>
            <w:right w:val="none" w:sz="0" w:space="0" w:color="auto"/>
          </w:divBdr>
          <w:divsChild>
            <w:div w:id="319772208">
              <w:marLeft w:val="0"/>
              <w:marRight w:val="0"/>
              <w:marTop w:val="0"/>
              <w:marBottom w:val="0"/>
              <w:divBdr>
                <w:top w:val="none" w:sz="0" w:space="0" w:color="auto"/>
                <w:left w:val="none" w:sz="0" w:space="0" w:color="auto"/>
                <w:bottom w:val="none" w:sz="0" w:space="0" w:color="auto"/>
                <w:right w:val="none" w:sz="0" w:space="0" w:color="auto"/>
              </w:divBdr>
            </w:div>
          </w:divsChild>
        </w:div>
        <w:div w:id="2146383815">
          <w:marLeft w:val="0"/>
          <w:marRight w:val="0"/>
          <w:marTop w:val="0"/>
          <w:marBottom w:val="0"/>
          <w:divBdr>
            <w:top w:val="none" w:sz="0" w:space="0" w:color="auto"/>
            <w:left w:val="none" w:sz="0" w:space="0" w:color="auto"/>
            <w:bottom w:val="none" w:sz="0" w:space="0" w:color="auto"/>
            <w:right w:val="none" w:sz="0" w:space="0" w:color="auto"/>
          </w:divBdr>
          <w:divsChild>
            <w:div w:id="1765613093">
              <w:marLeft w:val="0"/>
              <w:marRight w:val="0"/>
              <w:marTop w:val="0"/>
              <w:marBottom w:val="0"/>
              <w:divBdr>
                <w:top w:val="none" w:sz="0" w:space="0" w:color="auto"/>
                <w:left w:val="none" w:sz="0" w:space="0" w:color="auto"/>
                <w:bottom w:val="none" w:sz="0" w:space="0" w:color="auto"/>
                <w:right w:val="none" w:sz="0" w:space="0" w:color="auto"/>
              </w:divBdr>
            </w:div>
          </w:divsChild>
        </w:div>
        <w:div w:id="1205949584">
          <w:marLeft w:val="0"/>
          <w:marRight w:val="0"/>
          <w:marTop w:val="0"/>
          <w:marBottom w:val="0"/>
          <w:divBdr>
            <w:top w:val="none" w:sz="0" w:space="0" w:color="auto"/>
            <w:left w:val="none" w:sz="0" w:space="0" w:color="auto"/>
            <w:bottom w:val="none" w:sz="0" w:space="0" w:color="auto"/>
            <w:right w:val="none" w:sz="0" w:space="0" w:color="auto"/>
          </w:divBdr>
          <w:divsChild>
            <w:div w:id="1813328704">
              <w:marLeft w:val="0"/>
              <w:marRight w:val="0"/>
              <w:marTop w:val="0"/>
              <w:marBottom w:val="0"/>
              <w:divBdr>
                <w:top w:val="none" w:sz="0" w:space="0" w:color="auto"/>
                <w:left w:val="none" w:sz="0" w:space="0" w:color="auto"/>
                <w:bottom w:val="none" w:sz="0" w:space="0" w:color="auto"/>
                <w:right w:val="none" w:sz="0" w:space="0" w:color="auto"/>
              </w:divBdr>
            </w:div>
          </w:divsChild>
        </w:div>
        <w:div w:id="1438014472">
          <w:marLeft w:val="0"/>
          <w:marRight w:val="0"/>
          <w:marTop w:val="0"/>
          <w:marBottom w:val="0"/>
          <w:divBdr>
            <w:top w:val="none" w:sz="0" w:space="0" w:color="auto"/>
            <w:left w:val="none" w:sz="0" w:space="0" w:color="auto"/>
            <w:bottom w:val="none" w:sz="0" w:space="0" w:color="auto"/>
            <w:right w:val="none" w:sz="0" w:space="0" w:color="auto"/>
          </w:divBdr>
          <w:divsChild>
            <w:div w:id="1012269328">
              <w:marLeft w:val="0"/>
              <w:marRight w:val="0"/>
              <w:marTop w:val="0"/>
              <w:marBottom w:val="0"/>
              <w:divBdr>
                <w:top w:val="none" w:sz="0" w:space="0" w:color="auto"/>
                <w:left w:val="none" w:sz="0" w:space="0" w:color="auto"/>
                <w:bottom w:val="none" w:sz="0" w:space="0" w:color="auto"/>
                <w:right w:val="none" w:sz="0" w:space="0" w:color="auto"/>
              </w:divBdr>
            </w:div>
          </w:divsChild>
        </w:div>
        <w:div w:id="40516091">
          <w:marLeft w:val="0"/>
          <w:marRight w:val="0"/>
          <w:marTop w:val="0"/>
          <w:marBottom w:val="0"/>
          <w:divBdr>
            <w:top w:val="none" w:sz="0" w:space="0" w:color="auto"/>
            <w:left w:val="none" w:sz="0" w:space="0" w:color="auto"/>
            <w:bottom w:val="none" w:sz="0" w:space="0" w:color="auto"/>
            <w:right w:val="none" w:sz="0" w:space="0" w:color="auto"/>
          </w:divBdr>
          <w:divsChild>
            <w:div w:id="13593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1224">
      <w:bodyDiv w:val="1"/>
      <w:marLeft w:val="0"/>
      <w:marRight w:val="0"/>
      <w:marTop w:val="0"/>
      <w:marBottom w:val="0"/>
      <w:divBdr>
        <w:top w:val="none" w:sz="0" w:space="0" w:color="auto"/>
        <w:left w:val="none" w:sz="0" w:space="0" w:color="auto"/>
        <w:bottom w:val="none" w:sz="0" w:space="0" w:color="auto"/>
        <w:right w:val="none" w:sz="0" w:space="0" w:color="auto"/>
      </w:divBdr>
      <w:divsChild>
        <w:div w:id="2138915786">
          <w:marLeft w:val="0"/>
          <w:marRight w:val="0"/>
          <w:marTop w:val="0"/>
          <w:marBottom w:val="0"/>
          <w:divBdr>
            <w:top w:val="none" w:sz="0" w:space="0" w:color="auto"/>
            <w:left w:val="none" w:sz="0" w:space="0" w:color="auto"/>
            <w:bottom w:val="none" w:sz="0" w:space="0" w:color="auto"/>
            <w:right w:val="none" w:sz="0" w:space="0" w:color="auto"/>
          </w:divBdr>
          <w:divsChild>
            <w:div w:id="410784345">
              <w:marLeft w:val="0"/>
              <w:marRight w:val="0"/>
              <w:marTop w:val="0"/>
              <w:marBottom w:val="0"/>
              <w:divBdr>
                <w:top w:val="none" w:sz="0" w:space="0" w:color="auto"/>
                <w:left w:val="none" w:sz="0" w:space="0" w:color="auto"/>
                <w:bottom w:val="none" w:sz="0" w:space="0" w:color="auto"/>
                <w:right w:val="none" w:sz="0" w:space="0" w:color="auto"/>
              </w:divBdr>
            </w:div>
          </w:divsChild>
        </w:div>
        <w:div w:id="1135876718">
          <w:marLeft w:val="0"/>
          <w:marRight w:val="0"/>
          <w:marTop w:val="0"/>
          <w:marBottom w:val="0"/>
          <w:divBdr>
            <w:top w:val="none" w:sz="0" w:space="0" w:color="auto"/>
            <w:left w:val="none" w:sz="0" w:space="0" w:color="auto"/>
            <w:bottom w:val="none" w:sz="0" w:space="0" w:color="auto"/>
            <w:right w:val="none" w:sz="0" w:space="0" w:color="auto"/>
          </w:divBdr>
          <w:divsChild>
            <w:div w:id="1089421778">
              <w:marLeft w:val="0"/>
              <w:marRight w:val="0"/>
              <w:marTop w:val="0"/>
              <w:marBottom w:val="0"/>
              <w:divBdr>
                <w:top w:val="none" w:sz="0" w:space="0" w:color="auto"/>
                <w:left w:val="none" w:sz="0" w:space="0" w:color="auto"/>
                <w:bottom w:val="none" w:sz="0" w:space="0" w:color="auto"/>
                <w:right w:val="none" w:sz="0" w:space="0" w:color="auto"/>
              </w:divBdr>
            </w:div>
          </w:divsChild>
        </w:div>
        <w:div w:id="939335357">
          <w:marLeft w:val="0"/>
          <w:marRight w:val="0"/>
          <w:marTop w:val="0"/>
          <w:marBottom w:val="0"/>
          <w:divBdr>
            <w:top w:val="none" w:sz="0" w:space="0" w:color="auto"/>
            <w:left w:val="none" w:sz="0" w:space="0" w:color="auto"/>
            <w:bottom w:val="none" w:sz="0" w:space="0" w:color="auto"/>
            <w:right w:val="none" w:sz="0" w:space="0" w:color="auto"/>
          </w:divBdr>
          <w:divsChild>
            <w:div w:id="144783105">
              <w:marLeft w:val="0"/>
              <w:marRight w:val="0"/>
              <w:marTop w:val="0"/>
              <w:marBottom w:val="0"/>
              <w:divBdr>
                <w:top w:val="none" w:sz="0" w:space="0" w:color="auto"/>
                <w:left w:val="none" w:sz="0" w:space="0" w:color="auto"/>
                <w:bottom w:val="none" w:sz="0" w:space="0" w:color="auto"/>
                <w:right w:val="none" w:sz="0" w:space="0" w:color="auto"/>
              </w:divBdr>
            </w:div>
          </w:divsChild>
        </w:div>
        <w:div w:id="1485049344">
          <w:marLeft w:val="0"/>
          <w:marRight w:val="0"/>
          <w:marTop w:val="0"/>
          <w:marBottom w:val="0"/>
          <w:divBdr>
            <w:top w:val="none" w:sz="0" w:space="0" w:color="auto"/>
            <w:left w:val="none" w:sz="0" w:space="0" w:color="auto"/>
            <w:bottom w:val="none" w:sz="0" w:space="0" w:color="auto"/>
            <w:right w:val="none" w:sz="0" w:space="0" w:color="auto"/>
          </w:divBdr>
          <w:divsChild>
            <w:div w:id="1102528162">
              <w:marLeft w:val="0"/>
              <w:marRight w:val="0"/>
              <w:marTop w:val="0"/>
              <w:marBottom w:val="0"/>
              <w:divBdr>
                <w:top w:val="none" w:sz="0" w:space="0" w:color="auto"/>
                <w:left w:val="none" w:sz="0" w:space="0" w:color="auto"/>
                <w:bottom w:val="none" w:sz="0" w:space="0" w:color="auto"/>
                <w:right w:val="none" w:sz="0" w:space="0" w:color="auto"/>
              </w:divBdr>
            </w:div>
          </w:divsChild>
        </w:div>
        <w:div w:id="529804274">
          <w:marLeft w:val="0"/>
          <w:marRight w:val="0"/>
          <w:marTop w:val="0"/>
          <w:marBottom w:val="0"/>
          <w:divBdr>
            <w:top w:val="none" w:sz="0" w:space="0" w:color="auto"/>
            <w:left w:val="none" w:sz="0" w:space="0" w:color="auto"/>
            <w:bottom w:val="none" w:sz="0" w:space="0" w:color="auto"/>
            <w:right w:val="none" w:sz="0" w:space="0" w:color="auto"/>
          </w:divBdr>
          <w:divsChild>
            <w:div w:id="3493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72779">
      <w:bodyDiv w:val="1"/>
      <w:marLeft w:val="0"/>
      <w:marRight w:val="0"/>
      <w:marTop w:val="0"/>
      <w:marBottom w:val="0"/>
      <w:divBdr>
        <w:top w:val="none" w:sz="0" w:space="0" w:color="auto"/>
        <w:left w:val="none" w:sz="0" w:space="0" w:color="auto"/>
        <w:bottom w:val="none" w:sz="0" w:space="0" w:color="auto"/>
        <w:right w:val="none" w:sz="0" w:space="0" w:color="auto"/>
      </w:divBdr>
      <w:divsChild>
        <w:div w:id="820389795">
          <w:marLeft w:val="0"/>
          <w:marRight w:val="0"/>
          <w:marTop w:val="0"/>
          <w:marBottom w:val="0"/>
          <w:divBdr>
            <w:top w:val="none" w:sz="0" w:space="0" w:color="auto"/>
            <w:left w:val="none" w:sz="0" w:space="0" w:color="auto"/>
            <w:bottom w:val="none" w:sz="0" w:space="0" w:color="auto"/>
            <w:right w:val="none" w:sz="0" w:space="0" w:color="auto"/>
          </w:divBdr>
          <w:divsChild>
            <w:div w:id="61568156">
              <w:marLeft w:val="0"/>
              <w:marRight w:val="0"/>
              <w:marTop w:val="0"/>
              <w:marBottom w:val="0"/>
              <w:divBdr>
                <w:top w:val="none" w:sz="0" w:space="0" w:color="auto"/>
                <w:left w:val="none" w:sz="0" w:space="0" w:color="auto"/>
                <w:bottom w:val="none" w:sz="0" w:space="0" w:color="auto"/>
                <w:right w:val="none" w:sz="0" w:space="0" w:color="auto"/>
              </w:divBdr>
            </w:div>
          </w:divsChild>
        </w:div>
        <w:div w:id="313683256">
          <w:marLeft w:val="0"/>
          <w:marRight w:val="0"/>
          <w:marTop w:val="0"/>
          <w:marBottom w:val="0"/>
          <w:divBdr>
            <w:top w:val="none" w:sz="0" w:space="0" w:color="auto"/>
            <w:left w:val="none" w:sz="0" w:space="0" w:color="auto"/>
            <w:bottom w:val="none" w:sz="0" w:space="0" w:color="auto"/>
            <w:right w:val="none" w:sz="0" w:space="0" w:color="auto"/>
          </w:divBdr>
          <w:divsChild>
            <w:div w:id="777061330">
              <w:marLeft w:val="0"/>
              <w:marRight w:val="0"/>
              <w:marTop w:val="0"/>
              <w:marBottom w:val="0"/>
              <w:divBdr>
                <w:top w:val="none" w:sz="0" w:space="0" w:color="auto"/>
                <w:left w:val="none" w:sz="0" w:space="0" w:color="auto"/>
                <w:bottom w:val="none" w:sz="0" w:space="0" w:color="auto"/>
                <w:right w:val="none" w:sz="0" w:space="0" w:color="auto"/>
              </w:divBdr>
            </w:div>
          </w:divsChild>
        </w:div>
        <w:div w:id="634523916">
          <w:marLeft w:val="0"/>
          <w:marRight w:val="0"/>
          <w:marTop w:val="0"/>
          <w:marBottom w:val="0"/>
          <w:divBdr>
            <w:top w:val="none" w:sz="0" w:space="0" w:color="auto"/>
            <w:left w:val="none" w:sz="0" w:space="0" w:color="auto"/>
            <w:bottom w:val="none" w:sz="0" w:space="0" w:color="auto"/>
            <w:right w:val="none" w:sz="0" w:space="0" w:color="auto"/>
          </w:divBdr>
          <w:divsChild>
            <w:div w:id="538013418">
              <w:marLeft w:val="0"/>
              <w:marRight w:val="0"/>
              <w:marTop w:val="0"/>
              <w:marBottom w:val="0"/>
              <w:divBdr>
                <w:top w:val="none" w:sz="0" w:space="0" w:color="auto"/>
                <w:left w:val="none" w:sz="0" w:space="0" w:color="auto"/>
                <w:bottom w:val="none" w:sz="0" w:space="0" w:color="auto"/>
                <w:right w:val="none" w:sz="0" w:space="0" w:color="auto"/>
              </w:divBdr>
            </w:div>
          </w:divsChild>
        </w:div>
        <w:div w:id="1623612789">
          <w:marLeft w:val="0"/>
          <w:marRight w:val="0"/>
          <w:marTop w:val="0"/>
          <w:marBottom w:val="0"/>
          <w:divBdr>
            <w:top w:val="none" w:sz="0" w:space="0" w:color="auto"/>
            <w:left w:val="none" w:sz="0" w:space="0" w:color="auto"/>
            <w:bottom w:val="none" w:sz="0" w:space="0" w:color="auto"/>
            <w:right w:val="none" w:sz="0" w:space="0" w:color="auto"/>
          </w:divBdr>
          <w:divsChild>
            <w:div w:id="42097172">
              <w:marLeft w:val="0"/>
              <w:marRight w:val="0"/>
              <w:marTop w:val="0"/>
              <w:marBottom w:val="0"/>
              <w:divBdr>
                <w:top w:val="none" w:sz="0" w:space="0" w:color="auto"/>
                <w:left w:val="none" w:sz="0" w:space="0" w:color="auto"/>
                <w:bottom w:val="none" w:sz="0" w:space="0" w:color="auto"/>
                <w:right w:val="none" w:sz="0" w:space="0" w:color="auto"/>
              </w:divBdr>
            </w:div>
          </w:divsChild>
        </w:div>
        <w:div w:id="662319000">
          <w:marLeft w:val="0"/>
          <w:marRight w:val="0"/>
          <w:marTop w:val="0"/>
          <w:marBottom w:val="0"/>
          <w:divBdr>
            <w:top w:val="none" w:sz="0" w:space="0" w:color="auto"/>
            <w:left w:val="none" w:sz="0" w:space="0" w:color="auto"/>
            <w:bottom w:val="none" w:sz="0" w:space="0" w:color="auto"/>
            <w:right w:val="none" w:sz="0" w:space="0" w:color="auto"/>
          </w:divBdr>
          <w:divsChild>
            <w:div w:id="18786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0526">
      <w:bodyDiv w:val="1"/>
      <w:marLeft w:val="0"/>
      <w:marRight w:val="0"/>
      <w:marTop w:val="0"/>
      <w:marBottom w:val="0"/>
      <w:divBdr>
        <w:top w:val="none" w:sz="0" w:space="0" w:color="auto"/>
        <w:left w:val="none" w:sz="0" w:space="0" w:color="auto"/>
        <w:bottom w:val="none" w:sz="0" w:space="0" w:color="auto"/>
        <w:right w:val="none" w:sz="0" w:space="0" w:color="auto"/>
      </w:divBdr>
      <w:divsChild>
        <w:div w:id="1740322815">
          <w:marLeft w:val="0"/>
          <w:marRight w:val="0"/>
          <w:marTop w:val="0"/>
          <w:marBottom w:val="0"/>
          <w:divBdr>
            <w:top w:val="none" w:sz="0" w:space="0" w:color="auto"/>
            <w:left w:val="none" w:sz="0" w:space="0" w:color="auto"/>
            <w:bottom w:val="none" w:sz="0" w:space="0" w:color="auto"/>
            <w:right w:val="none" w:sz="0" w:space="0" w:color="auto"/>
          </w:divBdr>
          <w:divsChild>
            <w:div w:id="260337164">
              <w:marLeft w:val="0"/>
              <w:marRight w:val="0"/>
              <w:marTop w:val="0"/>
              <w:marBottom w:val="0"/>
              <w:divBdr>
                <w:top w:val="none" w:sz="0" w:space="0" w:color="auto"/>
                <w:left w:val="none" w:sz="0" w:space="0" w:color="auto"/>
                <w:bottom w:val="none" w:sz="0" w:space="0" w:color="auto"/>
                <w:right w:val="none" w:sz="0" w:space="0" w:color="auto"/>
              </w:divBdr>
            </w:div>
          </w:divsChild>
        </w:div>
        <w:div w:id="2105686901">
          <w:marLeft w:val="0"/>
          <w:marRight w:val="0"/>
          <w:marTop w:val="0"/>
          <w:marBottom w:val="0"/>
          <w:divBdr>
            <w:top w:val="none" w:sz="0" w:space="0" w:color="auto"/>
            <w:left w:val="none" w:sz="0" w:space="0" w:color="auto"/>
            <w:bottom w:val="none" w:sz="0" w:space="0" w:color="auto"/>
            <w:right w:val="none" w:sz="0" w:space="0" w:color="auto"/>
          </w:divBdr>
          <w:divsChild>
            <w:div w:id="1079794007">
              <w:marLeft w:val="0"/>
              <w:marRight w:val="0"/>
              <w:marTop w:val="0"/>
              <w:marBottom w:val="0"/>
              <w:divBdr>
                <w:top w:val="none" w:sz="0" w:space="0" w:color="auto"/>
                <w:left w:val="none" w:sz="0" w:space="0" w:color="auto"/>
                <w:bottom w:val="none" w:sz="0" w:space="0" w:color="auto"/>
                <w:right w:val="none" w:sz="0" w:space="0" w:color="auto"/>
              </w:divBdr>
            </w:div>
          </w:divsChild>
        </w:div>
        <w:div w:id="1941983051">
          <w:marLeft w:val="0"/>
          <w:marRight w:val="0"/>
          <w:marTop w:val="0"/>
          <w:marBottom w:val="0"/>
          <w:divBdr>
            <w:top w:val="none" w:sz="0" w:space="0" w:color="auto"/>
            <w:left w:val="none" w:sz="0" w:space="0" w:color="auto"/>
            <w:bottom w:val="none" w:sz="0" w:space="0" w:color="auto"/>
            <w:right w:val="none" w:sz="0" w:space="0" w:color="auto"/>
          </w:divBdr>
          <w:divsChild>
            <w:div w:id="600184600">
              <w:marLeft w:val="0"/>
              <w:marRight w:val="0"/>
              <w:marTop w:val="0"/>
              <w:marBottom w:val="0"/>
              <w:divBdr>
                <w:top w:val="none" w:sz="0" w:space="0" w:color="auto"/>
                <w:left w:val="none" w:sz="0" w:space="0" w:color="auto"/>
                <w:bottom w:val="none" w:sz="0" w:space="0" w:color="auto"/>
                <w:right w:val="none" w:sz="0" w:space="0" w:color="auto"/>
              </w:divBdr>
            </w:div>
          </w:divsChild>
        </w:div>
        <w:div w:id="425418366">
          <w:marLeft w:val="0"/>
          <w:marRight w:val="0"/>
          <w:marTop w:val="0"/>
          <w:marBottom w:val="0"/>
          <w:divBdr>
            <w:top w:val="none" w:sz="0" w:space="0" w:color="auto"/>
            <w:left w:val="none" w:sz="0" w:space="0" w:color="auto"/>
            <w:bottom w:val="none" w:sz="0" w:space="0" w:color="auto"/>
            <w:right w:val="none" w:sz="0" w:space="0" w:color="auto"/>
          </w:divBdr>
          <w:divsChild>
            <w:div w:id="379789255">
              <w:marLeft w:val="0"/>
              <w:marRight w:val="0"/>
              <w:marTop w:val="0"/>
              <w:marBottom w:val="0"/>
              <w:divBdr>
                <w:top w:val="none" w:sz="0" w:space="0" w:color="auto"/>
                <w:left w:val="none" w:sz="0" w:space="0" w:color="auto"/>
                <w:bottom w:val="none" w:sz="0" w:space="0" w:color="auto"/>
                <w:right w:val="none" w:sz="0" w:space="0" w:color="auto"/>
              </w:divBdr>
            </w:div>
          </w:divsChild>
        </w:div>
        <w:div w:id="1489858184">
          <w:marLeft w:val="0"/>
          <w:marRight w:val="0"/>
          <w:marTop w:val="0"/>
          <w:marBottom w:val="0"/>
          <w:divBdr>
            <w:top w:val="none" w:sz="0" w:space="0" w:color="auto"/>
            <w:left w:val="none" w:sz="0" w:space="0" w:color="auto"/>
            <w:bottom w:val="none" w:sz="0" w:space="0" w:color="auto"/>
            <w:right w:val="none" w:sz="0" w:space="0" w:color="auto"/>
          </w:divBdr>
          <w:divsChild>
            <w:div w:id="47691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13.xml"/><Relationship Id="rId299" Type="http://schemas.openxmlformats.org/officeDocument/2006/relationships/control" Target="activeX/activeX295.xml"/><Relationship Id="rId671" Type="http://schemas.openxmlformats.org/officeDocument/2006/relationships/control" Target="activeX/activeX542.xml"/><Relationship Id="rId727" Type="http://schemas.openxmlformats.org/officeDocument/2006/relationships/control" Target="activeX/activeX596.xml"/><Relationship Id="rId21" Type="http://schemas.openxmlformats.org/officeDocument/2006/relationships/control" Target="activeX/activeX17.xml"/><Relationship Id="rId63" Type="http://schemas.openxmlformats.org/officeDocument/2006/relationships/control" Target="activeX/activeX59.xml"/><Relationship Id="rId159" Type="http://schemas.openxmlformats.org/officeDocument/2006/relationships/control" Target="activeX/activeX155.xml"/><Relationship Id="rId324" Type="http://schemas.openxmlformats.org/officeDocument/2006/relationships/control" Target="activeX/activeX320.xml"/><Relationship Id="rId366" Type="http://schemas.openxmlformats.org/officeDocument/2006/relationships/control" Target="activeX/activeX346.xml"/><Relationship Id="rId531" Type="http://schemas.openxmlformats.org/officeDocument/2006/relationships/image" Target="media/image96.png"/><Relationship Id="rId573" Type="http://schemas.openxmlformats.org/officeDocument/2006/relationships/control" Target="activeX/activeX461.xml"/><Relationship Id="rId629" Type="http://schemas.openxmlformats.org/officeDocument/2006/relationships/image" Target="media/image122.jpeg"/><Relationship Id="rId170" Type="http://schemas.openxmlformats.org/officeDocument/2006/relationships/control" Target="activeX/activeX166.xml"/><Relationship Id="rId226" Type="http://schemas.openxmlformats.org/officeDocument/2006/relationships/control" Target="activeX/activeX222.xml"/><Relationship Id="rId433" Type="http://schemas.openxmlformats.org/officeDocument/2006/relationships/image" Target="media/image54.png"/><Relationship Id="rId268" Type="http://schemas.openxmlformats.org/officeDocument/2006/relationships/control" Target="activeX/activeX264.xml"/><Relationship Id="rId475" Type="http://schemas.openxmlformats.org/officeDocument/2006/relationships/control" Target="activeX/activeX400.xml"/><Relationship Id="rId640" Type="http://schemas.openxmlformats.org/officeDocument/2006/relationships/control" Target="activeX/activeX515.xml"/><Relationship Id="rId682" Type="http://schemas.openxmlformats.org/officeDocument/2006/relationships/control" Target="activeX/activeX553.xml"/><Relationship Id="rId32" Type="http://schemas.openxmlformats.org/officeDocument/2006/relationships/control" Target="activeX/activeX28.xml"/><Relationship Id="rId74" Type="http://schemas.openxmlformats.org/officeDocument/2006/relationships/control" Target="activeX/activeX70.xml"/><Relationship Id="rId128" Type="http://schemas.openxmlformats.org/officeDocument/2006/relationships/control" Target="activeX/activeX124.xml"/><Relationship Id="rId335" Type="http://schemas.openxmlformats.org/officeDocument/2006/relationships/image" Target="media/image8.png"/><Relationship Id="rId377" Type="http://schemas.openxmlformats.org/officeDocument/2006/relationships/control" Target="activeX/activeX349.xml"/><Relationship Id="rId500" Type="http://schemas.openxmlformats.org/officeDocument/2006/relationships/control" Target="activeX/activeX411.xml"/><Relationship Id="rId542" Type="http://schemas.openxmlformats.org/officeDocument/2006/relationships/control" Target="activeX/activeX441.xml"/><Relationship Id="rId584" Type="http://schemas.openxmlformats.org/officeDocument/2006/relationships/image" Target="media/image113.png"/><Relationship Id="rId5" Type="http://schemas.openxmlformats.org/officeDocument/2006/relationships/control" Target="activeX/activeX1.xml"/><Relationship Id="rId181" Type="http://schemas.openxmlformats.org/officeDocument/2006/relationships/control" Target="activeX/activeX177.xml"/><Relationship Id="rId237" Type="http://schemas.openxmlformats.org/officeDocument/2006/relationships/control" Target="activeX/activeX233.xml"/><Relationship Id="rId402" Type="http://schemas.openxmlformats.org/officeDocument/2006/relationships/control" Target="activeX/activeX362.xml"/><Relationship Id="rId279" Type="http://schemas.openxmlformats.org/officeDocument/2006/relationships/control" Target="activeX/activeX275.xml"/><Relationship Id="rId444" Type="http://schemas.openxmlformats.org/officeDocument/2006/relationships/control" Target="activeX/activeX382.xml"/><Relationship Id="rId486" Type="http://schemas.openxmlformats.org/officeDocument/2006/relationships/control" Target="activeX/activeX403.xml"/><Relationship Id="rId651" Type="http://schemas.openxmlformats.org/officeDocument/2006/relationships/control" Target="activeX/activeX525.xml"/><Relationship Id="rId693" Type="http://schemas.openxmlformats.org/officeDocument/2006/relationships/control" Target="activeX/activeX564.xml"/><Relationship Id="rId707" Type="http://schemas.openxmlformats.org/officeDocument/2006/relationships/image" Target="media/image128.jpeg"/><Relationship Id="rId43" Type="http://schemas.openxmlformats.org/officeDocument/2006/relationships/control" Target="activeX/activeX39.xml"/><Relationship Id="rId139" Type="http://schemas.openxmlformats.org/officeDocument/2006/relationships/control" Target="activeX/activeX135.xml"/><Relationship Id="rId290" Type="http://schemas.openxmlformats.org/officeDocument/2006/relationships/control" Target="activeX/activeX286.xml"/><Relationship Id="rId304" Type="http://schemas.openxmlformats.org/officeDocument/2006/relationships/control" Target="activeX/activeX300.xml"/><Relationship Id="rId346" Type="http://schemas.openxmlformats.org/officeDocument/2006/relationships/control" Target="activeX/activeX332.xml"/><Relationship Id="rId388" Type="http://schemas.openxmlformats.org/officeDocument/2006/relationships/control" Target="activeX/activeX355.xml"/><Relationship Id="rId511" Type="http://schemas.openxmlformats.org/officeDocument/2006/relationships/image" Target="media/image88.png"/><Relationship Id="rId553" Type="http://schemas.openxmlformats.org/officeDocument/2006/relationships/control" Target="activeX/activeX448.xml"/><Relationship Id="rId609" Type="http://schemas.openxmlformats.org/officeDocument/2006/relationships/control" Target="activeX/activeX485.xml"/><Relationship Id="rId85" Type="http://schemas.openxmlformats.org/officeDocument/2006/relationships/control" Target="activeX/activeX81.xml"/><Relationship Id="rId150" Type="http://schemas.openxmlformats.org/officeDocument/2006/relationships/control" Target="activeX/activeX146.xml"/><Relationship Id="rId192" Type="http://schemas.openxmlformats.org/officeDocument/2006/relationships/control" Target="activeX/activeX188.xml"/><Relationship Id="rId206" Type="http://schemas.openxmlformats.org/officeDocument/2006/relationships/control" Target="activeX/activeX202.xml"/><Relationship Id="rId413" Type="http://schemas.openxmlformats.org/officeDocument/2006/relationships/control" Target="activeX/activeX367.xml"/><Relationship Id="rId595" Type="http://schemas.openxmlformats.org/officeDocument/2006/relationships/control" Target="activeX/activeX474.xml"/><Relationship Id="rId248" Type="http://schemas.openxmlformats.org/officeDocument/2006/relationships/control" Target="activeX/activeX244.xml"/><Relationship Id="rId455" Type="http://schemas.openxmlformats.org/officeDocument/2006/relationships/control" Target="activeX/activeX391.xml"/><Relationship Id="rId497" Type="http://schemas.openxmlformats.org/officeDocument/2006/relationships/image" Target="media/image86.png"/><Relationship Id="rId620" Type="http://schemas.openxmlformats.org/officeDocument/2006/relationships/control" Target="activeX/activeX496.xml"/><Relationship Id="rId662" Type="http://schemas.openxmlformats.org/officeDocument/2006/relationships/control" Target="activeX/activeX536.xml"/><Relationship Id="rId718" Type="http://schemas.openxmlformats.org/officeDocument/2006/relationships/control" Target="activeX/activeX587.xml"/><Relationship Id="rId12" Type="http://schemas.openxmlformats.org/officeDocument/2006/relationships/control" Target="activeX/activeX8.xml"/><Relationship Id="rId108" Type="http://schemas.openxmlformats.org/officeDocument/2006/relationships/control" Target="activeX/activeX104.xml"/><Relationship Id="rId315" Type="http://schemas.openxmlformats.org/officeDocument/2006/relationships/control" Target="activeX/activeX311.xml"/><Relationship Id="rId357" Type="http://schemas.openxmlformats.org/officeDocument/2006/relationships/image" Target="media/image14.png"/><Relationship Id="rId522" Type="http://schemas.openxmlformats.org/officeDocument/2006/relationships/control" Target="activeX/activeX425.xml"/><Relationship Id="rId54" Type="http://schemas.openxmlformats.org/officeDocument/2006/relationships/control" Target="activeX/activeX50.xml"/><Relationship Id="rId96" Type="http://schemas.openxmlformats.org/officeDocument/2006/relationships/control" Target="activeX/activeX92.xml"/><Relationship Id="rId161" Type="http://schemas.openxmlformats.org/officeDocument/2006/relationships/control" Target="activeX/activeX157.xml"/><Relationship Id="rId217" Type="http://schemas.openxmlformats.org/officeDocument/2006/relationships/control" Target="activeX/activeX213.xml"/><Relationship Id="rId399" Type="http://schemas.openxmlformats.org/officeDocument/2006/relationships/image" Target="media/image36.png"/><Relationship Id="rId564" Type="http://schemas.openxmlformats.org/officeDocument/2006/relationships/image" Target="media/image105.png"/><Relationship Id="rId259" Type="http://schemas.openxmlformats.org/officeDocument/2006/relationships/control" Target="activeX/activeX255.xml"/><Relationship Id="rId424" Type="http://schemas.openxmlformats.org/officeDocument/2006/relationships/image" Target="media/image49.png"/><Relationship Id="rId466" Type="http://schemas.openxmlformats.org/officeDocument/2006/relationships/control" Target="activeX/activeX395.xml"/><Relationship Id="rId631" Type="http://schemas.openxmlformats.org/officeDocument/2006/relationships/control" Target="activeX/activeX506.xml"/><Relationship Id="rId673" Type="http://schemas.openxmlformats.org/officeDocument/2006/relationships/control" Target="activeX/activeX544.xml"/><Relationship Id="rId729" Type="http://schemas.openxmlformats.org/officeDocument/2006/relationships/theme" Target="theme/theme1.xml"/><Relationship Id="rId23" Type="http://schemas.openxmlformats.org/officeDocument/2006/relationships/control" Target="activeX/activeX19.xml"/><Relationship Id="rId119" Type="http://schemas.openxmlformats.org/officeDocument/2006/relationships/control" Target="activeX/activeX115.xml"/><Relationship Id="rId270" Type="http://schemas.openxmlformats.org/officeDocument/2006/relationships/control" Target="activeX/activeX266.xml"/><Relationship Id="rId326" Type="http://schemas.openxmlformats.org/officeDocument/2006/relationships/image" Target="media/image3.png"/><Relationship Id="rId533" Type="http://schemas.openxmlformats.org/officeDocument/2006/relationships/control" Target="activeX/activeX434.xml"/><Relationship Id="rId65" Type="http://schemas.openxmlformats.org/officeDocument/2006/relationships/control" Target="activeX/activeX61.xml"/><Relationship Id="rId130" Type="http://schemas.openxmlformats.org/officeDocument/2006/relationships/control" Target="activeX/activeX126.xml"/><Relationship Id="rId368" Type="http://schemas.openxmlformats.org/officeDocument/2006/relationships/control" Target="activeX/activeX347.xml"/><Relationship Id="rId575" Type="http://schemas.openxmlformats.org/officeDocument/2006/relationships/control" Target="activeX/activeX463.xml"/><Relationship Id="rId172" Type="http://schemas.openxmlformats.org/officeDocument/2006/relationships/control" Target="activeX/activeX168.xml"/><Relationship Id="rId228" Type="http://schemas.openxmlformats.org/officeDocument/2006/relationships/control" Target="activeX/activeX224.xml"/><Relationship Id="rId435" Type="http://schemas.openxmlformats.org/officeDocument/2006/relationships/control" Target="activeX/activeX377.xml"/><Relationship Id="rId477" Type="http://schemas.openxmlformats.org/officeDocument/2006/relationships/image" Target="media/image74.jpeg"/><Relationship Id="rId600" Type="http://schemas.openxmlformats.org/officeDocument/2006/relationships/image" Target="media/image121.jpeg"/><Relationship Id="rId642" Type="http://schemas.openxmlformats.org/officeDocument/2006/relationships/control" Target="activeX/activeX517.xml"/><Relationship Id="rId684" Type="http://schemas.openxmlformats.org/officeDocument/2006/relationships/control" Target="activeX/activeX555.xml"/><Relationship Id="rId281" Type="http://schemas.openxmlformats.org/officeDocument/2006/relationships/control" Target="activeX/activeX277.xml"/><Relationship Id="rId337" Type="http://schemas.openxmlformats.org/officeDocument/2006/relationships/control" Target="activeX/activeX325.xml"/><Relationship Id="rId502" Type="http://schemas.openxmlformats.org/officeDocument/2006/relationships/control" Target="activeX/activeX413.xml"/><Relationship Id="rId34" Type="http://schemas.openxmlformats.org/officeDocument/2006/relationships/control" Target="activeX/activeX30.xml"/><Relationship Id="rId76" Type="http://schemas.openxmlformats.org/officeDocument/2006/relationships/control" Target="activeX/activeX72.xml"/><Relationship Id="rId141" Type="http://schemas.openxmlformats.org/officeDocument/2006/relationships/control" Target="activeX/activeX137.xml"/><Relationship Id="rId379" Type="http://schemas.openxmlformats.org/officeDocument/2006/relationships/control" Target="activeX/activeX350.xml"/><Relationship Id="rId544" Type="http://schemas.openxmlformats.org/officeDocument/2006/relationships/control" Target="activeX/activeX443.xml"/><Relationship Id="rId586" Type="http://schemas.openxmlformats.org/officeDocument/2006/relationships/image" Target="media/image114.png"/><Relationship Id="rId7" Type="http://schemas.openxmlformats.org/officeDocument/2006/relationships/control" Target="activeX/activeX3.xml"/><Relationship Id="rId183" Type="http://schemas.openxmlformats.org/officeDocument/2006/relationships/control" Target="activeX/activeX179.xml"/><Relationship Id="rId239" Type="http://schemas.openxmlformats.org/officeDocument/2006/relationships/control" Target="activeX/activeX235.xml"/><Relationship Id="rId390" Type="http://schemas.openxmlformats.org/officeDocument/2006/relationships/image" Target="media/image31.png"/><Relationship Id="rId404" Type="http://schemas.openxmlformats.org/officeDocument/2006/relationships/control" Target="activeX/activeX363.xml"/><Relationship Id="rId446" Type="http://schemas.openxmlformats.org/officeDocument/2006/relationships/control" Target="activeX/activeX384.xml"/><Relationship Id="rId611" Type="http://schemas.openxmlformats.org/officeDocument/2006/relationships/control" Target="activeX/activeX487.xml"/><Relationship Id="rId653" Type="http://schemas.openxmlformats.org/officeDocument/2006/relationships/control" Target="activeX/activeX527.xml"/><Relationship Id="rId250" Type="http://schemas.openxmlformats.org/officeDocument/2006/relationships/control" Target="activeX/activeX246.xml"/><Relationship Id="rId292" Type="http://schemas.openxmlformats.org/officeDocument/2006/relationships/control" Target="activeX/activeX288.xml"/><Relationship Id="rId306" Type="http://schemas.openxmlformats.org/officeDocument/2006/relationships/control" Target="activeX/activeX302.xml"/><Relationship Id="rId488" Type="http://schemas.openxmlformats.org/officeDocument/2006/relationships/control" Target="activeX/activeX404.xml"/><Relationship Id="rId695" Type="http://schemas.openxmlformats.org/officeDocument/2006/relationships/control" Target="activeX/activeX565.xml"/><Relationship Id="rId709" Type="http://schemas.openxmlformats.org/officeDocument/2006/relationships/control" Target="activeX/activeX578.xml"/><Relationship Id="rId45" Type="http://schemas.openxmlformats.org/officeDocument/2006/relationships/control" Target="activeX/activeX41.xml"/><Relationship Id="rId87" Type="http://schemas.openxmlformats.org/officeDocument/2006/relationships/control" Target="activeX/activeX83.xml"/><Relationship Id="rId110" Type="http://schemas.openxmlformats.org/officeDocument/2006/relationships/control" Target="activeX/activeX106.xml"/><Relationship Id="rId348" Type="http://schemas.openxmlformats.org/officeDocument/2006/relationships/image" Target="media/image13.png"/><Relationship Id="rId513" Type="http://schemas.openxmlformats.org/officeDocument/2006/relationships/control" Target="activeX/activeX421.xml"/><Relationship Id="rId555" Type="http://schemas.openxmlformats.org/officeDocument/2006/relationships/control" Target="activeX/activeX450.xml"/><Relationship Id="rId597" Type="http://schemas.openxmlformats.org/officeDocument/2006/relationships/control" Target="activeX/activeX475.xml"/><Relationship Id="rId720" Type="http://schemas.openxmlformats.org/officeDocument/2006/relationships/control" Target="activeX/activeX589.xml"/><Relationship Id="rId152" Type="http://schemas.openxmlformats.org/officeDocument/2006/relationships/control" Target="activeX/activeX148.xml"/><Relationship Id="rId194" Type="http://schemas.openxmlformats.org/officeDocument/2006/relationships/control" Target="activeX/activeX190.xml"/><Relationship Id="rId208" Type="http://schemas.openxmlformats.org/officeDocument/2006/relationships/control" Target="activeX/activeX204.xml"/><Relationship Id="rId415" Type="http://schemas.openxmlformats.org/officeDocument/2006/relationships/image" Target="media/image44.png"/><Relationship Id="rId457" Type="http://schemas.openxmlformats.org/officeDocument/2006/relationships/control" Target="activeX/activeX392.xml"/><Relationship Id="rId622" Type="http://schemas.openxmlformats.org/officeDocument/2006/relationships/control" Target="activeX/activeX498.xml"/><Relationship Id="rId261" Type="http://schemas.openxmlformats.org/officeDocument/2006/relationships/control" Target="activeX/activeX257.xml"/><Relationship Id="rId499" Type="http://schemas.openxmlformats.org/officeDocument/2006/relationships/control" Target="activeX/activeX410.xml"/><Relationship Id="rId664" Type="http://schemas.openxmlformats.org/officeDocument/2006/relationships/control" Target="activeX/activeX538.xml"/><Relationship Id="rId14" Type="http://schemas.openxmlformats.org/officeDocument/2006/relationships/control" Target="activeX/activeX10.xml"/><Relationship Id="rId56" Type="http://schemas.openxmlformats.org/officeDocument/2006/relationships/control" Target="activeX/activeX52.xml"/><Relationship Id="rId317" Type="http://schemas.openxmlformats.org/officeDocument/2006/relationships/control" Target="activeX/activeX313.xml"/><Relationship Id="rId359" Type="http://schemas.openxmlformats.org/officeDocument/2006/relationships/image" Target="media/image16.png"/><Relationship Id="rId524" Type="http://schemas.openxmlformats.org/officeDocument/2006/relationships/control" Target="activeX/activeX427.xml"/><Relationship Id="rId566" Type="http://schemas.openxmlformats.org/officeDocument/2006/relationships/image" Target="media/image106.png"/><Relationship Id="rId98" Type="http://schemas.openxmlformats.org/officeDocument/2006/relationships/control" Target="activeX/activeX94.xml"/><Relationship Id="rId121" Type="http://schemas.openxmlformats.org/officeDocument/2006/relationships/control" Target="activeX/activeX117.xml"/><Relationship Id="rId163" Type="http://schemas.openxmlformats.org/officeDocument/2006/relationships/control" Target="activeX/activeX159.xml"/><Relationship Id="rId219" Type="http://schemas.openxmlformats.org/officeDocument/2006/relationships/control" Target="activeX/activeX215.xml"/><Relationship Id="rId370" Type="http://schemas.openxmlformats.org/officeDocument/2006/relationships/control" Target="activeX/activeX348.xml"/><Relationship Id="rId426" Type="http://schemas.openxmlformats.org/officeDocument/2006/relationships/control" Target="activeX/activeX373.xml"/><Relationship Id="rId633" Type="http://schemas.openxmlformats.org/officeDocument/2006/relationships/control" Target="activeX/activeX508.xml"/><Relationship Id="rId230" Type="http://schemas.openxmlformats.org/officeDocument/2006/relationships/control" Target="activeX/activeX226.xml"/><Relationship Id="rId468" Type="http://schemas.openxmlformats.org/officeDocument/2006/relationships/control" Target="activeX/activeX396.xml"/><Relationship Id="rId675" Type="http://schemas.openxmlformats.org/officeDocument/2006/relationships/control" Target="activeX/activeX546.xml"/><Relationship Id="rId25" Type="http://schemas.openxmlformats.org/officeDocument/2006/relationships/control" Target="activeX/activeX21.xml"/><Relationship Id="rId67" Type="http://schemas.openxmlformats.org/officeDocument/2006/relationships/control" Target="activeX/activeX63.xml"/><Relationship Id="rId272" Type="http://schemas.openxmlformats.org/officeDocument/2006/relationships/control" Target="activeX/activeX268.xml"/><Relationship Id="rId328" Type="http://schemas.openxmlformats.org/officeDocument/2006/relationships/control" Target="activeX/activeX321.xml"/><Relationship Id="rId535" Type="http://schemas.openxmlformats.org/officeDocument/2006/relationships/control" Target="activeX/activeX436.xml"/><Relationship Id="rId577" Type="http://schemas.openxmlformats.org/officeDocument/2006/relationships/image" Target="media/image110.png"/><Relationship Id="rId700" Type="http://schemas.openxmlformats.org/officeDocument/2006/relationships/control" Target="activeX/activeX570.xml"/><Relationship Id="rId132" Type="http://schemas.openxmlformats.org/officeDocument/2006/relationships/control" Target="activeX/activeX128.xml"/><Relationship Id="rId174" Type="http://schemas.openxmlformats.org/officeDocument/2006/relationships/control" Target="activeX/activeX170.xml"/><Relationship Id="rId381" Type="http://schemas.openxmlformats.org/officeDocument/2006/relationships/control" Target="activeX/activeX351.xml"/><Relationship Id="rId602" Type="http://schemas.openxmlformats.org/officeDocument/2006/relationships/control" Target="activeX/activeX478.xml"/><Relationship Id="rId241" Type="http://schemas.openxmlformats.org/officeDocument/2006/relationships/control" Target="activeX/activeX237.xml"/><Relationship Id="rId437" Type="http://schemas.openxmlformats.org/officeDocument/2006/relationships/control" Target="activeX/activeX378.xml"/><Relationship Id="rId479" Type="http://schemas.openxmlformats.org/officeDocument/2006/relationships/image" Target="media/image76.png"/><Relationship Id="rId644" Type="http://schemas.openxmlformats.org/officeDocument/2006/relationships/control" Target="activeX/activeX519.xml"/><Relationship Id="rId686" Type="http://schemas.openxmlformats.org/officeDocument/2006/relationships/control" Target="activeX/activeX557.xml"/><Relationship Id="rId36" Type="http://schemas.openxmlformats.org/officeDocument/2006/relationships/control" Target="activeX/activeX32.xml"/><Relationship Id="rId283" Type="http://schemas.openxmlformats.org/officeDocument/2006/relationships/control" Target="activeX/activeX279.xml"/><Relationship Id="rId339" Type="http://schemas.openxmlformats.org/officeDocument/2006/relationships/control" Target="activeX/activeX327.xml"/><Relationship Id="rId490" Type="http://schemas.openxmlformats.org/officeDocument/2006/relationships/image" Target="media/image83.png"/><Relationship Id="rId504" Type="http://schemas.openxmlformats.org/officeDocument/2006/relationships/control" Target="activeX/activeX415.xml"/><Relationship Id="rId546" Type="http://schemas.openxmlformats.org/officeDocument/2006/relationships/image" Target="media/image99.png"/><Relationship Id="rId711" Type="http://schemas.openxmlformats.org/officeDocument/2006/relationships/control" Target="activeX/activeX580.xml"/><Relationship Id="rId78" Type="http://schemas.openxmlformats.org/officeDocument/2006/relationships/control" Target="activeX/activeX74.xml"/><Relationship Id="rId101" Type="http://schemas.openxmlformats.org/officeDocument/2006/relationships/control" Target="activeX/activeX97.xml"/><Relationship Id="rId143" Type="http://schemas.openxmlformats.org/officeDocument/2006/relationships/control" Target="activeX/activeX139.xml"/><Relationship Id="rId185" Type="http://schemas.openxmlformats.org/officeDocument/2006/relationships/control" Target="activeX/activeX181.xml"/><Relationship Id="rId350" Type="http://schemas.openxmlformats.org/officeDocument/2006/relationships/control" Target="activeX/activeX334.xml"/><Relationship Id="rId406" Type="http://schemas.openxmlformats.org/officeDocument/2006/relationships/control" Target="activeX/activeX364.xml"/><Relationship Id="rId588" Type="http://schemas.openxmlformats.org/officeDocument/2006/relationships/image" Target="media/image115.png"/><Relationship Id="rId9" Type="http://schemas.openxmlformats.org/officeDocument/2006/relationships/control" Target="activeX/activeX5.xml"/><Relationship Id="rId210" Type="http://schemas.openxmlformats.org/officeDocument/2006/relationships/control" Target="activeX/activeX206.xml"/><Relationship Id="rId392" Type="http://schemas.openxmlformats.org/officeDocument/2006/relationships/control" Target="activeX/activeX357.xml"/><Relationship Id="rId448" Type="http://schemas.openxmlformats.org/officeDocument/2006/relationships/control" Target="activeX/activeX386.xml"/><Relationship Id="rId613" Type="http://schemas.openxmlformats.org/officeDocument/2006/relationships/control" Target="activeX/activeX489.xml"/><Relationship Id="rId655" Type="http://schemas.openxmlformats.org/officeDocument/2006/relationships/control" Target="activeX/activeX529.xml"/><Relationship Id="rId697" Type="http://schemas.openxmlformats.org/officeDocument/2006/relationships/control" Target="activeX/activeX567.xml"/><Relationship Id="rId252" Type="http://schemas.openxmlformats.org/officeDocument/2006/relationships/control" Target="activeX/activeX248.xml"/><Relationship Id="rId294" Type="http://schemas.openxmlformats.org/officeDocument/2006/relationships/control" Target="activeX/activeX290.xml"/><Relationship Id="rId308" Type="http://schemas.openxmlformats.org/officeDocument/2006/relationships/control" Target="activeX/activeX304.xml"/><Relationship Id="rId515" Type="http://schemas.openxmlformats.org/officeDocument/2006/relationships/control" Target="activeX/activeX422.xml"/><Relationship Id="rId722" Type="http://schemas.openxmlformats.org/officeDocument/2006/relationships/control" Target="activeX/activeX591.xml"/><Relationship Id="rId47" Type="http://schemas.openxmlformats.org/officeDocument/2006/relationships/control" Target="activeX/activeX43.xml"/><Relationship Id="rId89" Type="http://schemas.openxmlformats.org/officeDocument/2006/relationships/control" Target="activeX/activeX85.xml"/><Relationship Id="rId112" Type="http://schemas.openxmlformats.org/officeDocument/2006/relationships/control" Target="activeX/activeX108.xml"/><Relationship Id="rId154" Type="http://schemas.openxmlformats.org/officeDocument/2006/relationships/control" Target="activeX/activeX150.xml"/><Relationship Id="rId361" Type="http://schemas.openxmlformats.org/officeDocument/2006/relationships/control" Target="activeX/activeX342.xml"/><Relationship Id="rId557" Type="http://schemas.openxmlformats.org/officeDocument/2006/relationships/control" Target="activeX/activeX452.xml"/><Relationship Id="rId599" Type="http://schemas.openxmlformats.org/officeDocument/2006/relationships/image" Target="media/image120.png"/><Relationship Id="rId196" Type="http://schemas.openxmlformats.org/officeDocument/2006/relationships/control" Target="activeX/activeX192.xml"/><Relationship Id="rId417" Type="http://schemas.openxmlformats.org/officeDocument/2006/relationships/image" Target="media/image46.png"/><Relationship Id="rId459" Type="http://schemas.openxmlformats.org/officeDocument/2006/relationships/image" Target="media/image64.jpeg"/><Relationship Id="rId624" Type="http://schemas.openxmlformats.org/officeDocument/2006/relationships/control" Target="activeX/activeX500.xml"/><Relationship Id="rId666" Type="http://schemas.openxmlformats.org/officeDocument/2006/relationships/control" Target="activeX/activeX540.xml"/><Relationship Id="rId16" Type="http://schemas.openxmlformats.org/officeDocument/2006/relationships/control" Target="activeX/activeX12.xml"/><Relationship Id="rId221" Type="http://schemas.openxmlformats.org/officeDocument/2006/relationships/control" Target="activeX/activeX217.xml"/><Relationship Id="rId263" Type="http://schemas.openxmlformats.org/officeDocument/2006/relationships/control" Target="activeX/activeX259.xml"/><Relationship Id="rId319" Type="http://schemas.openxmlformats.org/officeDocument/2006/relationships/control" Target="activeX/activeX315.xml"/><Relationship Id="rId470" Type="http://schemas.openxmlformats.org/officeDocument/2006/relationships/image" Target="media/image70.png"/><Relationship Id="rId526" Type="http://schemas.openxmlformats.org/officeDocument/2006/relationships/control" Target="activeX/activeX429.xml"/><Relationship Id="rId58" Type="http://schemas.openxmlformats.org/officeDocument/2006/relationships/control" Target="activeX/activeX54.xml"/><Relationship Id="rId123" Type="http://schemas.openxmlformats.org/officeDocument/2006/relationships/control" Target="activeX/activeX119.xml"/><Relationship Id="rId330" Type="http://schemas.openxmlformats.org/officeDocument/2006/relationships/control" Target="activeX/activeX322.xml"/><Relationship Id="rId568" Type="http://schemas.openxmlformats.org/officeDocument/2006/relationships/image" Target="media/image107.png"/><Relationship Id="rId165" Type="http://schemas.openxmlformats.org/officeDocument/2006/relationships/control" Target="activeX/activeX161.xml"/><Relationship Id="rId372" Type="http://schemas.openxmlformats.org/officeDocument/2006/relationships/image" Target="media/image21.png"/><Relationship Id="rId428" Type="http://schemas.openxmlformats.org/officeDocument/2006/relationships/control" Target="activeX/activeX374.xml"/><Relationship Id="rId635" Type="http://schemas.openxmlformats.org/officeDocument/2006/relationships/control" Target="activeX/activeX510.xml"/><Relationship Id="rId677" Type="http://schemas.openxmlformats.org/officeDocument/2006/relationships/control" Target="activeX/activeX548.xml"/><Relationship Id="rId232" Type="http://schemas.openxmlformats.org/officeDocument/2006/relationships/control" Target="activeX/activeX228.xml"/><Relationship Id="rId274" Type="http://schemas.openxmlformats.org/officeDocument/2006/relationships/control" Target="activeX/activeX270.xml"/><Relationship Id="rId481" Type="http://schemas.openxmlformats.org/officeDocument/2006/relationships/image" Target="media/image78.png"/><Relationship Id="rId702" Type="http://schemas.openxmlformats.org/officeDocument/2006/relationships/control" Target="activeX/activeX572.xml"/><Relationship Id="rId27" Type="http://schemas.openxmlformats.org/officeDocument/2006/relationships/control" Target="activeX/activeX23.xml"/><Relationship Id="rId69" Type="http://schemas.openxmlformats.org/officeDocument/2006/relationships/control" Target="activeX/activeX65.xml"/><Relationship Id="rId134" Type="http://schemas.openxmlformats.org/officeDocument/2006/relationships/control" Target="activeX/activeX130.xml"/><Relationship Id="rId537" Type="http://schemas.openxmlformats.org/officeDocument/2006/relationships/image" Target="media/image98.png"/><Relationship Id="rId579" Type="http://schemas.openxmlformats.org/officeDocument/2006/relationships/control" Target="activeX/activeX465.xml"/><Relationship Id="rId80" Type="http://schemas.openxmlformats.org/officeDocument/2006/relationships/control" Target="activeX/activeX76.xml"/><Relationship Id="rId176" Type="http://schemas.openxmlformats.org/officeDocument/2006/relationships/control" Target="activeX/activeX172.xml"/><Relationship Id="rId341" Type="http://schemas.openxmlformats.org/officeDocument/2006/relationships/image" Target="media/image10.png"/><Relationship Id="rId383" Type="http://schemas.openxmlformats.org/officeDocument/2006/relationships/control" Target="activeX/activeX352.xml"/><Relationship Id="rId439" Type="http://schemas.openxmlformats.org/officeDocument/2006/relationships/control" Target="activeX/activeX379.xml"/><Relationship Id="rId590" Type="http://schemas.openxmlformats.org/officeDocument/2006/relationships/image" Target="media/image116.png"/><Relationship Id="rId604" Type="http://schemas.openxmlformats.org/officeDocument/2006/relationships/control" Target="activeX/activeX480.xml"/><Relationship Id="rId646" Type="http://schemas.openxmlformats.org/officeDocument/2006/relationships/image" Target="media/image123.jpeg"/><Relationship Id="rId201" Type="http://schemas.openxmlformats.org/officeDocument/2006/relationships/control" Target="activeX/activeX197.xml"/><Relationship Id="rId243" Type="http://schemas.openxmlformats.org/officeDocument/2006/relationships/control" Target="activeX/activeX239.xml"/><Relationship Id="rId285" Type="http://schemas.openxmlformats.org/officeDocument/2006/relationships/control" Target="activeX/activeX281.xml"/><Relationship Id="rId450" Type="http://schemas.openxmlformats.org/officeDocument/2006/relationships/control" Target="activeX/activeX388.xml"/><Relationship Id="rId506" Type="http://schemas.openxmlformats.org/officeDocument/2006/relationships/image" Target="media/image87.png"/><Relationship Id="rId688" Type="http://schemas.openxmlformats.org/officeDocument/2006/relationships/control" Target="activeX/activeX559.xml"/><Relationship Id="rId38" Type="http://schemas.openxmlformats.org/officeDocument/2006/relationships/control" Target="activeX/activeX34.xml"/><Relationship Id="rId103" Type="http://schemas.openxmlformats.org/officeDocument/2006/relationships/control" Target="activeX/activeX99.xml"/><Relationship Id="rId310" Type="http://schemas.openxmlformats.org/officeDocument/2006/relationships/control" Target="activeX/activeX306.xml"/><Relationship Id="rId492" Type="http://schemas.openxmlformats.org/officeDocument/2006/relationships/control" Target="activeX/activeX405.xml"/><Relationship Id="rId548" Type="http://schemas.openxmlformats.org/officeDocument/2006/relationships/image" Target="media/image101.png"/><Relationship Id="rId713" Type="http://schemas.openxmlformats.org/officeDocument/2006/relationships/control" Target="activeX/activeX582.xml"/><Relationship Id="rId91" Type="http://schemas.openxmlformats.org/officeDocument/2006/relationships/control" Target="activeX/activeX87.xml"/><Relationship Id="rId145" Type="http://schemas.openxmlformats.org/officeDocument/2006/relationships/control" Target="activeX/activeX141.xml"/><Relationship Id="rId187" Type="http://schemas.openxmlformats.org/officeDocument/2006/relationships/control" Target="activeX/activeX183.xml"/><Relationship Id="rId352" Type="http://schemas.openxmlformats.org/officeDocument/2006/relationships/control" Target="activeX/activeX336.xml"/><Relationship Id="rId394" Type="http://schemas.openxmlformats.org/officeDocument/2006/relationships/control" Target="activeX/activeX358.xml"/><Relationship Id="rId408" Type="http://schemas.openxmlformats.org/officeDocument/2006/relationships/image" Target="media/image41.png"/><Relationship Id="rId615" Type="http://schemas.openxmlformats.org/officeDocument/2006/relationships/control" Target="activeX/activeX491.xml"/><Relationship Id="rId212" Type="http://schemas.openxmlformats.org/officeDocument/2006/relationships/control" Target="activeX/activeX208.xml"/><Relationship Id="rId254" Type="http://schemas.openxmlformats.org/officeDocument/2006/relationships/control" Target="activeX/activeX250.xml"/><Relationship Id="rId657" Type="http://schemas.openxmlformats.org/officeDocument/2006/relationships/control" Target="activeX/activeX531.xml"/><Relationship Id="rId699" Type="http://schemas.openxmlformats.org/officeDocument/2006/relationships/control" Target="activeX/activeX569.xml"/><Relationship Id="rId49" Type="http://schemas.openxmlformats.org/officeDocument/2006/relationships/control" Target="activeX/activeX45.xml"/><Relationship Id="rId114" Type="http://schemas.openxmlformats.org/officeDocument/2006/relationships/control" Target="activeX/activeX110.xml"/><Relationship Id="rId296" Type="http://schemas.openxmlformats.org/officeDocument/2006/relationships/control" Target="activeX/activeX292.xml"/><Relationship Id="rId461" Type="http://schemas.openxmlformats.org/officeDocument/2006/relationships/image" Target="media/image66.jpeg"/><Relationship Id="rId517" Type="http://schemas.openxmlformats.org/officeDocument/2006/relationships/control" Target="activeX/activeX423.xml"/><Relationship Id="rId559" Type="http://schemas.openxmlformats.org/officeDocument/2006/relationships/image" Target="media/image104.png"/><Relationship Id="rId724" Type="http://schemas.openxmlformats.org/officeDocument/2006/relationships/control" Target="activeX/activeX593.xml"/><Relationship Id="rId60" Type="http://schemas.openxmlformats.org/officeDocument/2006/relationships/control" Target="activeX/activeX56.xml"/><Relationship Id="rId156" Type="http://schemas.openxmlformats.org/officeDocument/2006/relationships/control" Target="activeX/activeX152.xml"/><Relationship Id="rId198" Type="http://schemas.openxmlformats.org/officeDocument/2006/relationships/control" Target="activeX/activeX194.xml"/><Relationship Id="rId321" Type="http://schemas.openxmlformats.org/officeDocument/2006/relationships/control" Target="activeX/activeX317.xml"/><Relationship Id="rId363" Type="http://schemas.openxmlformats.org/officeDocument/2006/relationships/control" Target="activeX/activeX344.xml"/><Relationship Id="rId419" Type="http://schemas.openxmlformats.org/officeDocument/2006/relationships/image" Target="media/image48.png"/><Relationship Id="rId570" Type="http://schemas.openxmlformats.org/officeDocument/2006/relationships/image" Target="media/image108.png"/><Relationship Id="rId626" Type="http://schemas.openxmlformats.org/officeDocument/2006/relationships/control" Target="activeX/activeX502.xml"/><Relationship Id="rId223" Type="http://schemas.openxmlformats.org/officeDocument/2006/relationships/control" Target="activeX/activeX219.xml"/><Relationship Id="rId430" Type="http://schemas.openxmlformats.org/officeDocument/2006/relationships/control" Target="activeX/activeX375.xml"/><Relationship Id="rId668" Type="http://schemas.openxmlformats.org/officeDocument/2006/relationships/image" Target="media/image125.jpeg"/><Relationship Id="rId18" Type="http://schemas.openxmlformats.org/officeDocument/2006/relationships/control" Target="activeX/activeX14.xml"/><Relationship Id="rId265" Type="http://schemas.openxmlformats.org/officeDocument/2006/relationships/control" Target="activeX/activeX261.xml"/><Relationship Id="rId472" Type="http://schemas.openxmlformats.org/officeDocument/2006/relationships/image" Target="media/image71.png"/><Relationship Id="rId528" Type="http://schemas.openxmlformats.org/officeDocument/2006/relationships/control" Target="activeX/activeX431.xml"/><Relationship Id="rId125" Type="http://schemas.openxmlformats.org/officeDocument/2006/relationships/control" Target="activeX/activeX121.xml"/><Relationship Id="rId167" Type="http://schemas.openxmlformats.org/officeDocument/2006/relationships/control" Target="activeX/activeX163.xml"/><Relationship Id="rId332" Type="http://schemas.openxmlformats.org/officeDocument/2006/relationships/control" Target="activeX/activeX323.xml"/><Relationship Id="rId374" Type="http://schemas.openxmlformats.org/officeDocument/2006/relationships/image" Target="media/image23.png"/><Relationship Id="rId581" Type="http://schemas.openxmlformats.org/officeDocument/2006/relationships/control" Target="activeX/activeX467.xml"/><Relationship Id="rId71" Type="http://schemas.openxmlformats.org/officeDocument/2006/relationships/control" Target="activeX/activeX67.xml"/><Relationship Id="rId234" Type="http://schemas.openxmlformats.org/officeDocument/2006/relationships/control" Target="activeX/activeX230.xml"/><Relationship Id="rId637" Type="http://schemas.openxmlformats.org/officeDocument/2006/relationships/control" Target="activeX/activeX512.xml"/><Relationship Id="rId679" Type="http://schemas.openxmlformats.org/officeDocument/2006/relationships/control" Target="activeX/activeX550.xml"/><Relationship Id="rId2" Type="http://schemas.openxmlformats.org/officeDocument/2006/relationships/settings" Target="settings.xml"/><Relationship Id="rId29" Type="http://schemas.openxmlformats.org/officeDocument/2006/relationships/control" Target="activeX/activeX25.xml"/><Relationship Id="rId276" Type="http://schemas.openxmlformats.org/officeDocument/2006/relationships/control" Target="activeX/activeX272.xml"/><Relationship Id="rId441" Type="http://schemas.openxmlformats.org/officeDocument/2006/relationships/control" Target="activeX/activeX380.xml"/><Relationship Id="rId483" Type="http://schemas.openxmlformats.org/officeDocument/2006/relationships/image" Target="media/image79.jpeg"/><Relationship Id="rId539" Type="http://schemas.openxmlformats.org/officeDocument/2006/relationships/control" Target="activeX/activeX438.xml"/><Relationship Id="rId690" Type="http://schemas.openxmlformats.org/officeDocument/2006/relationships/control" Target="activeX/activeX561.xml"/><Relationship Id="rId704" Type="http://schemas.openxmlformats.org/officeDocument/2006/relationships/control" Target="activeX/activeX574.xml"/><Relationship Id="rId40" Type="http://schemas.openxmlformats.org/officeDocument/2006/relationships/control" Target="activeX/activeX36.xml"/><Relationship Id="rId136" Type="http://schemas.openxmlformats.org/officeDocument/2006/relationships/control" Target="activeX/activeX132.xml"/><Relationship Id="rId178" Type="http://schemas.openxmlformats.org/officeDocument/2006/relationships/control" Target="activeX/activeX174.xml"/><Relationship Id="rId301" Type="http://schemas.openxmlformats.org/officeDocument/2006/relationships/control" Target="activeX/activeX297.xml"/><Relationship Id="rId343" Type="http://schemas.openxmlformats.org/officeDocument/2006/relationships/control" Target="activeX/activeX329.xml"/><Relationship Id="rId550" Type="http://schemas.openxmlformats.org/officeDocument/2006/relationships/control" Target="activeX/activeX445.xml"/><Relationship Id="rId82" Type="http://schemas.openxmlformats.org/officeDocument/2006/relationships/control" Target="activeX/activeX78.xml"/><Relationship Id="rId203" Type="http://schemas.openxmlformats.org/officeDocument/2006/relationships/control" Target="activeX/activeX199.xml"/><Relationship Id="rId385" Type="http://schemas.openxmlformats.org/officeDocument/2006/relationships/image" Target="media/image30.png"/><Relationship Id="rId592" Type="http://schemas.openxmlformats.org/officeDocument/2006/relationships/image" Target="media/image117.png"/><Relationship Id="rId606" Type="http://schemas.openxmlformats.org/officeDocument/2006/relationships/control" Target="activeX/activeX482.xml"/><Relationship Id="rId648" Type="http://schemas.openxmlformats.org/officeDocument/2006/relationships/control" Target="activeX/activeX522.xml"/><Relationship Id="rId245" Type="http://schemas.openxmlformats.org/officeDocument/2006/relationships/control" Target="activeX/activeX241.xml"/><Relationship Id="rId287" Type="http://schemas.openxmlformats.org/officeDocument/2006/relationships/control" Target="activeX/activeX283.xml"/><Relationship Id="rId410" Type="http://schemas.openxmlformats.org/officeDocument/2006/relationships/image" Target="media/image42.png"/><Relationship Id="rId452" Type="http://schemas.openxmlformats.org/officeDocument/2006/relationships/image" Target="media/image60.png"/><Relationship Id="rId494" Type="http://schemas.openxmlformats.org/officeDocument/2006/relationships/image" Target="media/image85.png"/><Relationship Id="rId508" Type="http://schemas.openxmlformats.org/officeDocument/2006/relationships/control" Target="activeX/activeX418.xml"/><Relationship Id="rId715" Type="http://schemas.openxmlformats.org/officeDocument/2006/relationships/control" Target="activeX/activeX584.xml"/><Relationship Id="rId105" Type="http://schemas.openxmlformats.org/officeDocument/2006/relationships/control" Target="activeX/activeX101.xml"/><Relationship Id="rId147" Type="http://schemas.openxmlformats.org/officeDocument/2006/relationships/control" Target="activeX/activeX143.xml"/><Relationship Id="rId312" Type="http://schemas.openxmlformats.org/officeDocument/2006/relationships/control" Target="activeX/activeX308.xml"/><Relationship Id="rId354" Type="http://schemas.openxmlformats.org/officeDocument/2006/relationships/control" Target="activeX/activeX338.xml"/><Relationship Id="rId51" Type="http://schemas.openxmlformats.org/officeDocument/2006/relationships/control" Target="activeX/activeX47.xml"/><Relationship Id="rId93" Type="http://schemas.openxmlformats.org/officeDocument/2006/relationships/control" Target="activeX/activeX89.xml"/><Relationship Id="rId189" Type="http://schemas.openxmlformats.org/officeDocument/2006/relationships/control" Target="activeX/activeX185.xml"/><Relationship Id="rId396" Type="http://schemas.openxmlformats.org/officeDocument/2006/relationships/control" Target="activeX/activeX360.xml"/><Relationship Id="rId561" Type="http://schemas.openxmlformats.org/officeDocument/2006/relationships/control" Target="activeX/activeX454.xml"/><Relationship Id="rId617" Type="http://schemas.openxmlformats.org/officeDocument/2006/relationships/control" Target="activeX/activeX493.xml"/><Relationship Id="rId659" Type="http://schemas.openxmlformats.org/officeDocument/2006/relationships/control" Target="activeX/activeX533.xml"/><Relationship Id="rId214" Type="http://schemas.openxmlformats.org/officeDocument/2006/relationships/control" Target="activeX/activeX210.xml"/><Relationship Id="rId256" Type="http://schemas.openxmlformats.org/officeDocument/2006/relationships/control" Target="activeX/activeX252.xml"/><Relationship Id="rId298" Type="http://schemas.openxmlformats.org/officeDocument/2006/relationships/control" Target="activeX/activeX294.xml"/><Relationship Id="rId421" Type="http://schemas.openxmlformats.org/officeDocument/2006/relationships/control" Target="activeX/activeX370.xml"/><Relationship Id="rId463" Type="http://schemas.openxmlformats.org/officeDocument/2006/relationships/image" Target="media/image67.png"/><Relationship Id="rId519" Type="http://schemas.openxmlformats.org/officeDocument/2006/relationships/image" Target="media/image92.png"/><Relationship Id="rId670" Type="http://schemas.openxmlformats.org/officeDocument/2006/relationships/control" Target="activeX/activeX541.xml"/><Relationship Id="rId116" Type="http://schemas.openxmlformats.org/officeDocument/2006/relationships/control" Target="activeX/activeX112.xml"/><Relationship Id="rId137" Type="http://schemas.openxmlformats.org/officeDocument/2006/relationships/control" Target="activeX/activeX133.xml"/><Relationship Id="rId158" Type="http://schemas.openxmlformats.org/officeDocument/2006/relationships/control" Target="activeX/activeX154.xml"/><Relationship Id="rId302" Type="http://schemas.openxmlformats.org/officeDocument/2006/relationships/control" Target="activeX/activeX298.xml"/><Relationship Id="rId323" Type="http://schemas.openxmlformats.org/officeDocument/2006/relationships/control" Target="activeX/activeX319.xml"/><Relationship Id="rId344" Type="http://schemas.openxmlformats.org/officeDocument/2006/relationships/control" Target="activeX/activeX330.xml"/><Relationship Id="rId530" Type="http://schemas.openxmlformats.org/officeDocument/2006/relationships/image" Target="media/image95.png"/><Relationship Id="rId691" Type="http://schemas.openxmlformats.org/officeDocument/2006/relationships/control" Target="activeX/activeX562.xml"/><Relationship Id="rId726" Type="http://schemas.openxmlformats.org/officeDocument/2006/relationships/control" Target="activeX/activeX595.xml"/><Relationship Id="rId20" Type="http://schemas.openxmlformats.org/officeDocument/2006/relationships/control" Target="activeX/activeX16.xml"/><Relationship Id="rId41" Type="http://schemas.openxmlformats.org/officeDocument/2006/relationships/control" Target="activeX/activeX37.xml"/><Relationship Id="rId62" Type="http://schemas.openxmlformats.org/officeDocument/2006/relationships/control" Target="activeX/activeX58.xml"/><Relationship Id="rId83" Type="http://schemas.openxmlformats.org/officeDocument/2006/relationships/control" Target="activeX/activeX79.xml"/><Relationship Id="rId179" Type="http://schemas.openxmlformats.org/officeDocument/2006/relationships/control" Target="activeX/activeX175.xml"/><Relationship Id="rId365" Type="http://schemas.openxmlformats.org/officeDocument/2006/relationships/image" Target="media/image17.png"/><Relationship Id="rId386" Type="http://schemas.openxmlformats.org/officeDocument/2006/relationships/control" Target="activeX/activeX353.xml"/><Relationship Id="rId551" Type="http://schemas.openxmlformats.org/officeDocument/2006/relationships/control" Target="activeX/activeX446.xml"/><Relationship Id="rId572" Type="http://schemas.openxmlformats.org/officeDocument/2006/relationships/image" Target="media/image109.png"/><Relationship Id="rId593" Type="http://schemas.openxmlformats.org/officeDocument/2006/relationships/control" Target="activeX/activeX473.xml"/><Relationship Id="rId607" Type="http://schemas.openxmlformats.org/officeDocument/2006/relationships/control" Target="activeX/activeX483.xml"/><Relationship Id="rId628" Type="http://schemas.openxmlformats.org/officeDocument/2006/relationships/control" Target="activeX/activeX504.xml"/><Relationship Id="rId649" Type="http://schemas.openxmlformats.org/officeDocument/2006/relationships/control" Target="activeX/activeX523.xml"/><Relationship Id="rId190" Type="http://schemas.openxmlformats.org/officeDocument/2006/relationships/control" Target="activeX/activeX186.xml"/><Relationship Id="rId204" Type="http://schemas.openxmlformats.org/officeDocument/2006/relationships/control" Target="activeX/activeX200.xml"/><Relationship Id="rId225" Type="http://schemas.openxmlformats.org/officeDocument/2006/relationships/control" Target="activeX/activeX221.xml"/><Relationship Id="rId246" Type="http://schemas.openxmlformats.org/officeDocument/2006/relationships/control" Target="activeX/activeX242.xml"/><Relationship Id="rId267" Type="http://schemas.openxmlformats.org/officeDocument/2006/relationships/control" Target="activeX/activeX263.xml"/><Relationship Id="rId288" Type="http://schemas.openxmlformats.org/officeDocument/2006/relationships/control" Target="activeX/activeX284.xml"/><Relationship Id="rId411" Type="http://schemas.openxmlformats.org/officeDocument/2006/relationships/control" Target="activeX/activeX366.xml"/><Relationship Id="rId432" Type="http://schemas.openxmlformats.org/officeDocument/2006/relationships/control" Target="activeX/activeX376.xml"/><Relationship Id="rId453" Type="http://schemas.openxmlformats.org/officeDocument/2006/relationships/control" Target="activeX/activeX390.xml"/><Relationship Id="rId474" Type="http://schemas.openxmlformats.org/officeDocument/2006/relationships/image" Target="media/image72.png"/><Relationship Id="rId509" Type="http://schemas.openxmlformats.org/officeDocument/2006/relationships/control" Target="activeX/activeX419.xml"/><Relationship Id="rId660" Type="http://schemas.openxmlformats.org/officeDocument/2006/relationships/control" Target="activeX/activeX534.xml"/><Relationship Id="rId106" Type="http://schemas.openxmlformats.org/officeDocument/2006/relationships/control" Target="activeX/activeX102.xml"/><Relationship Id="rId127" Type="http://schemas.openxmlformats.org/officeDocument/2006/relationships/control" Target="activeX/activeX123.xml"/><Relationship Id="rId313" Type="http://schemas.openxmlformats.org/officeDocument/2006/relationships/control" Target="activeX/activeX309.xml"/><Relationship Id="rId495" Type="http://schemas.openxmlformats.org/officeDocument/2006/relationships/control" Target="activeX/activeX407.xml"/><Relationship Id="rId681" Type="http://schemas.openxmlformats.org/officeDocument/2006/relationships/control" Target="activeX/activeX552.xml"/><Relationship Id="rId716" Type="http://schemas.openxmlformats.org/officeDocument/2006/relationships/control" Target="activeX/activeX585.xml"/><Relationship Id="rId10" Type="http://schemas.openxmlformats.org/officeDocument/2006/relationships/control" Target="activeX/activeX6.xml"/><Relationship Id="rId31" Type="http://schemas.openxmlformats.org/officeDocument/2006/relationships/control" Target="activeX/activeX27.xml"/><Relationship Id="rId52" Type="http://schemas.openxmlformats.org/officeDocument/2006/relationships/control" Target="activeX/activeX48.xml"/><Relationship Id="rId73" Type="http://schemas.openxmlformats.org/officeDocument/2006/relationships/control" Target="activeX/activeX69.xml"/><Relationship Id="rId94" Type="http://schemas.openxmlformats.org/officeDocument/2006/relationships/control" Target="activeX/activeX90.xml"/><Relationship Id="rId148" Type="http://schemas.openxmlformats.org/officeDocument/2006/relationships/control" Target="activeX/activeX144.xml"/><Relationship Id="rId169" Type="http://schemas.openxmlformats.org/officeDocument/2006/relationships/control" Target="activeX/activeX165.xml"/><Relationship Id="rId334" Type="http://schemas.openxmlformats.org/officeDocument/2006/relationships/control" Target="activeX/activeX324.xml"/><Relationship Id="rId355" Type="http://schemas.openxmlformats.org/officeDocument/2006/relationships/control" Target="activeX/activeX339.xml"/><Relationship Id="rId376" Type="http://schemas.openxmlformats.org/officeDocument/2006/relationships/image" Target="media/image25.png"/><Relationship Id="rId397" Type="http://schemas.openxmlformats.org/officeDocument/2006/relationships/image" Target="media/image34.png"/><Relationship Id="rId520" Type="http://schemas.openxmlformats.org/officeDocument/2006/relationships/image" Target="media/image93.png"/><Relationship Id="rId541" Type="http://schemas.openxmlformats.org/officeDocument/2006/relationships/control" Target="activeX/activeX440.xml"/><Relationship Id="rId562" Type="http://schemas.openxmlformats.org/officeDocument/2006/relationships/control" Target="activeX/activeX455.xml"/><Relationship Id="rId583" Type="http://schemas.openxmlformats.org/officeDocument/2006/relationships/image" Target="media/image112.png"/><Relationship Id="rId618" Type="http://schemas.openxmlformats.org/officeDocument/2006/relationships/control" Target="activeX/activeX494.xml"/><Relationship Id="rId639" Type="http://schemas.openxmlformats.org/officeDocument/2006/relationships/control" Target="activeX/activeX514.xml"/><Relationship Id="rId4" Type="http://schemas.openxmlformats.org/officeDocument/2006/relationships/image" Target="media/image1.wmf"/><Relationship Id="rId180" Type="http://schemas.openxmlformats.org/officeDocument/2006/relationships/control" Target="activeX/activeX176.xml"/><Relationship Id="rId215" Type="http://schemas.openxmlformats.org/officeDocument/2006/relationships/control" Target="activeX/activeX211.xml"/><Relationship Id="rId236" Type="http://schemas.openxmlformats.org/officeDocument/2006/relationships/control" Target="activeX/activeX232.xml"/><Relationship Id="rId257" Type="http://schemas.openxmlformats.org/officeDocument/2006/relationships/control" Target="activeX/activeX253.xml"/><Relationship Id="rId278" Type="http://schemas.openxmlformats.org/officeDocument/2006/relationships/control" Target="activeX/activeX274.xml"/><Relationship Id="rId401" Type="http://schemas.openxmlformats.org/officeDocument/2006/relationships/image" Target="media/image37.png"/><Relationship Id="rId422" Type="http://schemas.openxmlformats.org/officeDocument/2006/relationships/control" Target="activeX/activeX371.xml"/><Relationship Id="rId443" Type="http://schemas.openxmlformats.org/officeDocument/2006/relationships/control" Target="activeX/activeX381.xml"/><Relationship Id="rId464" Type="http://schemas.openxmlformats.org/officeDocument/2006/relationships/control" Target="activeX/activeX394.xml"/><Relationship Id="rId650" Type="http://schemas.openxmlformats.org/officeDocument/2006/relationships/control" Target="activeX/activeX524.xml"/><Relationship Id="rId303" Type="http://schemas.openxmlformats.org/officeDocument/2006/relationships/control" Target="activeX/activeX299.xml"/><Relationship Id="rId485" Type="http://schemas.openxmlformats.org/officeDocument/2006/relationships/image" Target="media/image80.jpeg"/><Relationship Id="rId692" Type="http://schemas.openxmlformats.org/officeDocument/2006/relationships/control" Target="activeX/activeX563.xml"/><Relationship Id="rId706" Type="http://schemas.openxmlformats.org/officeDocument/2006/relationships/control" Target="activeX/activeX576.xml"/><Relationship Id="rId42" Type="http://schemas.openxmlformats.org/officeDocument/2006/relationships/control" Target="activeX/activeX38.xml"/><Relationship Id="rId84" Type="http://schemas.openxmlformats.org/officeDocument/2006/relationships/control" Target="activeX/activeX80.xml"/><Relationship Id="rId138" Type="http://schemas.openxmlformats.org/officeDocument/2006/relationships/control" Target="activeX/activeX134.xml"/><Relationship Id="rId345" Type="http://schemas.openxmlformats.org/officeDocument/2006/relationships/control" Target="activeX/activeX331.xml"/><Relationship Id="rId387" Type="http://schemas.openxmlformats.org/officeDocument/2006/relationships/control" Target="activeX/activeX354.xml"/><Relationship Id="rId510" Type="http://schemas.openxmlformats.org/officeDocument/2006/relationships/control" Target="activeX/activeX420.xml"/><Relationship Id="rId552" Type="http://schemas.openxmlformats.org/officeDocument/2006/relationships/control" Target="activeX/activeX447.xml"/><Relationship Id="rId594" Type="http://schemas.openxmlformats.org/officeDocument/2006/relationships/image" Target="media/image118.png"/><Relationship Id="rId608" Type="http://schemas.openxmlformats.org/officeDocument/2006/relationships/control" Target="activeX/activeX484.xml"/><Relationship Id="rId191" Type="http://schemas.openxmlformats.org/officeDocument/2006/relationships/control" Target="activeX/activeX187.xml"/><Relationship Id="rId205" Type="http://schemas.openxmlformats.org/officeDocument/2006/relationships/control" Target="activeX/activeX201.xml"/><Relationship Id="rId247" Type="http://schemas.openxmlformats.org/officeDocument/2006/relationships/control" Target="activeX/activeX243.xml"/><Relationship Id="rId412" Type="http://schemas.openxmlformats.org/officeDocument/2006/relationships/image" Target="media/image43.png"/><Relationship Id="rId107" Type="http://schemas.openxmlformats.org/officeDocument/2006/relationships/control" Target="activeX/activeX103.xml"/><Relationship Id="rId289" Type="http://schemas.openxmlformats.org/officeDocument/2006/relationships/control" Target="activeX/activeX285.xml"/><Relationship Id="rId454" Type="http://schemas.openxmlformats.org/officeDocument/2006/relationships/image" Target="media/image61.png"/><Relationship Id="rId496" Type="http://schemas.openxmlformats.org/officeDocument/2006/relationships/control" Target="activeX/activeX408.xml"/><Relationship Id="rId661" Type="http://schemas.openxmlformats.org/officeDocument/2006/relationships/control" Target="activeX/activeX535.xml"/><Relationship Id="rId717" Type="http://schemas.openxmlformats.org/officeDocument/2006/relationships/control" Target="activeX/activeX586.xml"/><Relationship Id="rId11" Type="http://schemas.openxmlformats.org/officeDocument/2006/relationships/control" Target="activeX/activeX7.xml"/><Relationship Id="rId53" Type="http://schemas.openxmlformats.org/officeDocument/2006/relationships/control" Target="activeX/activeX49.xml"/><Relationship Id="rId149" Type="http://schemas.openxmlformats.org/officeDocument/2006/relationships/control" Target="activeX/activeX145.xml"/><Relationship Id="rId314" Type="http://schemas.openxmlformats.org/officeDocument/2006/relationships/control" Target="activeX/activeX310.xml"/><Relationship Id="rId356" Type="http://schemas.openxmlformats.org/officeDocument/2006/relationships/control" Target="activeX/activeX340.xml"/><Relationship Id="rId398" Type="http://schemas.openxmlformats.org/officeDocument/2006/relationships/image" Target="media/image35.png"/><Relationship Id="rId521" Type="http://schemas.openxmlformats.org/officeDocument/2006/relationships/image" Target="media/image94.png"/><Relationship Id="rId563" Type="http://schemas.openxmlformats.org/officeDocument/2006/relationships/control" Target="activeX/activeX456.xml"/><Relationship Id="rId619" Type="http://schemas.openxmlformats.org/officeDocument/2006/relationships/control" Target="activeX/activeX495.xml"/><Relationship Id="rId95" Type="http://schemas.openxmlformats.org/officeDocument/2006/relationships/control" Target="activeX/activeX91.xml"/><Relationship Id="rId160" Type="http://schemas.openxmlformats.org/officeDocument/2006/relationships/control" Target="activeX/activeX156.xml"/><Relationship Id="rId216" Type="http://schemas.openxmlformats.org/officeDocument/2006/relationships/control" Target="activeX/activeX212.xml"/><Relationship Id="rId423" Type="http://schemas.openxmlformats.org/officeDocument/2006/relationships/control" Target="activeX/activeX372.xml"/><Relationship Id="rId258" Type="http://schemas.openxmlformats.org/officeDocument/2006/relationships/control" Target="activeX/activeX254.xml"/><Relationship Id="rId465" Type="http://schemas.openxmlformats.org/officeDocument/2006/relationships/image" Target="media/image68.png"/><Relationship Id="rId630" Type="http://schemas.openxmlformats.org/officeDocument/2006/relationships/control" Target="activeX/activeX505.xml"/><Relationship Id="rId672" Type="http://schemas.openxmlformats.org/officeDocument/2006/relationships/control" Target="activeX/activeX543.xml"/><Relationship Id="rId728" Type="http://schemas.openxmlformats.org/officeDocument/2006/relationships/fontTable" Target="fontTable.xml"/><Relationship Id="rId22" Type="http://schemas.openxmlformats.org/officeDocument/2006/relationships/control" Target="activeX/activeX18.xml"/><Relationship Id="rId64" Type="http://schemas.openxmlformats.org/officeDocument/2006/relationships/control" Target="activeX/activeX60.xml"/><Relationship Id="rId118" Type="http://schemas.openxmlformats.org/officeDocument/2006/relationships/control" Target="activeX/activeX114.xml"/><Relationship Id="rId325" Type="http://schemas.openxmlformats.org/officeDocument/2006/relationships/image" Target="media/image2.png"/><Relationship Id="rId367" Type="http://schemas.openxmlformats.org/officeDocument/2006/relationships/image" Target="media/image18.png"/><Relationship Id="rId532" Type="http://schemas.openxmlformats.org/officeDocument/2006/relationships/control" Target="activeX/activeX433.xml"/><Relationship Id="rId574" Type="http://schemas.openxmlformats.org/officeDocument/2006/relationships/control" Target="activeX/activeX462.xml"/><Relationship Id="rId171" Type="http://schemas.openxmlformats.org/officeDocument/2006/relationships/control" Target="activeX/activeX167.xml"/><Relationship Id="rId227" Type="http://schemas.openxmlformats.org/officeDocument/2006/relationships/control" Target="activeX/activeX223.xml"/><Relationship Id="rId269" Type="http://schemas.openxmlformats.org/officeDocument/2006/relationships/control" Target="activeX/activeX265.xml"/><Relationship Id="rId434" Type="http://schemas.openxmlformats.org/officeDocument/2006/relationships/image" Target="media/image55.png"/><Relationship Id="rId476" Type="http://schemas.openxmlformats.org/officeDocument/2006/relationships/image" Target="media/image73.png"/><Relationship Id="rId641" Type="http://schemas.openxmlformats.org/officeDocument/2006/relationships/control" Target="activeX/activeX516.xml"/><Relationship Id="rId683" Type="http://schemas.openxmlformats.org/officeDocument/2006/relationships/control" Target="activeX/activeX554.xml"/><Relationship Id="rId33" Type="http://schemas.openxmlformats.org/officeDocument/2006/relationships/control" Target="activeX/activeX29.xml"/><Relationship Id="rId129" Type="http://schemas.openxmlformats.org/officeDocument/2006/relationships/control" Target="activeX/activeX125.xml"/><Relationship Id="rId280" Type="http://schemas.openxmlformats.org/officeDocument/2006/relationships/control" Target="activeX/activeX276.xml"/><Relationship Id="rId336" Type="http://schemas.openxmlformats.org/officeDocument/2006/relationships/image" Target="media/image9.png"/><Relationship Id="rId501" Type="http://schemas.openxmlformats.org/officeDocument/2006/relationships/control" Target="activeX/activeX412.xml"/><Relationship Id="rId543" Type="http://schemas.openxmlformats.org/officeDocument/2006/relationships/control" Target="activeX/activeX442.xml"/><Relationship Id="rId75" Type="http://schemas.openxmlformats.org/officeDocument/2006/relationships/control" Target="activeX/activeX71.xml"/><Relationship Id="rId140" Type="http://schemas.openxmlformats.org/officeDocument/2006/relationships/control" Target="activeX/activeX136.xml"/><Relationship Id="rId182" Type="http://schemas.openxmlformats.org/officeDocument/2006/relationships/control" Target="activeX/activeX178.xml"/><Relationship Id="rId378" Type="http://schemas.openxmlformats.org/officeDocument/2006/relationships/image" Target="media/image26.png"/><Relationship Id="rId403" Type="http://schemas.openxmlformats.org/officeDocument/2006/relationships/image" Target="media/image38.png"/><Relationship Id="rId585" Type="http://schemas.openxmlformats.org/officeDocument/2006/relationships/control" Target="activeX/activeX469.xml"/><Relationship Id="rId6" Type="http://schemas.openxmlformats.org/officeDocument/2006/relationships/control" Target="activeX/activeX2.xml"/><Relationship Id="rId238" Type="http://schemas.openxmlformats.org/officeDocument/2006/relationships/control" Target="activeX/activeX234.xml"/><Relationship Id="rId445" Type="http://schemas.openxmlformats.org/officeDocument/2006/relationships/control" Target="activeX/activeX383.xml"/><Relationship Id="rId487" Type="http://schemas.openxmlformats.org/officeDocument/2006/relationships/image" Target="media/image81.jpeg"/><Relationship Id="rId610" Type="http://schemas.openxmlformats.org/officeDocument/2006/relationships/control" Target="activeX/activeX486.xml"/><Relationship Id="rId652" Type="http://schemas.openxmlformats.org/officeDocument/2006/relationships/control" Target="activeX/activeX526.xml"/><Relationship Id="rId694" Type="http://schemas.openxmlformats.org/officeDocument/2006/relationships/image" Target="media/image127.png"/><Relationship Id="rId708" Type="http://schemas.openxmlformats.org/officeDocument/2006/relationships/control" Target="activeX/activeX577.xml"/><Relationship Id="rId291" Type="http://schemas.openxmlformats.org/officeDocument/2006/relationships/control" Target="activeX/activeX287.xml"/><Relationship Id="rId305" Type="http://schemas.openxmlformats.org/officeDocument/2006/relationships/control" Target="activeX/activeX301.xml"/><Relationship Id="rId347" Type="http://schemas.openxmlformats.org/officeDocument/2006/relationships/image" Target="media/image12.png"/><Relationship Id="rId512" Type="http://schemas.openxmlformats.org/officeDocument/2006/relationships/image" Target="media/image89.png"/><Relationship Id="rId44" Type="http://schemas.openxmlformats.org/officeDocument/2006/relationships/control" Target="activeX/activeX40.xml"/><Relationship Id="rId86" Type="http://schemas.openxmlformats.org/officeDocument/2006/relationships/control" Target="activeX/activeX82.xml"/><Relationship Id="rId151" Type="http://schemas.openxmlformats.org/officeDocument/2006/relationships/control" Target="activeX/activeX147.xml"/><Relationship Id="rId389" Type="http://schemas.openxmlformats.org/officeDocument/2006/relationships/control" Target="activeX/activeX356.xml"/><Relationship Id="rId554" Type="http://schemas.openxmlformats.org/officeDocument/2006/relationships/control" Target="activeX/activeX449.xml"/><Relationship Id="rId596" Type="http://schemas.openxmlformats.org/officeDocument/2006/relationships/image" Target="media/image119.png"/><Relationship Id="rId193" Type="http://schemas.openxmlformats.org/officeDocument/2006/relationships/control" Target="activeX/activeX189.xml"/><Relationship Id="rId207" Type="http://schemas.openxmlformats.org/officeDocument/2006/relationships/control" Target="activeX/activeX203.xml"/><Relationship Id="rId249" Type="http://schemas.openxmlformats.org/officeDocument/2006/relationships/control" Target="activeX/activeX245.xml"/><Relationship Id="rId414" Type="http://schemas.openxmlformats.org/officeDocument/2006/relationships/control" Target="activeX/activeX368.xml"/><Relationship Id="rId456" Type="http://schemas.openxmlformats.org/officeDocument/2006/relationships/image" Target="media/image62.png"/><Relationship Id="rId498" Type="http://schemas.openxmlformats.org/officeDocument/2006/relationships/control" Target="activeX/activeX409.xml"/><Relationship Id="rId621" Type="http://schemas.openxmlformats.org/officeDocument/2006/relationships/control" Target="activeX/activeX497.xml"/><Relationship Id="rId663" Type="http://schemas.openxmlformats.org/officeDocument/2006/relationships/control" Target="activeX/activeX537.xml"/><Relationship Id="rId13" Type="http://schemas.openxmlformats.org/officeDocument/2006/relationships/control" Target="activeX/activeX9.xml"/><Relationship Id="rId109" Type="http://schemas.openxmlformats.org/officeDocument/2006/relationships/control" Target="activeX/activeX105.xml"/><Relationship Id="rId260" Type="http://schemas.openxmlformats.org/officeDocument/2006/relationships/control" Target="activeX/activeX256.xml"/><Relationship Id="rId316" Type="http://schemas.openxmlformats.org/officeDocument/2006/relationships/control" Target="activeX/activeX312.xml"/><Relationship Id="rId523" Type="http://schemas.openxmlformats.org/officeDocument/2006/relationships/control" Target="activeX/activeX426.xml"/><Relationship Id="rId719" Type="http://schemas.openxmlformats.org/officeDocument/2006/relationships/control" Target="activeX/activeX588.xml"/><Relationship Id="rId55" Type="http://schemas.openxmlformats.org/officeDocument/2006/relationships/control" Target="activeX/activeX51.xml"/><Relationship Id="rId97" Type="http://schemas.openxmlformats.org/officeDocument/2006/relationships/control" Target="activeX/activeX93.xml"/><Relationship Id="rId120" Type="http://schemas.openxmlformats.org/officeDocument/2006/relationships/control" Target="activeX/activeX116.xml"/><Relationship Id="rId358" Type="http://schemas.openxmlformats.org/officeDocument/2006/relationships/image" Target="media/image15.png"/><Relationship Id="rId565" Type="http://schemas.openxmlformats.org/officeDocument/2006/relationships/control" Target="activeX/activeX457.xml"/><Relationship Id="rId162" Type="http://schemas.openxmlformats.org/officeDocument/2006/relationships/control" Target="activeX/activeX158.xml"/><Relationship Id="rId218" Type="http://schemas.openxmlformats.org/officeDocument/2006/relationships/control" Target="activeX/activeX214.xml"/><Relationship Id="rId425" Type="http://schemas.openxmlformats.org/officeDocument/2006/relationships/image" Target="media/image50.png"/><Relationship Id="rId467" Type="http://schemas.openxmlformats.org/officeDocument/2006/relationships/image" Target="media/image69.png"/><Relationship Id="rId632" Type="http://schemas.openxmlformats.org/officeDocument/2006/relationships/control" Target="activeX/activeX507.xml"/><Relationship Id="rId271" Type="http://schemas.openxmlformats.org/officeDocument/2006/relationships/control" Target="activeX/activeX267.xml"/><Relationship Id="rId674" Type="http://schemas.openxmlformats.org/officeDocument/2006/relationships/control" Target="activeX/activeX545.xml"/><Relationship Id="rId24" Type="http://schemas.openxmlformats.org/officeDocument/2006/relationships/control" Target="activeX/activeX20.xml"/><Relationship Id="rId66" Type="http://schemas.openxmlformats.org/officeDocument/2006/relationships/control" Target="activeX/activeX62.xml"/><Relationship Id="rId131" Type="http://schemas.openxmlformats.org/officeDocument/2006/relationships/control" Target="activeX/activeX127.xml"/><Relationship Id="rId327" Type="http://schemas.openxmlformats.org/officeDocument/2006/relationships/image" Target="media/image4.png"/><Relationship Id="rId369" Type="http://schemas.openxmlformats.org/officeDocument/2006/relationships/image" Target="media/image19.png"/><Relationship Id="rId534" Type="http://schemas.openxmlformats.org/officeDocument/2006/relationships/control" Target="activeX/activeX435.xml"/><Relationship Id="rId576" Type="http://schemas.openxmlformats.org/officeDocument/2006/relationships/control" Target="activeX/activeX464.xml"/><Relationship Id="rId173" Type="http://schemas.openxmlformats.org/officeDocument/2006/relationships/control" Target="activeX/activeX169.xml"/><Relationship Id="rId229" Type="http://schemas.openxmlformats.org/officeDocument/2006/relationships/control" Target="activeX/activeX225.xml"/><Relationship Id="rId380" Type="http://schemas.openxmlformats.org/officeDocument/2006/relationships/image" Target="media/image27.png"/><Relationship Id="rId436" Type="http://schemas.openxmlformats.org/officeDocument/2006/relationships/image" Target="media/image56.png"/><Relationship Id="rId601" Type="http://schemas.openxmlformats.org/officeDocument/2006/relationships/control" Target="activeX/activeX477.xml"/><Relationship Id="rId643" Type="http://schemas.openxmlformats.org/officeDocument/2006/relationships/control" Target="activeX/activeX518.xml"/><Relationship Id="rId240" Type="http://schemas.openxmlformats.org/officeDocument/2006/relationships/control" Target="activeX/activeX236.xml"/><Relationship Id="rId478" Type="http://schemas.openxmlformats.org/officeDocument/2006/relationships/image" Target="media/image75.png"/><Relationship Id="rId685" Type="http://schemas.openxmlformats.org/officeDocument/2006/relationships/control" Target="activeX/activeX556.xml"/><Relationship Id="rId35" Type="http://schemas.openxmlformats.org/officeDocument/2006/relationships/control" Target="activeX/activeX31.xml"/><Relationship Id="rId77" Type="http://schemas.openxmlformats.org/officeDocument/2006/relationships/control" Target="activeX/activeX73.xml"/><Relationship Id="rId100" Type="http://schemas.openxmlformats.org/officeDocument/2006/relationships/control" Target="activeX/activeX96.xml"/><Relationship Id="rId282" Type="http://schemas.openxmlformats.org/officeDocument/2006/relationships/control" Target="activeX/activeX278.xml"/><Relationship Id="rId338" Type="http://schemas.openxmlformats.org/officeDocument/2006/relationships/control" Target="activeX/activeX326.xml"/><Relationship Id="rId503" Type="http://schemas.openxmlformats.org/officeDocument/2006/relationships/control" Target="activeX/activeX414.xml"/><Relationship Id="rId545" Type="http://schemas.openxmlformats.org/officeDocument/2006/relationships/control" Target="activeX/activeX444.xml"/><Relationship Id="rId587" Type="http://schemas.openxmlformats.org/officeDocument/2006/relationships/control" Target="activeX/activeX470.xml"/><Relationship Id="rId710" Type="http://schemas.openxmlformats.org/officeDocument/2006/relationships/control" Target="activeX/activeX579.xml"/><Relationship Id="rId8" Type="http://schemas.openxmlformats.org/officeDocument/2006/relationships/control" Target="activeX/activeX4.xml"/><Relationship Id="rId142" Type="http://schemas.openxmlformats.org/officeDocument/2006/relationships/control" Target="activeX/activeX138.xml"/><Relationship Id="rId184" Type="http://schemas.openxmlformats.org/officeDocument/2006/relationships/control" Target="activeX/activeX180.xml"/><Relationship Id="rId391" Type="http://schemas.openxmlformats.org/officeDocument/2006/relationships/image" Target="media/image32.png"/><Relationship Id="rId405" Type="http://schemas.openxmlformats.org/officeDocument/2006/relationships/image" Target="media/image39.png"/><Relationship Id="rId447" Type="http://schemas.openxmlformats.org/officeDocument/2006/relationships/control" Target="activeX/activeX385.xml"/><Relationship Id="rId612" Type="http://schemas.openxmlformats.org/officeDocument/2006/relationships/control" Target="activeX/activeX488.xml"/><Relationship Id="rId251" Type="http://schemas.openxmlformats.org/officeDocument/2006/relationships/control" Target="activeX/activeX247.xml"/><Relationship Id="rId489" Type="http://schemas.openxmlformats.org/officeDocument/2006/relationships/image" Target="media/image82.jpeg"/><Relationship Id="rId654" Type="http://schemas.openxmlformats.org/officeDocument/2006/relationships/control" Target="activeX/activeX528.xml"/><Relationship Id="rId696" Type="http://schemas.openxmlformats.org/officeDocument/2006/relationships/control" Target="activeX/activeX566.xml"/><Relationship Id="rId46" Type="http://schemas.openxmlformats.org/officeDocument/2006/relationships/control" Target="activeX/activeX42.xml"/><Relationship Id="rId293" Type="http://schemas.openxmlformats.org/officeDocument/2006/relationships/control" Target="activeX/activeX289.xml"/><Relationship Id="rId307" Type="http://schemas.openxmlformats.org/officeDocument/2006/relationships/control" Target="activeX/activeX303.xml"/><Relationship Id="rId349" Type="http://schemas.openxmlformats.org/officeDocument/2006/relationships/control" Target="activeX/activeX333.xml"/><Relationship Id="rId514" Type="http://schemas.openxmlformats.org/officeDocument/2006/relationships/image" Target="media/image90.png"/><Relationship Id="rId556" Type="http://schemas.openxmlformats.org/officeDocument/2006/relationships/control" Target="activeX/activeX451.xml"/><Relationship Id="rId721" Type="http://schemas.openxmlformats.org/officeDocument/2006/relationships/control" Target="activeX/activeX590.xml"/><Relationship Id="rId88" Type="http://schemas.openxmlformats.org/officeDocument/2006/relationships/control" Target="activeX/activeX84.xml"/><Relationship Id="rId111" Type="http://schemas.openxmlformats.org/officeDocument/2006/relationships/control" Target="activeX/activeX107.xml"/><Relationship Id="rId153" Type="http://schemas.openxmlformats.org/officeDocument/2006/relationships/control" Target="activeX/activeX149.xml"/><Relationship Id="rId195" Type="http://schemas.openxmlformats.org/officeDocument/2006/relationships/control" Target="activeX/activeX191.xml"/><Relationship Id="rId209" Type="http://schemas.openxmlformats.org/officeDocument/2006/relationships/control" Target="activeX/activeX205.xml"/><Relationship Id="rId360" Type="http://schemas.openxmlformats.org/officeDocument/2006/relationships/control" Target="activeX/activeX341.xml"/><Relationship Id="rId416" Type="http://schemas.openxmlformats.org/officeDocument/2006/relationships/image" Target="media/image45.png"/><Relationship Id="rId598" Type="http://schemas.openxmlformats.org/officeDocument/2006/relationships/control" Target="activeX/activeX476.xml"/><Relationship Id="rId220" Type="http://schemas.openxmlformats.org/officeDocument/2006/relationships/control" Target="activeX/activeX216.xml"/><Relationship Id="rId458" Type="http://schemas.openxmlformats.org/officeDocument/2006/relationships/image" Target="media/image63.png"/><Relationship Id="rId623" Type="http://schemas.openxmlformats.org/officeDocument/2006/relationships/control" Target="activeX/activeX499.xml"/><Relationship Id="rId665" Type="http://schemas.openxmlformats.org/officeDocument/2006/relationships/control" Target="activeX/activeX539.xml"/><Relationship Id="rId15" Type="http://schemas.openxmlformats.org/officeDocument/2006/relationships/control" Target="activeX/activeX11.xml"/><Relationship Id="rId57" Type="http://schemas.openxmlformats.org/officeDocument/2006/relationships/control" Target="activeX/activeX53.xml"/><Relationship Id="rId262" Type="http://schemas.openxmlformats.org/officeDocument/2006/relationships/control" Target="activeX/activeX258.xml"/><Relationship Id="rId318" Type="http://schemas.openxmlformats.org/officeDocument/2006/relationships/control" Target="activeX/activeX314.xml"/><Relationship Id="rId525" Type="http://schemas.openxmlformats.org/officeDocument/2006/relationships/control" Target="activeX/activeX428.xml"/><Relationship Id="rId567" Type="http://schemas.openxmlformats.org/officeDocument/2006/relationships/control" Target="activeX/activeX458.xml"/><Relationship Id="rId99" Type="http://schemas.openxmlformats.org/officeDocument/2006/relationships/control" Target="activeX/activeX95.xml"/><Relationship Id="rId122" Type="http://schemas.openxmlformats.org/officeDocument/2006/relationships/control" Target="activeX/activeX118.xml"/><Relationship Id="rId164" Type="http://schemas.openxmlformats.org/officeDocument/2006/relationships/control" Target="activeX/activeX160.xml"/><Relationship Id="rId371" Type="http://schemas.openxmlformats.org/officeDocument/2006/relationships/image" Target="media/image20.png"/><Relationship Id="rId427" Type="http://schemas.openxmlformats.org/officeDocument/2006/relationships/image" Target="media/image51.png"/><Relationship Id="rId469" Type="http://schemas.openxmlformats.org/officeDocument/2006/relationships/control" Target="activeX/activeX397.xml"/><Relationship Id="rId634" Type="http://schemas.openxmlformats.org/officeDocument/2006/relationships/control" Target="activeX/activeX509.xml"/><Relationship Id="rId676" Type="http://schemas.openxmlformats.org/officeDocument/2006/relationships/control" Target="activeX/activeX547.xml"/><Relationship Id="rId26" Type="http://schemas.openxmlformats.org/officeDocument/2006/relationships/control" Target="activeX/activeX22.xml"/><Relationship Id="rId231" Type="http://schemas.openxmlformats.org/officeDocument/2006/relationships/control" Target="activeX/activeX227.xml"/><Relationship Id="rId273" Type="http://schemas.openxmlformats.org/officeDocument/2006/relationships/control" Target="activeX/activeX269.xml"/><Relationship Id="rId329" Type="http://schemas.openxmlformats.org/officeDocument/2006/relationships/image" Target="media/image5.png"/><Relationship Id="rId480" Type="http://schemas.openxmlformats.org/officeDocument/2006/relationships/image" Target="media/image77.png"/><Relationship Id="rId536" Type="http://schemas.openxmlformats.org/officeDocument/2006/relationships/image" Target="media/image97.png"/><Relationship Id="rId701" Type="http://schemas.openxmlformats.org/officeDocument/2006/relationships/control" Target="activeX/activeX571.xml"/><Relationship Id="rId68" Type="http://schemas.openxmlformats.org/officeDocument/2006/relationships/control" Target="activeX/activeX64.xml"/><Relationship Id="rId133" Type="http://schemas.openxmlformats.org/officeDocument/2006/relationships/control" Target="activeX/activeX129.xml"/><Relationship Id="rId175" Type="http://schemas.openxmlformats.org/officeDocument/2006/relationships/control" Target="activeX/activeX171.xml"/><Relationship Id="rId340" Type="http://schemas.openxmlformats.org/officeDocument/2006/relationships/control" Target="activeX/activeX328.xml"/><Relationship Id="rId578" Type="http://schemas.openxmlformats.org/officeDocument/2006/relationships/image" Target="media/image111.png"/><Relationship Id="rId200" Type="http://schemas.openxmlformats.org/officeDocument/2006/relationships/control" Target="activeX/activeX196.xml"/><Relationship Id="rId382" Type="http://schemas.openxmlformats.org/officeDocument/2006/relationships/image" Target="media/image28.png"/><Relationship Id="rId438" Type="http://schemas.openxmlformats.org/officeDocument/2006/relationships/image" Target="media/image57.png"/><Relationship Id="rId603" Type="http://schemas.openxmlformats.org/officeDocument/2006/relationships/control" Target="activeX/activeX479.xml"/><Relationship Id="rId645" Type="http://schemas.openxmlformats.org/officeDocument/2006/relationships/control" Target="activeX/activeX520.xml"/><Relationship Id="rId687" Type="http://schemas.openxmlformats.org/officeDocument/2006/relationships/control" Target="activeX/activeX558.xml"/><Relationship Id="rId242" Type="http://schemas.openxmlformats.org/officeDocument/2006/relationships/control" Target="activeX/activeX238.xml"/><Relationship Id="rId284" Type="http://schemas.openxmlformats.org/officeDocument/2006/relationships/control" Target="activeX/activeX280.xml"/><Relationship Id="rId491" Type="http://schemas.openxmlformats.org/officeDocument/2006/relationships/image" Target="media/image84.png"/><Relationship Id="rId505" Type="http://schemas.openxmlformats.org/officeDocument/2006/relationships/control" Target="activeX/activeX416.xml"/><Relationship Id="rId712" Type="http://schemas.openxmlformats.org/officeDocument/2006/relationships/control" Target="activeX/activeX581.xml"/><Relationship Id="rId37" Type="http://schemas.openxmlformats.org/officeDocument/2006/relationships/control" Target="activeX/activeX33.xml"/><Relationship Id="rId79" Type="http://schemas.openxmlformats.org/officeDocument/2006/relationships/control" Target="activeX/activeX75.xml"/><Relationship Id="rId102" Type="http://schemas.openxmlformats.org/officeDocument/2006/relationships/control" Target="activeX/activeX98.xml"/><Relationship Id="rId144" Type="http://schemas.openxmlformats.org/officeDocument/2006/relationships/control" Target="activeX/activeX140.xml"/><Relationship Id="rId547" Type="http://schemas.openxmlformats.org/officeDocument/2006/relationships/image" Target="media/image100.png"/><Relationship Id="rId589" Type="http://schemas.openxmlformats.org/officeDocument/2006/relationships/control" Target="activeX/activeX471.xml"/><Relationship Id="rId90" Type="http://schemas.openxmlformats.org/officeDocument/2006/relationships/control" Target="activeX/activeX86.xml"/><Relationship Id="rId186" Type="http://schemas.openxmlformats.org/officeDocument/2006/relationships/control" Target="activeX/activeX182.xml"/><Relationship Id="rId351" Type="http://schemas.openxmlformats.org/officeDocument/2006/relationships/control" Target="activeX/activeX335.xml"/><Relationship Id="rId393" Type="http://schemas.openxmlformats.org/officeDocument/2006/relationships/image" Target="media/image33.png"/><Relationship Id="rId407" Type="http://schemas.openxmlformats.org/officeDocument/2006/relationships/image" Target="media/image40.png"/><Relationship Id="rId449" Type="http://schemas.openxmlformats.org/officeDocument/2006/relationships/control" Target="activeX/activeX387.xml"/><Relationship Id="rId614" Type="http://schemas.openxmlformats.org/officeDocument/2006/relationships/control" Target="activeX/activeX490.xml"/><Relationship Id="rId656" Type="http://schemas.openxmlformats.org/officeDocument/2006/relationships/control" Target="activeX/activeX530.xml"/><Relationship Id="rId211" Type="http://schemas.openxmlformats.org/officeDocument/2006/relationships/control" Target="activeX/activeX207.xml"/><Relationship Id="rId253" Type="http://schemas.openxmlformats.org/officeDocument/2006/relationships/control" Target="activeX/activeX249.xml"/><Relationship Id="rId295" Type="http://schemas.openxmlformats.org/officeDocument/2006/relationships/control" Target="activeX/activeX291.xml"/><Relationship Id="rId309" Type="http://schemas.openxmlformats.org/officeDocument/2006/relationships/control" Target="activeX/activeX305.xml"/><Relationship Id="rId460" Type="http://schemas.openxmlformats.org/officeDocument/2006/relationships/image" Target="media/image65.png"/><Relationship Id="rId516" Type="http://schemas.openxmlformats.org/officeDocument/2006/relationships/image" Target="media/image91.png"/><Relationship Id="rId698" Type="http://schemas.openxmlformats.org/officeDocument/2006/relationships/control" Target="activeX/activeX568.xml"/><Relationship Id="rId48" Type="http://schemas.openxmlformats.org/officeDocument/2006/relationships/control" Target="activeX/activeX44.xml"/><Relationship Id="rId113" Type="http://schemas.openxmlformats.org/officeDocument/2006/relationships/control" Target="activeX/activeX109.xml"/><Relationship Id="rId320" Type="http://schemas.openxmlformats.org/officeDocument/2006/relationships/control" Target="activeX/activeX316.xml"/><Relationship Id="rId558" Type="http://schemas.openxmlformats.org/officeDocument/2006/relationships/image" Target="media/image103.png"/><Relationship Id="rId723" Type="http://schemas.openxmlformats.org/officeDocument/2006/relationships/control" Target="activeX/activeX592.xml"/><Relationship Id="rId155" Type="http://schemas.openxmlformats.org/officeDocument/2006/relationships/control" Target="activeX/activeX151.xml"/><Relationship Id="rId197" Type="http://schemas.openxmlformats.org/officeDocument/2006/relationships/control" Target="activeX/activeX193.xml"/><Relationship Id="rId362" Type="http://schemas.openxmlformats.org/officeDocument/2006/relationships/control" Target="activeX/activeX343.xml"/><Relationship Id="rId418" Type="http://schemas.openxmlformats.org/officeDocument/2006/relationships/image" Target="media/image47.png"/><Relationship Id="rId625" Type="http://schemas.openxmlformats.org/officeDocument/2006/relationships/control" Target="activeX/activeX501.xml"/><Relationship Id="rId222" Type="http://schemas.openxmlformats.org/officeDocument/2006/relationships/control" Target="activeX/activeX218.xml"/><Relationship Id="rId264" Type="http://schemas.openxmlformats.org/officeDocument/2006/relationships/control" Target="activeX/activeX260.xml"/><Relationship Id="rId471" Type="http://schemas.openxmlformats.org/officeDocument/2006/relationships/control" Target="activeX/activeX398.xml"/><Relationship Id="rId667" Type="http://schemas.openxmlformats.org/officeDocument/2006/relationships/image" Target="media/image124.jpeg"/><Relationship Id="rId17" Type="http://schemas.openxmlformats.org/officeDocument/2006/relationships/control" Target="activeX/activeX13.xml"/><Relationship Id="rId59" Type="http://schemas.openxmlformats.org/officeDocument/2006/relationships/control" Target="activeX/activeX55.xml"/><Relationship Id="rId124" Type="http://schemas.openxmlformats.org/officeDocument/2006/relationships/control" Target="activeX/activeX120.xml"/><Relationship Id="rId527" Type="http://schemas.openxmlformats.org/officeDocument/2006/relationships/control" Target="activeX/activeX430.xml"/><Relationship Id="rId569" Type="http://schemas.openxmlformats.org/officeDocument/2006/relationships/control" Target="activeX/activeX459.xml"/><Relationship Id="rId70" Type="http://schemas.openxmlformats.org/officeDocument/2006/relationships/control" Target="activeX/activeX66.xml"/><Relationship Id="rId166" Type="http://schemas.openxmlformats.org/officeDocument/2006/relationships/control" Target="activeX/activeX162.xml"/><Relationship Id="rId331" Type="http://schemas.openxmlformats.org/officeDocument/2006/relationships/image" Target="media/image6.png"/><Relationship Id="rId373" Type="http://schemas.openxmlformats.org/officeDocument/2006/relationships/image" Target="media/image22.png"/><Relationship Id="rId429" Type="http://schemas.openxmlformats.org/officeDocument/2006/relationships/image" Target="media/image52.png"/><Relationship Id="rId580" Type="http://schemas.openxmlformats.org/officeDocument/2006/relationships/control" Target="activeX/activeX466.xml"/><Relationship Id="rId636" Type="http://schemas.openxmlformats.org/officeDocument/2006/relationships/control" Target="activeX/activeX511.xml"/><Relationship Id="rId1" Type="http://schemas.openxmlformats.org/officeDocument/2006/relationships/styles" Target="styles.xml"/><Relationship Id="rId233" Type="http://schemas.openxmlformats.org/officeDocument/2006/relationships/control" Target="activeX/activeX229.xml"/><Relationship Id="rId440" Type="http://schemas.openxmlformats.org/officeDocument/2006/relationships/image" Target="media/image58.png"/><Relationship Id="rId678" Type="http://schemas.openxmlformats.org/officeDocument/2006/relationships/control" Target="activeX/activeX549.xml"/><Relationship Id="rId28" Type="http://schemas.openxmlformats.org/officeDocument/2006/relationships/control" Target="activeX/activeX24.xml"/><Relationship Id="rId275" Type="http://schemas.openxmlformats.org/officeDocument/2006/relationships/control" Target="activeX/activeX271.xml"/><Relationship Id="rId300" Type="http://schemas.openxmlformats.org/officeDocument/2006/relationships/control" Target="activeX/activeX296.xml"/><Relationship Id="rId482" Type="http://schemas.openxmlformats.org/officeDocument/2006/relationships/control" Target="activeX/activeX401.xml"/><Relationship Id="rId538" Type="http://schemas.openxmlformats.org/officeDocument/2006/relationships/control" Target="activeX/activeX437.xml"/><Relationship Id="rId703" Type="http://schemas.openxmlformats.org/officeDocument/2006/relationships/control" Target="activeX/activeX573.xml"/><Relationship Id="rId81" Type="http://schemas.openxmlformats.org/officeDocument/2006/relationships/control" Target="activeX/activeX77.xml"/><Relationship Id="rId135" Type="http://schemas.openxmlformats.org/officeDocument/2006/relationships/control" Target="activeX/activeX131.xml"/><Relationship Id="rId177" Type="http://schemas.openxmlformats.org/officeDocument/2006/relationships/control" Target="activeX/activeX173.xml"/><Relationship Id="rId342" Type="http://schemas.openxmlformats.org/officeDocument/2006/relationships/image" Target="media/image11.png"/><Relationship Id="rId384" Type="http://schemas.openxmlformats.org/officeDocument/2006/relationships/image" Target="media/image29.png"/><Relationship Id="rId591" Type="http://schemas.openxmlformats.org/officeDocument/2006/relationships/control" Target="activeX/activeX472.xml"/><Relationship Id="rId605" Type="http://schemas.openxmlformats.org/officeDocument/2006/relationships/control" Target="activeX/activeX481.xml"/><Relationship Id="rId202" Type="http://schemas.openxmlformats.org/officeDocument/2006/relationships/control" Target="activeX/activeX198.xml"/><Relationship Id="rId244" Type="http://schemas.openxmlformats.org/officeDocument/2006/relationships/control" Target="activeX/activeX240.xml"/><Relationship Id="rId647" Type="http://schemas.openxmlformats.org/officeDocument/2006/relationships/control" Target="activeX/activeX521.xml"/><Relationship Id="rId689" Type="http://schemas.openxmlformats.org/officeDocument/2006/relationships/control" Target="activeX/activeX560.xml"/><Relationship Id="rId39" Type="http://schemas.openxmlformats.org/officeDocument/2006/relationships/control" Target="activeX/activeX35.xml"/><Relationship Id="rId286" Type="http://schemas.openxmlformats.org/officeDocument/2006/relationships/control" Target="activeX/activeX282.xml"/><Relationship Id="rId451" Type="http://schemas.openxmlformats.org/officeDocument/2006/relationships/control" Target="activeX/activeX389.xml"/><Relationship Id="rId493" Type="http://schemas.openxmlformats.org/officeDocument/2006/relationships/control" Target="activeX/activeX406.xml"/><Relationship Id="rId507" Type="http://schemas.openxmlformats.org/officeDocument/2006/relationships/control" Target="activeX/activeX417.xml"/><Relationship Id="rId549" Type="http://schemas.openxmlformats.org/officeDocument/2006/relationships/image" Target="media/image102.png"/><Relationship Id="rId714" Type="http://schemas.openxmlformats.org/officeDocument/2006/relationships/control" Target="activeX/activeX583.xml"/><Relationship Id="rId50" Type="http://schemas.openxmlformats.org/officeDocument/2006/relationships/control" Target="activeX/activeX46.xml"/><Relationship Id="rId104" Type="http://schemas.openxmlformats.org/officeDocument/2006/relationships/control" Target="activeX/activeX100.xml"/><Relationship Id="rId146" Type="http://schemas.openxmlformats.org/officeDocument/2006/relationships/control" Target="activeX/activeX142.xml"/><Relationship Id="rId188" Type="http://schemas.openxmlformats.org/officeDocument/2006/relationships/control" Target="activeX/activeX184.xml"/><Relationship Id="rId311" Type="http://schemas.openxmlformats.org/officeDocument/2006/relationships/control" Target="activeX/activeX307.xml"/><Relationship Id="rId353" Type="http://schemas.openxmlformats.org/officeDocument/2006/relationships/control" Target="activeX/activeX337.xml"/><Relationship Id="rId395" Type="http://schemas.openxmlformats.org/officeDocument/2006/relationships/control" Target="activeX/activeX359.xml"/><Relationship Id="rId409" Type="http://schemas.openxmlformats.org/officeDocument/2006/relationships/control" Target="activeX/activeX365.xml"/><Relationship Id="rId560" Type="http://schemas.openxmlformats.org/officeDocument/2006/relationships/control" Target="activeX/activeX453.xml"/><Relationship Id="rId92" Type="http://schemas.openxmlformats.org/officeDocument/2006/relationships/control" Target="activeX/activeX88.xml"/><Relationship Id="rId213" Type="http://schemas.openxmlformats.org/officeDocument/2006/relationships/control" Target="activeX/activeX209.xml"/><Relationship Id="rId420" Type="http://schemas.openxmlformats.org/officeDocument/2006/relationships/control" Target="activeX/activeX369.xml"/><Relationship Id="rId616" Type="http://schemas.openxmlformats.org/officeDocument/2006/relationships/control" Target="activeX/activeX492.xml"/><Relationship Id="rId658" Type="http://schemas.openxmlformats.org/officeDocument/2006/relationships/control" Target="activeX/activeX532.xml"/><Relationship Id="rId255" Type="http://schemas.openxmlformats.org/officeDocument/2006/relationships/control" Target="activeX/activeX251.xml"/><Relationship Id="rId297" Type="http://schemas.openxmlformats.org/officeDocument/2006/relationships/control" Target="activeX/activeX293.xml"/><Relationship Id="rId462" Type="http://schemas.openxmlformats.org/officeDocument/2006/relationships/control" Target="activeX/activeX393.xml"/><Relationship Id="rId518" Type="http://schemas.openxmlformats.org/officeDocument/2006/relationships/control" Target="activeX/activeX424.xml"/><Relationship Id="rId725" Type="http://schemas.openxmlformats.org/officeDocument/2006/relationships/control" Target="activeX/activeX594.xml"/><Relationship Id="rId115" Type="http://schemas.openxmlformats.org/officeDocument/2006/relationships/control" Target="activeX/activeX111.xml"/><Relationship Id="rId157" Type="http://schemas.openxmlformats.org/officeDocument/2006/relationships/control" Target="activeX/activeX153.xml"/><Relationship Id="rId322" Type="http://schemas.openxmlformats.org/officeDocument/2006/relationships/control" Target="activeX/activeX318.xml"/><Relationship Id="rId364" Type="http://schemas.openxmlformats.org/officeDocument/2006/relationships/control" Target="activeX/activeX345.xml"/><Relationship Id="rId61" Type="http://schemas.openxmlformats.org/officeDocument/2006/relationships/control" Target="activeX/activeX57.xml"/><Relationship Id="rId199" Type="http://schemas.openxmlformats.org/officeDocument/2006/relationships/control" Target="activeX/activeX195.xml"/><Relationship Id="rId571" Type="http://schemas.openxmlformats.org/officeDocument/2006/relationships/control" Target="activeX/activeX460.xml"/><Relationship Id="rId627" Type="http://schemas.openxmlformats.org/officeDocument/2006/relationships/control" Target="activeX/activeX503.xml"/><Relationship Id="rId669" Type="http://schemas.openxmlformats.org/officeDocument/2006/relationships/image" Target="media/image126.jpeg"/><Relationship Id="rId19" Type="http://schemas.openxmlformats.org/officeDocument/2006/relationships/control" Target="activeX/activeX15.xml"/><Relationship Id="rId224" Type="http://schemas.openxmlformats.org/officeDocument/2006/relationships/control" Target="activeX/activeX220.xml"/><Relationship Id="rId266" Type="http://schemas.openxmlformats.org/officeDocument/2006/relationships/control" Target="activeX/activeX262.xml"/><Relationship Id="rId431" Type="http://schemas.openxmlformats.org/officeDocument/2006/relationships/image" Target="media/image53.png"/><Relationship Id="rId473" Type="http://schemas.openxmlformats.org/officeDocument/2006/relationships/control" Target="activeX/activeX399.xml"/><Relationship Id="rId529" Type="http://schemas.openxmlformats.org/officeDocument/2006/relationships/control" Target="activeX/activeX432.xml"/><Relationship Id="rId680" Type="http://schemas.openxmlformats.org/officeDocument/2006/relationships/control" Target="activeX/activeX551.xml"/><Relationship Id="rId30" Type="http://schemas.openxmlformats.org/officeDocument/2006/relationships/control" Target="activeX/activeX26.xml"/><Relationship Id="rId126" Type="http://schemas.openxmlformats.org/officeDocument/2006/relationships/control" Target="activeX/activeX122.xml"/><Relationship Id="rId168" Type="http://schemas.openxmlformats.org/officeDocument/2006/relationships/control" Target="activeX/activeX164.xml"/><Relationship Id="rId333" Type="http://schemas.openxmlformats.org/officeDocument/2006/relationships/image" Target="media/image7.png"/><Relationship Id="rId540" Type="http://schemas.openxmlformats.org/officeDocument/2006/relationships/control" Target="activeX/activeX439.xml"/><Relationship Id="rId72" Type="http://schemas.openxmlformats.org/officeDocument/2006/relationships/control" Target="activeX/activeX68.xml"/><Relationship Id="rId375" Type="http://schemas.openxmlformats.org/officeDocument/2006/relationships/image" Target="media/image24.png"/><Relationship Id="rId582" Type="http://schemas.openxmlformats.org/officeDocument/2006/relationships/control" Target="activeX/activeX468.xml"/><Relationship Id="rId638" Type="http://schemas.openxmlformats.org/officeDocument/2006/relationships/control" Target="activeX/activeX513.xml"/><Relationship Id="rId3" Type="http://schemas.openxmlformats.org/officeDocument/2006/relationships/webSettings" Target="webSettings.xml"/><Relationship Id="rId235" Type="http://schemas.openxmlformats.org/officeDocument/2006/relationships/control" Target="activeX/activeX231.xml"/><Relationship Id="rId277" Type="http://schemas.openxmlformats.org/officeDocument/2006/relationships/control" Target="activeX/activeX273.xml"/><Relationship Id="rId400" Type="http://schemas.openxmlformats.org/officeDocument/2006/relationships/control" Target="activeX/activeX361.xml"/><Relationship Id="rId442" Type="http://schemas.openxmlformats.org/officeDocument/2006/relationships/image" Target="media/image59.png"/><Relationship Id="rId484" Type="http://schemas.openxmlformats.org/officeDocument/2006/relationships/control" Target="activeX/activeX402.xml"/><Relationship Id="rId705" Type="http://schemas.openxmlformats.org/officeDocument/2006/relationships/control" Target="activeX/activeX57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12372</Words>
  <Characters>70522</Characters>
  <Application>Microsoft Office Word</Application>
  <DocSecurity>4</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82729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My Computer</cp:lastModifiedBy>
  <cp:revision>2</cp:revision>
  <dcterms:created xsi:type="dcterms:W3CDTF">2011-11-26T14:15:00Z</dcterms:created>
  <dcterms:modified xsi:type="dcterms:W3CDTF">2011-11-26T14:15:00Z</dcterms:modified>
</cp:coreProperties>
</file>